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D46" w:rsidRPr="00435D46" w:rsidRDefault="00435D46" w:rsidP="00435D46">
      <w:pPr>
        <w:jc w:val="center"/>
        <w:rPr>
          <w:b/>
        </w:rPr>
      </w:pPr>
      <w:r w:rsidRPr="00435D46">
        <w:rPr>
          <w:b/>
        </w:rPr>
        <w:t>PROYECTO DE DECLARACIÓN</w:t>
      </w:r>
    </w:p>
    <w:p w:rsidR="00435D46" w:rsidRDefault="00435D46" w:rsidP="00435D46"/>
    <w:p w:rsidR="00435D46" w:rsidRDefault="00435D46" w:rsidP="00435D46"/>
    <w:p w:rsidR="00435D46" w:rsidRDefault="00435D46" w:rsidP="00B514CD">
      <w:r>
        <w:t>La Legislatura de la Ciudad Autónoma de Buenas Aires conmemora</w:t>
      </w:r>
      <w:r w:rsidR="00763332">
        <w:t xml:space="preserve"> los 20 años de la </w:t>
      </w:r>
      <w:r w:rsidR="007E73FD">
        <w:t xml:space="preserve">creación </w:t>
      </w:r>
      <w:r w:rsidR="00763332">
        <w:t>d</w:t>
      </w:r>
      <w:r>
        <w:t xml:space="preserve">el </w:t>
      </w:r>
      <w:r w:rsidR="00763332">
        <w:t>"</w:t>
      </w:r>
      <w:r w:rsidR="00763332" w:rsidRPr="00763332">
        <w:t>Día Mundial contra el Trabajo Infantil" que se celebra el 12 de junio de cada año, y adhiere a las actividades que se realicen en este marco</w:t>
      </w:r>
      <w:r w:rsidR="007E73FD">
        <w:t>.</w:t>
      </w:r>
    </w:p>
    <w:p w:rsidR="00763332" w:rsidRDefault="00763332" w:rsidP="00B514CD"/>
    <w:p w:rsidR="00763332" w:rsidRDefault="00763332">
      <w:pPr>
        <w:jc w:val="left"/>
        <w:rPr>
          <w:b/>
          <w:lang w:val="es-MX"/>
        </w:rPr>
      </w:pPr>
      <w:r>
        <w:rPr>
          <w:b/>
          <w:lang w:val="es-MX"/>
        </w:rPr>
        <w:br w:type="page"/>
      </w:r>
    </w:p>
    <w:p w:rsidR="00435D46" w:rsidRPr="00EE6672" w:rsidRDefault="00435D46" w:rsidP="00435D46">
      <w:pPr>
        <w:jc w:val="center"/>
        <w:rPr>
          <w:b/>
          <w:lang w:val="es-MX"/>
        </w:rPr>
      </w:pPr>
      <w:r w:rsidRPr="00EE6672">
        <w:rPr>
          <w:b/>
          <w:lang w:val="es-MX"/>
        </w:rPr>
        <w:lastRenderedPageBreak/>
        <w:t>FUNDAMENTOS</w:t>
      </w:r>
    </w:p>
    <w:p w:rsidR="00435D46" w:rsidRPr="00EE6672" w:rsidRDefault="00435D46" w:rsidP="00435D46">
      <w:pPr>
        <w:rPr>
          <w:lang w:val="es-MX"/>
        </w:rPr>
      </w:pPr>
    </w:p>
    <w:p w:rsidR="00435D46" w:rsidRPr="00EE6672" w:rsidRDefault="00435D46" w:rsidP="00435D46">
      <w:pPr>
        <w:rPr>
          <w:lang w:val="es-MX"/>
        </w:rPr>
      </w:pPr>
    </w:p>
    <w:p w:rsidR="00435D46" w:rsidRPr="00EE6672" w:rsidRDefault="00435D46" w:rsidP="00435D46">
      <w:pPr>
        <w:rPr>
          <w:lang w:val="es-MX"/>
        </w:rPr>
      </w:pPr>
      <w:r w:rsidRPr="00EE6672">
        <w:rPr>
          <w:lang w:val="es-MX"/>
        </w:rPr>
        <w:t xml:space="preserve">Señor Presidente: </w:t>
      </w:r>
    </w:p>
    <w:p w:rsidR="00435D46" w:rsidRPr="00EE6672" w:rsidRDefault="00435D46" w:rsidP="00435D46">
      <w:pPr>
        <w:rPr>
          <w:lang w:val="es-MX"/>
        </w:rPr>
      </w:pPr>
    </w:p>
    <w:p w:rsidR="00435D46" w:rsidRDefault="00F263F9" w:rsidP="00435D46">
      <w:pPr>
        <w:rPr>
          <w:lang w:val="es-MX"/>
        </w:rPr>
      </w:pPr>
      <w:r w:rsidRPr="00F263F9">
        <w:rPr>
          <w:lang w:val="es-MX"/>
        </w:rPr>
        <w:t>En 2002, la Organización Internacional del Trabajo (OIT) instituyó</w:t>
      </w:r>
      <w:r>
        <w:rPr>
          <w:lang w:val="es-MX"/>
        </w:rPr>
        <w:t xml:space="preserve"> el 12 de junio como </w:t>
      </w:r>
      <w:r w:rsidRPr="00F263F9">
        <w:rPr>
          <w:lang w:val="es-MX"/>
        </w:rPr>
        <w:t>fecha para poner en relieve la grave situación de los niños, niñas y adolescentes, y concentrar la atención en las medidas para erradicar su explotación laboral.</w:t>
      </w:r>
    </w:p>
    <w:p w:rsidR="00F263F9" w:rsidRDefault="00F263F9" w:rsidP="00435D46">
      <w:pPr>
        <w:rPr>
          <w:lang w:val="es-MX"/>
        </w:rPr>
      </w:pPr>
    </w:p>
    <w:p w:rsidR="00435D46" w:rsidRPr="00EE6672" w:rsidRDefault="00435D46" w:rsidP="00435D46">
      <w:pPr>
        <w:rPr>
          <w:lang w:val="es-MX"/>
        </w:rPr>
      </w:pPr>
      <w:r w:rsidRPr="00EE6672">
        <w:rPr>
          <w:lang w:val="es-MX"/>
        </w:rPr>
        <w:t>El término trabajo infantil se refiere a cualquier trabajo que es física, mental, social o moralmente perjudicial para el niño, niña y adolecente, que afecta su escolaridad y le impide jugar. Muchos de e</w:t>
      </w:r>
      <w:r w:rsidR="00F263F9">
        <w:rPr>
          <w:lang w:val="es-MX"/>
        </w:rPr>
        <w:t xml:space="preserve">llos </w:t>
      </w:r>
      <w:r w:rsidRPr="00EE6672">
        <w:rPr>
          <w:lang w:val="es-MX"/>
        </w:rPr>
        <w:t>no reciben alimentación ni cuidados apropiados. Se les niega la oportunidad de ser niños. Más de la mitad están expuestos a las peores formas de trabajo infantil como trabajo en ambientes peligrosos, esclavitud, y otras formas de trabajo forzoso, actividades ilícitas incluyendo el tráfico de drogas y la prostitución.</w:t>
      </w:r>
    </w:p>
    <w:p w:rsidR="00435D46" w:rsidRPr="00EE6672" w:rsidRDefault="00435D46" w:rsidP="00435D46">
      <w:pPr>
        <w:rPr>
          <w:lang w:val="es-MX"/>
        </w:rPr>
      </w:pPr>
    </w:p>
    <w:p w:rsidR="00435D46" w:rsidRPr="00EE6672" w:rsidRDefault="00435D46" w:rsidP="00435D46">
      <w:pPr>
        <w:rPr>
          <w:lang w:val="es-MX"/>
        </w:rPr>
      </w:pPr>
      <w:r w:rsidRPr="00EE6672">
        <w:rPr>
          <w:lang w:val="es-MX"/>
        </w:rPr>
        <w:t>Según UNICEF, millones de niños con edades comprendidas entre los 5 y los 14 años son víctimas del trabajo infantil.</w:t>
      </w:r>
    </w:p>
    <w:p w:rsidR="00435D46" w:rsidRPr="00EE6672" w:rsidRDefault="00435D46" w:rsidP="00435D46">
      <w:pPr>
        <w:rPr>
          <w:lang w:val="es-MX"/>
        </w:rPr>
      </w:pPr>
    </w:p>
    <w:p w:rsidR="00435D46" w:rsidRDefault="00435D46" w:rsidP="00435D46">
      <w:pPr>
        <w:rPr>
          <w:lang w:val="es-MX"/>
        </w:rPr>
      </w:pPr>
      <w:r w:rsidRPr="00EE6672">
        <w:rPr>
          <w:lang w:val="es-MX"/>
        </w:rPr>
        <w:t xml:space="preserve">Existen miles de niños que viven con privaciones de derechos como producto de una inclusión temprana en el mercado más cruel de la economía. La exposición a riesgos y privaciones de derechos que no sólo limita el desarrollo de sus capacidades, sino que constituye un eslabón central de los procesos de reproducción </w:t>
      </w:r>
      <w:proofErr w:type="spellStart"/>
      <w:r w:rsidRPr="00EE6672">
        <w:rPr>
          <w:lang w:val="es-MX"/>
        </w:rPr>
        <w:t>intergeneracional</w:t>
      </w:r>
      <w:proofErr w:type="spellEnd"/>
      <w:r w:rsidRPr="00EE6672">
        <w:rPr>
          <w:lang w:val="es-MX"/>
        </w:rPr>
        <w:t xml:space="preserve"> de la pobreza y la precariedad laboral. En diferentes casos, cuando la precariedad laboral es grave, son los niños quienes contribuyen con sus ingresos en el sustento de la familia, siendo un eslabón fundamental de las estrategias de supervivencia.</w:t>
      </w:r>
    </w:p>
    <w:p w:rsidR="005330A5" w:rsidRDefault="005330A5" w:rsidP="00435D46">
      <w:pPr>
        <w:rPr>
          <w:lang w:val="es-MX"/>
        </w:rPr>
      </w:pPr>
    </w:p>
    <w:p w:rsidR="005330A5" w:rsidRPr="00EE6672" w:rsidRDefault="005330A5" w:rsidP="00435D46">
      <w:pPr>
        <w:rPr>
          <w:lang w:val="es-MX"/>
        </w:rPr>
      </w:pPr>
      <w:r>
        <w:rPr>
          <w:lang w:val="es-MX"/>
        </w:rPr>
        <w:t>El trabajo infantil tiene consecuencias graves a n</w:t>
      </w:r>
      <w:r w:rsidRPr="005330A5">
        <w:rPr>
          <w:lang w:val="es-MX"/>
        </w:rPr>
        <w:t>ivel educativo</w:t>
      </w:r>
      <w:r>
        <w:rPr>
          <w:lang w:val="es-MX"/>
        </w:rPr>
        <w:t>, en primer lugar les genera dificultad para asistir a clases, lo que conlleva a l</w:t>
      </w:r>
      <w:r w:rsidRPr="005330A5">
        <w:rPr>
          <w:lang w:val="es-MX"/>
        </w:rPr>
        <w:t>a deserción</w:t>
      </w:r>
      <w:r>
        <w:rPr>
          <w:lang w:val="es-MX"/>
        </w:rPr>
        <w:t xml:space="preserve">. Como así también les provoca un </w:t>
      </w:r>
      <w:r w:rsidRPr="005330A5">
        <w:rPr>
          <w:lang w:val="es-MX"/>
        </w:rPr>
        <w:t xml:space="preserve">bajo rendimiento </w:t>
      </w:r>
      <w:r>
        <w:rPr>
          <w:lang w:val="es-MX"/>
        </w:rPr>
        <w:t>escolar</w:t>
      </w:r>
    </w:p>
    <w:p w:rsidR="00435D46" w:rsidRPr="00EE6672" w:rsidRDefault="00435D46" w:rsidP="00435D46">
      <w:pPr>
        <w:rPr>
          <w:lang w:val="es-MX"/>
        </w:rPr>
      </w:pPr>
    </w:p>
    <w:p w:rsidR="000326B7" w:rsidRDefault="00435D46" w:rsidP="000326B7">
      <w:pPr>
        <w:rPr>
          <w:lang w:val="es-MX"/>
        </w:rPr>
      </w:pPr>
      <w:r w:rsidRPr="00EE6672">
        <w:rPr>
          <w:lang w:val="es-MX"/>
        </w:rPr>
        <w:t>Algunos de los trabajos que realizan algunos niños son, vendedores, improvisados músicos, realizan pequeños trabajos para tiendas, talleres de costura, cuidado de otros niños más pequeños, y otros muchos ejemplos que surgen en el momento de pensar en el trabajo infantil.</w:t>
      </w:r>
      <w:r w:rsidR="00F263F9">
        <w:rPr>
          <w:lang w:val="es-MX"/>
        </w:rPr>
        <w:t xml:space="preserve"> </w:t>
      </w:r>
      <w:r w:rsidR="000326B7">
        <w:rPr>
          <w:lang w:val="es-MX"/>
        </w:rPr>
        <w:t xml:space="preserve">Se estima que la mitad de los niños que trabajan lo realizan en la </w:t>
      </w:r>
      <w:proofErr w:type="spellStart"/>
      <w:r w:rsidR="000326B7">
        <w:rPr>
          <w:lang w:val="es-MX"/>
        </w:rPr>
        <w:t>via</w:t>
      </w:r>
      <w:proofErr w:type="spellEnd"/>
      <w:r w:rsidR="000326B7">
        <w:rPr>
          <w:lang w:val="es-MX"/>
        </w:rPr>
        <w:t xml:space="preserve"> publica, como consecuencia hoy e</w:t>
      </w:r>
      <w:r w:rsidR="000326B7" w:rsidRPr="00435D46">
        <w:rPr>
          <w:lang w:val="es-MX"/>
        </w:rPr>
        <w:t>stos niños tienen un riesgo aún mayor de enfrentar circunstancias aún más difíciles</w:t>
      </w:r>
      <w:r w:rsidR="000326B7">
        <w:rPr>
          <w:lang w:val="es-MX"/>
        </w:rPr>
        <w:t>.</w:t>
      </w:r>
      <w:r w:rsidR="000326B7" w:rsidRPr="00435D46">
        <w:rPr>
          <w:lang w:val="es-MX"/>
        </w:rPr>
        <w:t>.</w:t>
      </w:r>
    </w:p>
    <w:p w:rsidR="00435D46" w:rsidRPr="00EE6672" w:rsidRDefault="00435D46" w:rsidP="00435D46">
      <w:pPr>
        <w:rPr>
          <w:lang w:val="es-MX"/>
        </w:rPr>
      </w:pPr>
    </w:p>
    <w:p w:rsidR="00435D46" w:rsidRPr="00EE6672" w:rsidRDefault="00435D46" w:rsidP="00435D46">
      <w:pPr>
        <w:rPr>
          <w:lang w:val="es-MX"/>
        </w:rPr>
      </w:pPr>
      <w:r w:rsidRPr="00EE6672">
        <w:rPr>
          <w:lang w:val="es-MX"/>
        </w:rPr>
        <w:t>En Argentina, el trabajo de menores de 16 años está prohibido por ley, y se penaliza a los empleadores que se aprovechan económicamente del trabajo de menores.</w:t>
      </w:r>
    </w:p>
    <w:p w:rsidR="00435D46" w:rsidRPr="00EE6672" w:rsidRDefault="00435D46" w:rsidP="00435D46">
      <w:pPr>
        <w:rPr>
          <w:lang w:val="es-MX"/>
        </w:rPr>
      </w:pPr>
    </w:p>
    <w:p w:rsidR="00A83E32" w:rsidRDefault="00A83E32" w:rsidP="00AC7730">
      <w:pPr>
        <w:rPr>
          <w:lang w:val="es-MX"/>
        </w:rPr>
      </w:pPr>
      <w:r w:rsidRPr="00A83E32">
        <w:rPr>
          <w:lang w:val="es-MX"/>
        </w:rPr>
        <w:t>La Asamblea General de las Naciones Unidas ha instado a la comunidad internacional a emprender actividades para erradicar el trabajo forzoso y el trabajo infantil, y declaró 2021 como el Año para la Eliminación del Trabajo Infantil</w:t>
      </w:r>
      <w:r>
        <w:rPr>
          <w:lang w:val="es-MX"/>
        </w:rPr>
        <w:t>. I</w:t>
      </w:r>
      <w:r w:rsidRPr="00A83E32">
        <w:rPr>
          <w:lang w:val="es-MX"/>
        </w:rPr>
        <w:t xml:space="preserve">niciativa </w:t>
      </w:r>
      <w:r>
        <w:rPr>
          <w:lang w:val="es-MX"/>
        </w:rPr>
        <w:t xml:space="preserve">que surge </w:t>
      </w:r>
      <w:r w:rsidRPr="00A83E32">
        <w:rPr>
          <w:lang w:val="es-MX"/>
        </w:rPr>
        <w:t>durante la IV Conferencia Mundial sobre la Erradicación Sostenida del Trabajo Infantil (IVCMTI), llevada a cabo en Buenos Aires, Argentina del 14 al 16 de noviembre de 2017.</w:t>
      </w:r>
    </w:p>
    <w:p w:rsidR="00A83E32" w:rsidRDefault="00A83E32" w:rsidP="00AC7730">
      <w:pPr>
        <w:rPr>
          <w:lang w:val="es-MX"/>
        </w:rPr>
      </w:pPr>
    </w:p>
    <w:p w:rsidR="00A83E32" w:rsidRDefault="00AC7730" w:rsidP="00AC7730">
      <w:pPr>
        <w:rPr>
          <w:lang w:val="es-MX"/>
        </w:rPr>
      </w:pPr>
      <w:r w:rsidRPr="00AC7730">
        <w:rPr>
          <w:lang w:val="es-MX"/>
        </w:rPr>
        <w:t>El Año Internacional brindará la oportunidad de abordar los desafíos planteados por la COVID-19 y de acelerar el progreso hacia el objetivo establecido por la meta 8.7 de los ODS de poner fin al trabajo infantil en todas sus formas para el año 2025.</w:t>
      </w:r>
    </w:p>
    <w:p w:rsidR="00AC7730" w:rsidRDefault="00AC7730" w:rsidP="00AC7730">
      <w:pPr>
        <w:rPr>
          <w:lang w:val="es-MX"/>
        </w:rPr>
      </w:pPr>
    </w:p>
    <w:p w:rsidR="00AC7730" w:rsidRDefault="00AC7730" w:rsidP="00AC7730">
      <w:pPr>
        <w:rPr>
          <w:lang w:val="es-MX"/>
        </w:rPr>
      </w:pPr>
      <w:r w:rsidRPr="00435D46">
        <w:rPr>
          <w:lang w:val="es-MX"/>
        </w:rPr>
        <w:t>La pandemia de salud de COVID-19 y el consiguiente impacto económico y de mercado laboral están teniendo un gran impacto en la vida y los medios de vida de las personas</w:t>
      </w:r>
      <w:r>
        <w:rPr>
          <w:lang w:val="es-MX"/>
        </w:rPr>
        <w:t xml:space="preserve">. </w:t>
      </w:r>
      <w:r w:rsidRPr="00435D46">
        <w:rPr>
          <w:lang w:val="es-MX"/>
        </w:rPr>
        <w:t xml:space="preserve">Lamentablemente, los niños suelen ser los primeros en </w:t>
      </w:r>
      <w:r>
        <w:rPr>
          <w:lang w:val="es-MX"/>
        </w:rPr>
        <w:t>verse afectados por esta situación</w:t>
      </w:r>
      <w:r w:rsidRPr="00435D46">
        <w:rPr>
          <w:lang w:val="es-MX"/>
        </w:rPr>
        <w:t xml:space="preserve">. La crisis puede empujar a millones de niños vulnerables al trabajo infantil. </w:t>
      </w:r>
    </w:p>
    <w:p w:rsidR="00435D46" w:rsidRDefault="007E73FD" w:rsidP="00435D46">
      <w:pPr>
        <w:rPr>
          <w:lang w:val="es-MX"/>
        </w:rPr>
      </w:pPr>
      <w:r>
        <w:rPr>
          <w:lang w:val="es-MX"/>
        </w:rPr>
        <w:lastRenderedPageBreak/>
        <w:t xml:space="preserve">Este año se conmemoran 20 años de la instauración de este día, para </w:t>
      </w:r>
      <w:r w:rsidR="000326B7">
        <w:rPr>
          <w:lang w:val="es-MX"/>
        </w:rPr>
        <w:t xml:space="preserve">concientizar y visibilizar esta problemática y </w:t>
      </w:r>
      <w:r w:rsidR="00435D46" w:rsidRPr="00EE6672">
        <w:rPr>
          <w:lang w:val="es-MX"/>
        </w:rPr>
        <w:t>luchar para acabar con la situación que viven millones de niños en todo el mundo. Menores que son explotados, que realizan trabajos peligrosos para su edad y que, día a día, se esfuerzan para poder contribuir a que sus familias salgan adelante, dejando así de lado su salud y, sobre todo, su educación. Sí, porque no acuden a la escuela.</w:t>
      </w:r>
    </w:p>
    <w:p w:rsidR="00435D46" w:rsidRPr="00EE6672" w:rsidRDefault="00435D46" w:rsidP="00435D46">
      <w:pPr>
        <w:rPr>
          <w:lang w:val="es-MX"/>
        </w:rPr>
      </w:pPr>
    </w:p>
    <w:p w:rsidR="00435D46" w:rsidRPr="000326B7" w:rsidRDefault="000326B7" w:rsidP="00435D46">
      <w:pPr>
        <w:rPr>
          <w:lang w:val="es-MX"/>
        </w:rPr>
      </w:pPr>
      <w:r>
        <w:rPr>
          <w:lang w:val="es-MX"/>
        </w:rPr>
        <w:t xml:space="preserve">Por lo antes expuesto es que </w:t>
      </w:r>
      <w:r w:rsidR="00435D46" w:rsidRPr="00EE6672">
        <w:rPr>
          <w:lang w:val="es-MX"/>
        </w:rPr>
        <w:t>solicito la aprobación del presente proyecto de declaración.</w:t>
      </w:r>
    </w:p>
    <w:sectPr w:rsidR="00435D46" w:rsidRPr="000326B7"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D46" w:rsidRDefault="00435D46">
      <w:r>
        <w:separator/>
      </w:r>
    </w:p>
  </w:endnote>
  <w:endnote w:type="continuationSeparator" w:id="1">
    <w:p w:rsidR="00435D46" w:rsidRDefault="00435D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D31DC" w:rsidRPr="00BD31DC">
        <w:rPr>
          <w:noProof/>
          <w:color w:val="333333"/>
          <w:sz w:val="20"/>
        </w:rPr>
        <w:t>23/02/2022 12:24:00</w:t>
      </w:r>
    </w:fldSimple>
    <w:r w:rsidRPr="001C19C4">
      <w:rPr>
        <w:color w:val="333333"/>
        <w:sz w:val="20"/>
      </w:rPr>
      <w:t xml:space="preserve">  -  Cantidad de caracteres: </w:t>
    </w:r>
    <w:fldSimple w:instr=" NUMCHARS  \* MERGEFORMAT ">
      <w:r w:rsidR="00BD31DC" w:rsidRPr="00BD31DC">
        <w:rPr>
          <w:noProof/>
          <w:color w:val="333333"/>
          <w:sz w:val="20"/>
        </w:rPr>
        <w:t>3482</w:t>
      </w:r>
    </w:fldSimple>
    <w:r w:rsidRPr="001C19C4">
      <w:rPr>
        <w:color w:val="333333"/>
        <w:sz w:val="20"/>
      </w:rPr>
      <w:t xml:space="preserve"> - Cantidad de palabras: </w:t>
    </w:r>
    <w:fldSimple w:instr=" NUMWORDS  \* MERGEFORMAT ">
      <w:r w:rsidR="00BD31DC" w:rsidRPr="00BD31DC">
        <w:rPr>
          <w:noProof/>
          <w:color w:val="333333"/>
          <w:sz w:val="20"/>
        </w:rPr>
        <w:t>681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83400" w:rsidRPr="001C19C4">
      <w:rPr>
        <w:rStyle w:val="Nmerodepgina"/>
        <w:color w:val="333333"/>
      </w:rPr>
      <w:fldChar w:fldCharType="begin"/>
    </w:r>
    <w:r w:rsidRPr="001C19C4">
      <w:rPr>
        <w:rStyle w:val="Nmerodepgina"/>
        <w:color w:val="333333"/>
      </w:rPr>
      <w:instrText xml:space="preserve"> PAGE </w:instrText>
    </w:r>
    <w:r w:rsidR="00D83400" w:rsidRPr="001C19C4">
      <w:rPr>
        <w:rStyle w:val="Nmerodepgina"/>
        <w:color w:val="333333"/>
      </w:rPr>
      <w:fldChar w:fldCharType="separate"/>
    </w:r>
    <w:r w:rsidR="00BD31DC">
      <w:rPr>
        <w:rStyle w:val="Nmerodepgina"/>
        <w:noProof/>
        <w:color w:val="333333"/>
      </w:rPr>
      <w:t>1</w:t>
    </w:r>
    <w:r w:rsidR="00D83400" w:rsidRPr="001C19C4">
      <w:rPr>
        <w:rStyle w:val="Nmerodepgina"/>
        <w:color w:val="333333"/>
      </w:rPr>
      <w:fldChar w:fldCharType="end"/>
    </w:r>
    <w:r w:rsidRPr="001C19C4">
      <w:rPr>
        <w:rStyle w:val="Nmerodepgina"/>
        <w:color w:val="333333"/>
      </w:rPr>
      <w:t>/</w:t>
    </w:r>
    <w:fldSimple w:instr=" NUMPAGES  \* MERGEFORMAT ">
      <w:r w:rsidR="00BD31DC" w:rsidRPr="00BD31D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D46" w:rsidRDefault="00435D46">
      <w:r>
        <w:separator/>
      </w:r>
    </w:p>
  </w:footnote>
  <w:footnote w:type="continuationSeparator" w:id="1">
    <w:p w:rsidR="00435D46" w:rsidRDefault="00435D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0"/>
    <w:footnote w:id="1"/>
  </w:footnotePr>
  <w:endnotePr>
    <w:endnote w:id="0"/>
    <w:endnote w:id="1"/>
  </w:endnotePr>
  <w:compat/>
  <w:rsids>
    <w:rsidRoot w:val="00F263F9"/>
    <w:rsid w:val="00026430"/>
    <w:rsid w:val="00027AA8"/>
    <w:rsid w:val="00030DF5"/>
    <w:rsid w:val="000326B7"/>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36D62"/>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1919"/>
    <w:rsid w:val="00395843"/>
    <w:rsid w:val="003A7311"/>
    <w:rsid w:val="003B471C"/>
    <w:rsid w:val="003D10AB"/>
    <w:rsid w:val="003D4000"/>
    <w:rsid w:val="003F1EFD"/>
    <w:rsid w:val="003F4249"/>
    <w:rsid w:val="00401C75"/>
    <w:rsid w:val="0040761B"/>
    <w:rsid w:val="00422C3F"/>
    <w:rsid w:val="004354AC"/>
    <w:rsid w:val="00435D46"/>
    <w:rsid w:val="00446E1A"/>
    <w:rsid w:val="004847CA"/>
    <w:rsid w:val="004B7714"/>
    <w:rsid w:val="004C4B76"/>
    <w:rsid w:val="004D2D62"/>
    <w:rsid w:val="004D30D5"/>
    <w:rsid w:val="004D438B"/>
    <w:rsid w:val="004E235F"/>
    <w:rsid w:val="004E4319"/>
    <w:rsid w:val="004F1F22"/>
    <w:rsid w:val="0051012E"/>
    <w:rsid w:val="005142E6"/>
    <w:rsid w:val="00522C71"/>
    <w:rsid w:val="005241CE"/>
    <w:rsid w:val="005330A5"/>
    <w:rsid w:val="00534552"/>
    <w:rsid w:val="00540D49"/>
    <w:rsid w:val="00540E5C"/>
    <w:rsid w:val="00550A79"/>
    <w:rsid w:val="00551DE0"/>
    <w:rsid w:val="00551E01"/>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B83"/>
    <w:rsid w:val="00616F70"/>
    <w:rsid w:val="00622DE5"/>
    <w:rsid w:val="00636BE0"/>
    <w:rsid w:val="0064363E"/>
    <w:rsid w:val="006811D6"/>
    <w:rsid w:val="00690392"/>
    <w:rsid w:val="00697F98"/>
    <w:rsid w:val="006C326A"/>
    <w:rsid w:val="006C40E9"/>
    <w:rsid w:val="006C47F8"/>
    <w:rsid w:val="006D3303"/>
    <w:rsid w:val="006D5CB7"/>
    <w:rsid w:val="006E3675"/>
    <w:rsid w:val="00706B8E"/>
    <w:rsid w:val="00711732"/>
    <w:rsid w:val="00715AF3"/>
    <w:rsid w:val="00720C1E"/>
    <w:rsid w:val="00734F30"/>
    <w:rsid w:val="007410E7"/>
    <w:rsid w:val="007420D8"/>
    <w:rsid w:val="00763332"/>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73FD"/>
    <w:rsid w:val="008019FD"/>
    <w:rsid w:val="008034F8"/>
    <w:rsid w:val="00812683"/>
    <w:rsid w:val="00820A3A"/>
    <w:rsid w:val="00827228"/>
    <w:rsid w:val="008433E2"/>
    <w:rsid w:val="00846702"/>
    <w:rsid w:val="008553EB"/>
    <w:rsid w:val="0086333F"/>
    <w:rsid w:val="00870A2D"/>
    <w:rsid w:val="00872001"/>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9F7B29"/>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3E32"/>
    <w:rsid w:val="00A878E2"/>
    <w:rsid w:val="00A962A7"/>
    <w:rsid w:val="00AA08DB"/>
    <w:rsid w:val="00AA2FEA"/>
    <w:rsid w:val="00AA7C22"/>
    <w:rsid w:val="00AB0A73"/>
    <w:rsid w:val="00AB5EB2"/>
    <w:rsid w:val="00AC3839"/>
    <w:rsid w:val="00AC7730"/>
    <w:rsid w:val="00AE2E8F"/>
    <w:rsid w:val="00AF5760"/>
    <w:rsid w:val="00AF6352"/>
    <w:rsid w:val="00B05649"/>
    <w:rsid w:val="00B1723C"/>
    <w:rsid w:val="00B177FE"/>
    <w:rsid w:val="00B25CE5"/>
    <w:rsid w:val="00B264C1"/>
    <w:rsid w:val="00B31B65"/>
    <w:rsid w:val="00B36178"/>
    <w:rsid w:val="00B4532F"/>
    <w:rsid w:val="00B46232"/>
    <w:rsid w:val="00B514CD"/>
    <w:rsid w:val="00B85EE2"/>
    <w:rsid w:val="00BA5B1F"/>
    <w:rsid w:val="00BD31D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2AE8"/>
    <w:rsid w:val="00D21279"/>
    <w:rsid w:val="00D43AA2"/>
    <w:rsid w:val="00D518DB"/>
    <w:rsid w:val="00D55ECB"/>
    <w:rsid w:val="00D67721"/>
    <w:rsid w:val="00D758CE"/>
    <w:rsid w:val="00D76A86"/>
    <w:rsid w:val="00D83400"/>
    <w:rsid w:val="00D927D4"/>
    <w:rsid w:val="00DD2795"/>
    <w:rsid w:val="00DD4DE2"/>
    <w:rsid w:val="00DD520D"/>
    <w:rsid w:val="00DF0164"/>
    <w:rsid w:val="00DF14A9"/>
    <w:rsid w:val="00DF22D4"/>
    <w:rsid w:val="00DF54AA"/>
    <w:rsid w:val="00E07D33"/>
    <w:rsid w:val="00E12909"/>
    <w:rsid w:val="00E12DDE"/>
    <w:rsid w:val="00E143B6"/>
    <w:rsid w:val="00E1763B"/>
    <w:rsid w:val="00E30CFF"/>
    <w:rsid w:val="00E55186"/>
    <w:rsid w:val="00E5658D"/>
    <w:rsid w:val="00E615F1"/>
    <w:rsid w:val="00E63146"/>
    <w:rsid w:val="00E64A1D"/>
    <w:rsid w:val="00E74920"/>
    <w:rsid w:val="00E81EE5"/>
    <w:rsid w:val="00E85BD7"/>
    <w:rsid w:val="00E91F21"/>
    <w:rsid w:val="00E93112"/>
    <w:rsid w:val="00EB6956"/>
    <w:rsid w:val="00EE6672"/>
    <w:rsid w:val="00EF0D22"/>
    <w:rsid w:val="00F13C69"/>
    <w:rsid w:val="00F263F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AAA%20COMPU%20LEGIS\Legis\Proyec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TotalTime>
  <Pages>3</Pages>
  <Words>681</Words>
  <Characters>3482</Characters>
  <Application>Microsoft Office Word</Application>
  <DocSecurity>0</DocSecurity>
  <Lines>72</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pamichielotto</dc:creator>
  <cp:lastModifiedBy>agdiaz</cp:lastModifiedBy>
  <cp:revision>3</cp:revision>
  <cp:lastPrinted>2020-02-28T17:24:00Z</cp:lastPrinted>
  <dcterms:created xsi:type="dcterms:W3CDTF">2022-02-23T15:24:00Z</dcterms:created>
  <dcterms:modified xsi:type="dcterms:W3CDTF">2022-02-25T19:00:00Z</dcterms:modified>
</cp:coreProperties>
</file>