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7FA6" w:rsidRPr="007D2079" w:rsidRDefault="003D7FA6" w:rsidP="003D7FA6">
      <w:pPr>
        <w:spacing w:line="360" w:lineRule="auto"/>
        <w:jc w:val="center"/>
        <w:rPr>
          <w:rFonts w:eastAsia="Arial"/>
          <w:b/>
        </w:rPr>
      </w:pPr>
      <w:r w:rsidRPr="007D2079">
        <w:rPr>
          <w:rFonts w:eastAsia="Arial"/>
          <w:b/>
        </w:rPr>
        <w:t>PROYECTO DE DECLARACIÓN</w:t>
      </w:r>
    </w:p>
    <w:p w:rsidR="003D7FA6" w:rsidRPr="007D2079" w:rsidRDefault="003D7FA6" w:rsidP="003D7FA6">
      <w:pPr>
        <w:spacing w:line="360" w:lineRule="auto"/>
        <w:rPr>
          <w:rFonts w:eastAsia="Arial"/>
        </w:rPr>
      </w:pPr>
    </w:p>
    <w:p w:rsidR="003D7FA6" w:rsidRPr="007D2079" w:rsidRDefault="005725F8" w:rsidP="003D7FA6">
      <w:pPr>
        <w:spacing w:line="360" w:lineRule="auto"/>
        <w:rPr>
          <w:rFonts w:eastAsia="Arial"/>
        </w:rPr>
      </w:pPr>
      <w:r w:rsidRPr="007D2079">
        <w:rPr>
          <w:rFonts w:eastAsia="Arial"/>
        </w:rPr>
        <w:t>Declár</w:t>
      </w:r>
      <w:r w:rsidR="007A2B39" w:rsidRPr="007D2079">
        <w:rPr>
          <w:rFonts w:eastAsia="Arial"/>
        </w:rPr>
        <w:t>an</w:t>
      </w:r>
      <w:r w:rsidRPr="007D2079">
        <w:rPr>
          <w:rFonts w:eastAsia="Arial"/>
        </w:rPr>
        <w:t>se</w:t>
      </w:r>
      <w:r w:rsidR="003D7FA6" w:rsidRPr="007D2079">
        <w:rPr>
          <w:rFonts w:eastAsia="Arial"/>
        </w:rPr>
        <w:t xml:space="preserve"> de interés </w:t>
      </w:r>
      <w:r w:rsidR="00260476" w:rsidRPr="007D2079">
        <w:rPr>
          <w:rFonts w:eastAsia="Arial"/>
        </w:rPr>
        <w:t>cultural</w:t>
      </w:r>
      <w:r w:rsidR="004B3A04" w:rsidRPr="007D2079">
        <w:rPr>
          <w:rFonts w:eastAsia="Arial"/>
        </w:rPr>
        <w:t xml:space="preserve"> de l</w:t>
      </w:r>
      <w:r w:rsidR="00633837" w:rsidRPr="007D2079">
        <w:rPr>
          <w:rFonts w:eastAsia="Arial"/>
        </w:rPr>
        <w:t>a</w:t>
      </w:r>
      <w:r w:rsidR="003D7FA6" w:rsidRPr="007D2079">
        <w:rPr>
          <w:rFonts w:eastAsia="Arial"/>
        </w:rPr>
        <w:t xml:space="preserve"> Ciudad Autónoma de Buenos</w:t>
      </w:r>
      <w:r w:rsidR="00E02DA1" w:rsidRPr="007D2079">
        <w:rPr>
          <w:rFonts w:eastAsia="Arial"/>
        </w:rPr>
        <w:t xml:space="preserve"> </w:t>
      </w:r>
      <w:r w:rsidR="003D7FA6" w:rsidRPr="007D2079">
        <w:rPr>
          <w:rFonts w:eastAsia="Arial"/>
        </w:rPr>
        <w:t>Aires las a</w:t>
      </w:r>
      <w:r w:rsidR="00260476" w:rsidRPr="007D2079">
        <w:rPr>
          <w:rFonts w:eastAsia="Arial"/>
        </w:rPr>
        <w:t xml:space="preserve">ctividades desarrolladas por el </w:t>
      </w:r>
      <w:r w:rsidR="00B97F24" w:rsidRPr="007D2079">
        <w:rPr>
          <w:rFonts w:eastAsia="Arial"/>
        </w:rPr>
        <w:t>“</w:t>
      </w:r>
      <w:r w:rsidR="00260476" w:rsidRPr="007D2079">
        <w:rPr>
          <w:rFonts w:eastAsia="Arial"/>
        </w:rPr>
        <w:t>Club de Lectura Polisemia”</w:t>
      </w:r>
      <w:r w:rsidR="00547159" w:rsidRPr="007D2079">
        <w:rPr>
          <w:rFonts w:eastAsia="Arial"/>
        </w:rPr>
        <w:t>.</w:t>
      </w:r>
    </w:p>
    <w:p w:rsidR="003D7FA6" w:rsidRPr="007D2079" w:rsidRDefault="003D7FA6" w:rsidP="003D7FA6">
      <w:pPr>
        <w:spacing w:line="360" w:lineRule="auto"/>
        <w:jc w:val="center"/>
        <w:rPr>
          <w:rFonts w:eastAsia="Arial"/>
        </w:rPr>
      </w:pPr>
    </w:p>
    <w:p w:rsidR="003D7FA6" w:rsidRPr="007D2079" w:rsidRDefault="003D7FA6" w:rsidP="003D7FA6">
      <w:pPr>
        <w:spacing w:line="360" w:lineRule="auto"/>
        <w:jc w:val="left"/>
        <w:rPr>
          <w:rFonts w:eastAsia="Arial"/>
          <w:b/>
        </w:rPr>
      </w:pPr>
      <w:r w:rsidRPr="007D2079">
        <w:br w:type="page"/>
      </w:r>
    </w:p>
    <w:p w:rsidR="003D7FA6" w:rsidRPr="007D2079" w:rsidRDefault="003D7FA6" w:rsidP="003D7FA6">
      <w:pPr>
        <w:spacing w:line="360" w:lineRule="auto"/>
        <w:jc w:val="center"/>
        <w:rPr>
          <w:rFonts w:eastAsia="Arial"/>
          <w:b/>
        </w:rPr>
      </w:pPr>
      <w:r w:rsidRPr="007D2079">
        <w:rPr>
          <w:rFonts w:eastAsia="Arial"/>
          <w:b/>
        </w:rPr>
        <w:lastRenderedPageBreak/>
        <w:t>FUNDAMENTOS</w:t>
      </w:r>
    </w:p>
    <w:p w:rsidR="003D7FA6" w:rsidRPr="007D2079" w:rsidRDefault="003D7FA6" w:rsidP="003D7FA6">
      <w:pPr>
        <w:spacing w:line="360" w:lineRule="auto"/>
        <w:jc w:val="center"/>
        <w:rPr>
          <w:rFonts w:eastAsia="Arial"/>
        </w:rPr>
      </w:pPr>
    </w:p>
    <w:p w:rsidR="003D7FA6" w:rsidRPr="007D2079" w:rsidRDefault="003D7FA6" w:rsidP="00873E3E">
      <w:pPr>
        <w:spacing w:after="120" w:line="360" w:lineRule="auto"/>
        <w:rPr>
          <w:rFonts w:eastAsia="Arial"/>
        </w:rPr>
      </w:pPr>
      <w:r w:rsidRPr="007D2079">
        <w:rPr>
          <w:rFonts w:eastAsia="Arial"/>
        </w:rPr>
        <w:t>Señor Presidente:</w:t>
      </w:r>
    </w:p>
    <w:p w:rsidR="00AF665B" w:rsidRPr="007D2079" w:rsidRDefault="00B97F24" w:rsidP="00873E3E">
      <w:pPr>
        <w:spacing w:after="120" w:line="360" w:lineRule="auto"/>
        <w:ind w:firstLine="708"/>
        <w:rPr>
          <w:rFonts w:eastAsia="Arial"/>
        </w:rPr>
      </w:pPr>
      <w:r w:rsidRPr="007D2079">
        <w:rPr>
          <w:rFonts w:eastAsia="Arial"/>
        </w:rPr>
        <w:t>El “Club de Lectura Polisemia” nació el 16 de junio de 2014</w:t>
      </w:r>
      <w:r w:rsidR="007A2B39" w:rsidRPr="007D2079">
        <w:rPr>
          <w:rFonts w:eastAsia="Arial"/>
        </w:rPr>
        <w:t>,</w:t>
      </w:r>
      <w:r w:rsidRPr="007D2079">
        <w:rPr>
          <w:rFonts w:eastAsia="Arial"/>
        </w:rPr>
        <w:t xml:space="preserve"> a partir del amor </w:t>
      </w:r>
      <w:r w:rsidR="005432D4" w:rsidRPr="007D2079">
        <w:rPr>
          <w:rFonts w:eastAsia="Arial"/>
        </w:rPr>
        <w:t xml:space="preserve">de Ester Lidia Díaz </w:t>
      </w:r>
      <w:r w:rsidRPr="007D2079">
        <w:rPr>
          <w:rFonts w:eastAsia="Arial"/>
        </w:rPr>
        <w:t xml:space="preserve">por los libros y </w:t>
      </w:r>
      <w:r w:rsidR="005432D4" w:rsidRPr="007D2079">
        <w:rPr>
          <w:rFonts w:eastAsia="Arial"/>
        </w:rPr>
        <w:t>sus</w:t>
      </w:r>
      <w:r w:rsidR="009F0114" w:rsidRPr="007D2079">
        <w:rPr>
          <w:rFonts w:eastAsia="Arial"/>
        </w:rPr>
        <w:t xml:space="preserve"> ganas de compartir</w:t>
      </w:r>
      <w:r w:rsidR="007A1E1E" w:rsidRPr="007D2079">
        <w:rPr>
          <w:rFonts w:eastAsia="Arial"/>
        </w:rPr>
        <w:t xml:space="preserve"> la experiencia de leer junto a </w:t>
      </w:r>
      <w:r w:rsidR="00AE2E16" w:rsidRPr="007D2079">
        <w:rPr>
          <w:rFonts w:eastAsia="Arial"/>
        </w:rPr>
        <w:t>otros</w:t>
      </w:r>
      <w:r w:rsidR="00961943" w:rsidRPr="007D2079">
        <w:rPr>
          <w:rFonts w:eastAsia="Arial"/>
        </w:rPr>
        <w:t>. S</w:t>
      </w:r>
      <w:r w:rsidR="004C36CC" w:rsidRPr="007D2079">
        <w:rPr>
          <w:rFonts w:eastAsia="Arial"/>
        </w:rPr>
        <w:t>egún</w:t>
      </w:r>
      <w:r w:rsidR="005432D4" w:rsidRPr="007D2079">
        <w:rPr>
          <w:rFonts w:eastAsia="Arial"/>
        </w:rPr>
        <w:t xml:space="preserve"> su fundadora, </w:t>
      </w:r>
      <w:r w:rsidR="00875E24" w:rsidRPr="007D2079">
        <w:rPr>
          <w:rFonts w:cstheme="minorHAnsi"/>
          <w:szCs w:val="24"/>
        </w:rPr>
        <w:t>a pesar de</w:t>
      </w:r>
      <w:r w:rsidR="00A17E4F" w:rsidRPr="007D2079">
        <w:rPr>
          <w:rFonts w:cstheme="minorHAnsi"/>
          <w:szCs w:val="24"/>
        </w:rPr>
        <w:t xml:space="preserve"> la pluralidad de opciones que ofrecía la Ciudad de Buenos Aires</w:t>
      </w:r>
      <w:r w:rsidR="00A244A6" w:rsidRPr="007D2079">
        <w:rPr>
          <w:rFonts w:cstheme="minorHAnsi"/>
          <w:szCs w:val="24"/>
        </w:rPr>
        <w:t xml:space="preserve">, la mayoría </w:t>
      </w:r>
      <w:r w:rsidR="00875E24" w:rsidRPr="007D2079">
        <w:rPr>
          <w:rFonts w:cstheme="minorHAnsi"/>
          <w:szCs w:val="24"/>
        </w:rPr>
        <w:t>e</w:t>
      </w:r>
      <w:r w:rsidR="00A17E4F" w:rsidRPr="007D2079">
        <w:rPr>
          <w:rFonts w:cstheme="minorHAnsi"/>
          <w:szCs w:val="24"/>
        </w:rPr>
        <w:t>ran talleres de escritura o lectura</w:t>
      </w:r>
      <w:r w:rsidR="008354D3" w:rsidRPr="007D2079">
        <w:rPr>
          <w:rFonts w:cstheme="minorHAnsi"/>
          <w:szCs w:val="24"/>
        </w:rPr>
        <w:t xml:space="preserve"> </w:t>
      </w:r>
      <w:r w:rsidR="00A17E4F" w:rsidRPr="007D2079">
        <w:rPr>
          <w:rFonts w:cstheme="minorHAnsi"/>
          <w:szCs w:val="24"/>
        </w:rPr>
        <w:t>coordinados por personas con mucho conocimiento sobre un libro, tema o autor</w:t>
      </w:r>
      <w:r w:rsidR="008354D3" w:rsidRPr="007D2079">
        <w:rPr>
          <w:rFonts w:cstheme="minorHAnsi"/>
          <w:szCs w:val="24"/>
        </w:rPr>
        <w:t xml:space="preserve"> </w:t>
      </w:r>
      <w:r w:rsidR="00AE2E16" w:rsidRPr="007D2079">
        <w:rPr>
          <w:rFonts w:cstheme="minorHAnsi"/>
          <w:szCs w:val="24"/>
        </w:rPr>
        <w:t>que proponían una dinámica</w:t>
      </w:r>
      <w:r w:rsidR="00A244A6" w:rsidRPr="007D2079">
        <w:rPr>
          <w:rFonts w:cstheme="minorHAnsi"/>
          <w:szCs w:val="24"/>
        </w:rPr>
        <w:t xml:space="preserve"> muy verticalista </w:t>
      </w:r>
      <w:r w:rsidR="00AE2E16" w:rsidRPr="007D2079">
        <w:rPr>
          <w:rFonts w:cstheme="minorHAnsi"/>
          <w:szCs w:val="24"/>
        </w:rPr>
        <w:t xml:space="preserve">que </w:t>
      </w:r>
      <w:r w:rsidR="00A244A6" w:rsidRPr="007D2079">
        <w:rPr>
          <w:rFonts w:cstheme="minorHAnsi"/>
          <w:szCs w:val="24"/>
        </w:rPr>
        <w:t xml:space="preserve">dejaba a los </w:t>
      </w:r>
      <w:r w:rsidR="00875E24" w:rsidRPr="007D2079">
        <w:rPr>
          <w:rFonts w:cstheme="minorHAnsi"/>
          <w:szCs w:val="24"/>
        </w:rPr>
        <w:t>concurrentes</w:t>
      </w:r>
      <w:r w:rsidR="00A244A6" w:rsidRPr="007D2079">
        <w:rPr>
          <w:rFonts w:cstheme="minorHAnsi"/>
          <w:szCs w:val="24"/>
        </w:rPr>
        <w:t xml:space="preserve"> con la </w:t>
      </w:r>
      <w:r w:rsidR="00C620F5" w:rsidRPr="007D2079">
        <w:rPr>
          <w:rFonts w:cstheme="minorHAnsi"/>
          <w:szCs w:val="24"/>
        </w:rPr>
        <w:t>sensación</w:t>
      </w:r>
      <w:r w:rsidR="00A244A6" w:rsidRPr="007D2079">
        <w:rPr>
          <w:rFonts w:cstheme="minorHAnsi"/>
          <w:szCs w:val="24"/>
        </w:rPr>
        <w:t xml:space="preserve"> de que participaban de una “clase”</w:t>
      </w:r>
      <w:r w:rsidR="009F0114" w:rsidRPr="007D2079">
        <w:rPr>
          <w:rFonts w:eastAsia="Arial"/>
        </w:rPr>
        <w:t xml:space="preserve"> donde una </w:t>
      </w:r>
      <w:r w:rsidR="00A244A6" w:rsidRPr="007D2079">
        <w:rPr>
          <w:rFonts w:eastAsia="Arial"/>
        </w:rPr>
        <w:t>persona disponía</w:t>
      </w:r>
      <w:r w:rsidR="00A17E4F" w:rsidRPr="007D2079">
        <w:rPr>
          <w:rFonts w:eastAsia="Arial"/>
        </w:rPr>
        <w:t xml:space="preserve"> qué leer y cómo hacerlo</w:t>
      </w:r>
      <w:r w:rsidR="004B3A04" w:rsidRPr="007D2079">
        <w:rPr>
          <w:rFonts w:cstheme="minorHAnsi"/>
          <w:szCs w:val="24"/>
        </w:rPr>
        <w:t>.</w:t>
      </w:r>
      <w:r w:rsidR="008354D3" w:rsidRPr="007D2079">
        <w:rPr>
          <w:rFonts w:cstheme="minorHAnsi"/>
          <w:szCs w:val="24"/>
        </w:rPr>
        <w:t xml:space="preserve"> </w:t>
      </w:r>
      <w:r w:rsidR="00961943" w:rsidRPr="007D2079">
        <w:rPr>
          <w:rFonts w:cstheme="minorHAnsi"/>
          <w:szCs w:val="24"/>
        </w:rPr>
        <w:t>Así s</w:t>
      </w:r>
      <w:r w:rsidR="00AF665B" w:rsidRPr="007D2079">
        <w:rPr>
          <w:rFonts w:cstheme="minorHAnsi"/>
          <w:szCs w:val="24"/>
        </w:rPr>
        <w:t xml:space="preserve">urgió la iniciativa de crear un </w:t>
      </w:r>
      <w:r w:rsidR="0023511B" w:rsidRPr="007D2079">
        <w:rPr>
          <w:rFonts w:cstheme="minorHAnsi"/>
          <w:szCs w:val="24"/>
        </w:rPr>
        <w:t xml:space="preserve">ambiente de co-construcción de lecturas, </w:t>
      </w:r>
      <w:r w:rsidR="00875E24" w:rsidRPr="007D2079">
        <w:rPr>
          <w:rFonts w:cstheme="minorHAnsi"/>
          <w:szCs w:val="24"/>
        </w:rPr>
        <w:t>un</w:t>
      </w:r>
      <w:r w:rsidR="0023511B" w:rsidRPr="007D2079">
        <w:rPr>
          <w:rFonts w:cstheme="minorHAnsi"/>
          <w:szCs w:val="24"/>
        </w:rPr>
        <w:t xml:space="preserve"> “club de amigos”</w:t>
      </w:r>
      <w:r w:rsidR="00961943" w:rsidRPr="007D2079">
        <w:rPr>
          <w:rFonts w:cstheme="minorHAnsi"/>
          <w:szCs w:val="24"/>
        </w:rPr>
        <w:t>,</w:t>
      </w:r>
      <w:r w:rsidR="00875E24" w:rsidRPr="007D2079">
        <w:rPr>
          <w:rFonts w:cstheme="minorHAnsi"/>
          <w:szCs w:val="24"/>
        </w:rPr>
        <w:t xml:space="preserve"> donde</w:t>
      </w:r>
      <w:r w:rsidR="008354D3" w:rsidRPr="007D2079">
        <w:rPr>
          <w:rFonts w:cstheme="minorHAnsi"/>
          <w:szCs w:val="24"/>
        </w:rPr>
        <w:t xml:space="preserve"> </w:t>
      </w:r>
      <w:r w:rsidR="00AE2E16" w:rsidRPr="007D2079">
        <w:rPr>
          <w:rFonts w:cstheme="minorHAnsi"/>
          <w:szCs w:val="24"/>
        </w:rPr>
        <w:t xml:space="preserve">se </w:t>
      </w:r>
      <w:r w:rsidR="00875E24" w:rsidRPr="007D2079">
        <w:rPr>
          <w:rFonts w:cstheme="minorHAnsi"/>
          <w:szCs w:val="24"/>
        </w:rPr>
        <w:t>pudieran realizar</w:t>
      </w:r>
      <w:r w:rsidR="0023511B" w:rsidRPr="007D2079">
        <w:rPr>
          <w:rFonts w:cstheme="minorHAnsi"/>
          <w:szCs w:val="24"/>
        </w:rPr>
        <w:t xml:space="preserve"> actividades lúdicas y divertidas vinculadas a la literatura</w:t>
      </w:r>
      <w:r w:rsidR="00AF665B" w:rsidRPr="007D2079">
        <w:rPr>
          <w:rFonts w:cstheme="minorHAnsi"/>
          <w:szCs w:val="24"/>
        </w:rPr>
        <w:t xml:space="preserve">, con el </w:t>
      </w:r>
      <w:r w:rsidR="009F0114" w:rsidRPr="007D2079">
        <w:rPr>
          <w:rFonts w:eastAsia="Arial"/>
        </w:rPr>
        <w:t xml:space="preserve">objetivo </w:t>
      </w:r>
      <w:r w:rsidR="00176F5B" w:rsidRPr="007D2079">
        <w:rPr>
          <w:rFonts w:eastAsia="Arial"/>
        </w:rPr>
        <w:t xml:space="preserve">general </w:t>
      </w:r>
      <w:r w:rsidR="00AF665B" w:rsidRPr="007D2079">
        <w:rPr>
          <w:rFonts w:eastAsia="Arial"/>
        </w:rPr>
        <w:t>de</w:t>
      </w:r>
      <w:r w:rsidR="008354D3" w:rsidRPr="007D2079">
        <w:rPr>
          <w:rFonts w:eastAsia="Arial"/>
        </w:rPr>
        <w:t xml:space="preserve"> </w:t>
      </w:r>
      <w:r w:rsidR="009F0114" w:rsidRPr="007D2079">
        <w:rPr>
          <w:rFonts w:eastAsia="Arial"/>
        </w:rPr>
        <w:t xml:space="preserve">fomentar la lectura recreativa para adultos, </w:t>
      </w:r>
      <w:r w:rsidR="005725F8" w:rsidRPr="007D2079">
        <w:rPr>
          <w:rFonts w:eastAsia="Arial"/>
        </w:rPr>
        <w:t>desestructurando</w:t>
      </w:r>
      <w:r w:rsidR="009F0114" w:rsidRPr="007D2079">
        <w:rPr>
          <w:rFonts w:eastAsia="Arial"/>
        </w:rPr>
        <w:t xml:space="preserve"> el vínculo con l</w:t>
      </w:r>
      <w:r w:rsidR="006468AF" w:rsidRPr="007D2079">
        <w:rPr>
          <w:rFonts w:eastAsia="Arial"/>
        </w:rPr>
        <w:t>os libros</w:t>
      </w:r>
      <w:r w:rsidR="00C620F5" w:rsidRPr="007D2079">
        <w:rPr>
          <w:rFonts w:eastAsia="Arial"/>
        </w:rPr>
        <w:t xml:space="preserve"> para que </w:t>
      </w:r>
      <w:r w:rsidR="00961943" w:rsidRPr="007D2079">
        <w:rPr>
          <w:rFonts w:eastAsia="Arial"/>
        </w:rPr>
        <w:t>pudieran</w:t>
      </w:r>
      <w:r w:rsidR="009F0114" w:rsidRPr="007D2079">
        <w:rPr>
          <w:rFonts w:eastAsia="Arial"/>
        </w:rPr>
        <w:t xml:space="preserve"> disfrutar </w:t>
      </w:r>
      <w:r w:rsidR="00437423" w:rsidRPr="007D2079">
        <w:rPr>
          <w:rFonts w:eastAsia="Arial"/>
        </w:rPr>
        <w:t>de ell</w:t>
      </w:r>
      <w:r w:rsidR="006468AF" w:rsidRPr="007D2079">
        <w:rPr>
          <w:rFonts w:eastAsia="Arial"/>
        </w:rPr>
        <w:t xml:space="preserve">os </w:t>
      </w:r>
      <w:r w:rsidR="00723DB8" w:rsidRPr="007D2079">
        <w:rPr>
          <w:rFonts w:eastAsia="Arial"/>
        </w:rPr>
        <w:t>de</w:t>
      </w:r>
      <w:r w:rsidR="009F0114" w:rsidRPr="007D2079">
        <w:rPr>
          <w:rFonts w:eastAsia="Arial"/>
        </w:rPr>
        <w:t xml:space="preserve"> manera relajada. </w:t>
      </w:r>
    </w:p>
    <w:p w:rsidR="00176F5B" w:rsidRPr="007D2079" w:rsidRDefault="008B2934" w:rsidP="00873E3E">
      <w:pPr>
        <w:spacing w:after="120" w:line="360" w:lineRule="auto"/>
        <w:ind w:firstLine="708"/>
        <w:rPr>
          <w:rFonts w:eastAsia="Arial"/>
        </w:rPr>
      </w:pPr>
      <w:r w:rsidRPr="007D2079">
        <w:rPr>
          <w:rFonts w:eastAsia="Arial"/>
        </w:rPr>
        <w:t>E</w:t>
      </w:r>
      <w:r w:rsidR="00AF665B" w:rsidRPr="007D2079">
        <w:rPr>
          <w:rFonts w:cstheme="minorHAnsi"/>
          <w:szCs w:val="24"/>
        </w:rPr>
        <w:t>ste lugar</w:t>
      </w:r>
      <w:r w:rsidRPr="007D2079">
        <w:rPr>
          <w:rFonts w:cstheme="minorHAnsi"/>
          <w:szCs w:val="24"/>
        </w:rPr>
        <w:t>,</w:t>
      </w:r>
      <w:r w:rsidR="008354D3" w:rsidRPr="007D2079">
        <w:rPr>
          <w:rFonts w:cstheme="minorHAnsi"/>
          <w:szCs w:val="24"/>
        </w:rPr>
        <w:t xml:space="preserve"> </w:t>
      </w:r>
      <w:r w:rsidR="00AF665B" w:rsidRPr="007D2079">
        <w:rPr>
          <w:rFonts w:eastAsia="Arial"/>
        </w:rPr>
        <w:t xml:space="preserve">al que sus integrantes </w:t>
      </w:r>
      <w:r w:rsidR="00AE2E16" w:rsidRPr="007D2079">
        <w:rPr>
          <w:rFonts w:eastAsia="Arial"/>
        </w:rPr>
        <w:t xml:space="preserve">consideran realmente </w:t>
      </w:r>
      <w:r w:rsidR="00AF665B" w:rsidRPr="007D2079">
        <w:rPr>
          <w:rFonts w:eastAsia="Arial"/>
        </w:rPr>
        <w:t>“un recreo</w:t>
      </w:r>
      <w:r w:rsidR="00AE2E16" w:rsidRPr="007D2079">
        <w:rPr>
          <w:rFonts w:eastAsia="Arial"/>
        </w:rPr>
        <w:t>”</w:t>
      </w:r>
      <w:r w:rsidR="00AF665B" w:rsidRPr="007D2079">
        <w:rPr>
          <w:rFonts w:eastAsia="Arial"/>
        </w:rPr>
        <w:t xml:space="preserve"> del mundo y de la cotidianeida</w:t>
      </w:r>
      <w:r w:rsidR="00810B93" w:rsidRPr="007D2079">
        <w:rPr>
          <w:rFonts w:eastAsia="Arial"/>
        </w:rPr>
        <w:t>d</w:t>
      </w:r>
      <w:r w:rsidR="00961943" w:rsidRPr="007D2079">
        <w:rPr>
          <w:rFonts w:eastAsia="Arial"/>
        </w:rPr>
        <w:t xml:space="preserve">, comenzó como </w:t>
      </w:r>
      <w:r w:rsidR="00502214" w:rsidRPr="007D2079">
        <w:rPr>
          <w:rFonts w:eastAsia="Arial"/>
        </w:rPr>
        <w:t xml:space="preserve">un </w:t>
      </w:r>
      <w:r w:rsidR="00425798" w:rsidRPr="007D2079">
        <w:rPr>
          <w:rFonts w:eastAsia="Arial"/>
        </w:rPr>
        <w:t>encuentro semanal de dos horas de duración</w:t>
      </w:r>
      <w:r w:rsidR="008354D3" w:rsidRPr="007D2079">
        <w:rPr>
          <w:rFonts w:eastAsia="Arial"/>
        </w:rPr>
        <w:t xml:space="preserve"> </w:t>
      </w:r>
      <w:r w:rsidR="00425798" w:rsidRPr="007D2079">
        <w:rPr>
          <w:rFonts w:eastAsia="Arial"/>
        </w:rPr>
        <w:t>que funcionaba en diferentes librerías de la Ciudad</w:t>
      </w:r>
      <w:r w:rsidR="00502214" w:rsidRPr="007D2079">
        <w:rPr>
          <w:rFonts w:eastAsia="Arial"/>
        </w:rPr>
        <w:t>,</w:t>
      </w:r>
      <w:r w:rsidR="00425798" w:rsidRPr="007D2079">
        <w:rPr>
          <w:rFonts w:eastAsia="Arial"/>
        </w:rPr>
        <w:t xml:space="preserve"> en el que</w:t>
      </w:r>
      <w:r w:rsidR="00AE2E16" w:rsidRPr="007D2079">
        <w:rPr>
          <w:rFonts w:eastAsia="Arial"/>
        </w:rPr>
        <w:t xml:space="preserve"> dos coordinadores moderaban</w:t>
      </w:r>
      <w:r w:rsidR="00425798" w:rsidRPr="007D2079">
        <w:rPr>
          <w:rFonts w:eastAsia="Arial"/>
        </w:rPr>
        <w:t>, fomenta</w:t>
      </w:r>
      <w:r w:rsidR="00AE2E16" w:rsidRPr="007D2079">
        <w:rPr>
          <w:rFonts w:eastAsia="Arial"/>
        </w:rPr>
        <w:t>ndo la participación</w:t>
      </w:r>
      <w:r w:rsidR="00425798" w:rsidRPr="007D2079">
        <w:rPr>
          <w:rFonts w:eastAsia="Arial"/>
        </w:rPr>
        <w:t xml:space="preserve">, y </w:t>
      </w:r>
      <w:r w:rsidR="00AE2E16" w:rsidRPr="007D2079">
        <w:rPr>
          <w:rFonts w:eastAsia="Arial"/>
        </w:rPr>
        <w:t xml:space="preserve">como buenos anfitriones </w:t>
      </w:r>
      <w:r w:rsidR="00425798" w:rsidRPr="007D2079">
        <w:rPr>
          <w:rFonts w:eastAsia="Arial"/>
        </w:rPr>
        <w:t xml:space="preserve">se encargaban de </w:t>
      </w:r>
      <w:r w:rsidR="00AE2E16" w:rsidRPr="007D2079">
        <w:rPr>
          <w:rFonts w:eastAsia="Arial"/>
        </w:rPr>
        <w:t>que</w:t>
      </w:r>
      <w:r w:rsidR="00425798" w:rsidRPr="007D2079">
        <w:rPr>
          <w:rFonts w:eastAsia="Arial"/>
        </w:rPr>
        <w:t xml:space="preserve"> cada nuevo integrante </w:t>
      </w:r>
      <w:r w:rsidR="00AE2E16" w:rsidRPr="007D2079">
        <w:rPr>
          <w:rFonts w:eastAsia="Arial"/>
        </w:rPr>
        <w:t>se sintiera</w:t>
      </w:r>
      <w:r w:rsidR="00425798" w:rsidRPr="007D2079">
        <w:rPr>
          <w:rFonts w:eastAsia="Arial"/>
        </w:rPr>
        <w:t xml:space="preserve"> cómodo y a gusto en el espacio</w:t>
      </w:r>
      <w:r w:rsidR="00F94FA7" w:rsidRPr="007D2079">
        <w:rPr>
          <w:rFonts w:eastAsia="Arial"/>
        </w:rPr>
        <w:t xml:space="preserve">. </w:t>
      </w:r>
      <w:r w:rsidR="00502214" w:rsidRPr="007D2079">
        <w:rPr>
          <w:rFonts w:eastAsia="Arial"/>
        </w:rPr>
        <w:t>E</w:t>
      </w:r>
      <w:r w:rsidR="00F94FA7" w:rsidRPr="007D2079">
        <w:rPr>
          <w:rFonts w:eastAsia="Arial"/>
        </w:rPr>
        <w:t>sta dinámica no fue fácil de implementar</w:t>
      </w:r>
      <w:r w:rsidR="00FB2C66" w:rsidRPr="007D2079">
        <w:rPr>
          <w:rFonts w:eastAsia="Arial"/>
        </w:rPr>
        <w:t>, y esto se debió a que</w:t>
      </w:r>
      <w:r w:rsidR="00502214" w:rsidRPr="007D2079">
        <w:rPr>
          <w:rFonts w:eastAsia="Arial"/>
        </w:rPr>
        <w:t xml:space="preserve"> las personas se inscribían esperando encontrarse con un taller literario donde se les explicase cómo leer a un autor, </w:t>
      </w:r>
      <w:r w:rsidR="00FB2C66" w:rsidRPr="007D2079">
        <w:rPr>
          <w:rFonts w:eastAsia="Arial"/>
        </w:rPr>
        <w:t xml:space="preserve">mientras </w:t>
      </w:r>
      <w:r w:rsidR="00723DB8" w:rsidRPr="007D2079">
        <w:rPr>
          <w:rFonts w:eastAsia="Arial"/>
        </w:rPr>
        <w:t xml:space="preserve">el Club de Lectura </w:t>
      </w:r>
      <w:r w:rsidR="00425798" w:rsidRPr="007D2079">
        <w:rPr>
          <w:rFonts w:eastAsia="Arial"/>
        </w:rPr>
        <w:t>Polisemia busc</w:t>
      </w:r>
      <w:r w:rsidR="00F94FA7" w:rsidRPr="007D2079">
        <w:rPr>
          <w:rFonts w:eastAsia="Arial"/>
        </w:rPr>
        <w:t>aba</w:t>
      </w:r>
      <w:r w:rsidR="00502214" w:rsidRPr="007D2079">
        <w:rPr>
          <w:rFonts w:eastAsia="Arial"/>
        </w:rPr>
        <w:t xml:space="preserve"> romper con este esquema,</w:t>
      </w:r>
      <w:r w:rsidR="008354D3" w:rsidRPr="007D2079">
        <w:rPr>
          <w:rFonts w:eastAsia="Arial"/>
        </w:rPr>
        <w:t xml:space="preserve"> </w:t>
      </w:r>
      <w:r w:rsidR="00502214" w:rsidRPr="007D2079">
        <w:rPr>
          <w:rFonts w:eastAsia="Arial"/>
        </w:rPr>
        <w:t xml:space="preserve">promoviendo que </w:t>
      </w:r>
      <w:r w:rsidR="00425798" w:rsidRPr="007D2079">
        <w:rPr>
          <w:rFonts w:eastAsia="Arial"/>
        </w:rPr>
        <w:t xml:space="preserve">los participantes </w:t>
      </w:r>
      <w:r w:rsidR="00502214" w:rsidRPr="007D2079">
        <w:rPr>
          <w:rFonts w:eastAsia="Arial"/>
        </w:rPr>
        <w:t>se conectaran</w:t>
      </w:r>
      <w:r w:rsidR="008354D3" w:rsidRPr="007D2079">
        <w:rPr>
          <w:rFonts w:eastAsia="Arial"/>
        </w:rPr>
        <w:t xml:space="preserve"> </w:t>
      </w:r>
      <w:r w:rsidR="00425798" w:rsidRPr="007D2079">
        <w:rPr>
          <w:rFonts w:eastAsia="Arial"/>
        </w:rPr>
        <w:t xml:space="preserve">con su </w:t>
      </w:r>
      <w:r w:rsidR="00723DB8" w:rsidRPr="007D2079">
        <w:rPr>
          <w:rFonts w:eastAsia="Arial"/>
        </w:rPr>
        <w:t>propio deseo de leer</w:t>
      </w:r>
      <w:r w:rsidR="00425798" w:rsidRPr="007D2079">
        <w:rPr>
          <w:rFonts w:eastAsia="Arial"/>
        </w:rPr>
        <w:t xml:space="preserve">, validando sus gustos y elecciones personales. </w:t>
      </w:r>
      <w:r w:rsidR="00502214" w:rsidRPr="007D2079">
        <w:rPr>
          <w:rFonts w:eastAsia="Arial"/>
        </w:rPr>
        <w:t xml:space="preserve">Esto lo </w:t>
      </w:r>
      <w:r w:rsidR="00425798" w:rsidRPr="007D2079">
        <w:rPr>
          <w:rFonts w:eastAsia="Arial"/>
        </w:rPr>
        <w:t xml:space="preserve">convirtió en un ámbito de lectura pionero en el país, que luego sería referente para la gran variedad de </w:t>
      </w:r>
      <w:r w:rsidR="008354D3" w:rsidRPr="007D2079">
        <w:rPr>
          <w:rFonts w:eastAsia="Arial"/>
        </w:rPr>
        <w:t>propuestas</w:t>
      </w:r>
      <w:r w:rsidR="00425798" w:rsidRPr="007D2079">
        <w:rPr>
          <w:rFonts w:eastAsia="Arial"/>
        </w:rPr>
        <w:t xml:space="preserve"> similares que surgirían con el paso del tiempo. Hoy sus participantes</w:t>
      </w:r>
      <w:r w:rsidR="008354D3" w:rsidRPr="007D2079">
        <w:rPr>
          <w:rFonts w:eastAsia="Arial"/>
        </w:rPr>
        <w:t xml:space="preserve"> </w:t>
      </w:r>
      <w:r w:rsidR="00425798" w:rsidRPr="007D2079">
        <w:rPr>
          <w:rFonts w:eastAsia="Arial"/>
        </w:rPr>
        <w:t>destacan la libertad a la hora de expresar pensamientos y opiniones, la diversidad de temáticas trabajadas y el poder compartir títulos, autores e ideas aprendiendo de la perspectiva de los demás.</w:t>
      </w:r>
      <w:r w:rsidR="00F94FA7" w:rsidRPr="007D2079">
        <w:rPr>
          <w:rFonts w:eastAsia="Arial"/>
        </w:rPr>
        <w:t xml:space="preserve"> Es el cruce de miradas generacionales y aquellas que devienen de las </w:t>
      </w:r>
      <w:r w:rsidR="00AE2E16" w:rsidRPr="007D2079">
        <w:rPr>
          <w:rFonts w:eastAsia="Arial"/>
        </w:rPr>
        <w:t>distintas</w:t>
      </w:r>
      <w:r w:rsidR="00F94FA7" w:rsidRPr="007D2079">
        <w:rPr>
          <w:rFonts w:eastAsia="Arial"/>
        </w:rPr>
        <w:t xml:space="preserve"> trayectorias personales y profesion</w:t>
      </w:r>
      <w:bookmarkStart w:id="0" w:name="_GoBack"/>
      <w:bookmarkEnd w:id="0"/>
      <w:r w:rsidR="00F94FA7" w:rsidRPr="007D2079">
        <w:rPr>
          <w:rFonts w:eastAsia="Arial"/>
        </w:rPr>
        <w:t>ales de los participantes lo que convierte a este</w:t>
      </w:r>
      <w:r w:rsidR="008354D3" w:rsidRPr="007D2079">
        <w:rPr>
          <w:rFonts w:eastAsia="Arial"/>
        </w:rPr>
        <w:t xml:space="preserve"> </w:t>
      </w:r>
      <w:r w:rsidR="00F94FA7" w:rsidRPr="007D2079">
        <w:rPr>
          <w:rFonts w:eastAsia="Arial"/>
        </w:rPr>
        <w:t>ámbito</w:t>
      </w:r>
      <w:r w:rsidR="008354D3" w:rsidRPr="007D2079">
        <w:rPr>
          <w:rFonts w:eastAsia="Arial"/>
        </w:rPr>
        <w:t xml:space="preserve"> </w:t>
      </w:r>
      <w:r w:rsidR="00F94FA7" w:rsidRPr="007D2079">
        <w:rPr>
          <w:rFonts w:eastAsia="Arial"/>
        </w:rPr>
        <w:t>en una oportunidad única para ampliar y cuestionar las formas de ver al mundo.</w:t>
      </w:r>
    </w:p>
    <w:p w:rsidR="00176F5B" w:rsidRPr="007D2079" w:rsidRDefault="00F9109A" w:rsidP="00873E3E">
      <w:pPr>
        <w:spacing w:after="120" w:line="360" w:lineRule="auto"/>
        <w:ind w:firstLine="708"/>
        <w:rPr>
          <w:rFonts w:eastAsia="Arial"/>
        </w:rPr>
      </w:pPr>
      <w:r w:rsidRPr="007D2079">
        <w:rPr>
          <w:rFonts w:eastAsia="Arial"/>
        </w:rPr>
        <w:t>Una de las actividades promovida</w:t>
      </w:r>
      <w:r w:rsidR="004E01BC" w:rsidRPr="007D2079">
        <w:rPr>
          <w:rFonts w:eastAsia="Arial"/>
        </w:rPr>
        <w:t>s</w:t>
      </w:r>
      <w:r w:rsidRPr="007D2079">
        <w:rPr>
          <w:rFonts w:eastAsia="Arial"/>
        </w:rPr>
        <w:t xml:space="preserve"> por el</w:t>
      </w:r>
      <w:r w:rsidR="00502214" w:rsidRPr="007D2079">
        <w:rPr>
          <w:rFonts w:eastAsia="Arial"/>
        </w:rPr>
        <w:t xml:space="preserve"> club </w:t>
      </w:r>
      <w:r w:rsidRPr="007D2079">
        <w:rPr>
          <w:rFonts w:eastAsia="Arial"/>
        </w:rPr>
        <w:t>es la</w:t>
      </w:r>
      <w:r w:rsidR="00176F5B" w:rsidRPr="007D2079">
        <w:rPr>
          <w:rFonts w:eastAsia="Arial"/>
        </w:rPr>
        <w:t xml:space="preserve"> lectura de un libro</w:t>
      </w:r>
      <w:r w:rsidR="008354D3" w:rsidRPr="007D2079">
        <w:rPr>
          <w:rFonts w:eastAsia="Arial"/>
        </w:rPr>
        <w:t xml:space="preserve"> </w:t>
      </w:r>
      <w:r w:rsidR="0063630B" w:rsidRPr="007D2079">
        <w:rPr>
          <w:rFonts w:eastAsia="Arial"/>
        </w:rPr>
        <w:t xml:space="preserve">al mes </w:t>
      </w:r>
      <w:r w:rsidR="00176F5B" w:rsidRPr="007D2079">
        <w:rPr>
          <w:rFonts w:eastAsia="Arial"/>
        </w:rPr>
        <w:t xml:space="preserve">por parte de todos </w:t>
      </w:r>
      <w:r w:rsidR="00FD2CE8" w:rsidRPr="007D2079">
        <w:rPr>
          <w:rFonts w:eastAsia="Arial"/>
        </w:rPr>
        <w:t>sus</w:t>
      </w:r>
      <w:r w:rsidR="00176F5B" w:rsidRPr="007D2079">
        <w:rPr>
          <w:rFonts w:eastAsia="Arial"/>
        </w:rPr>
        <w:t xml:space="preserve"> miembros</w:t>
      </w:r>
      <w:r w:rsidR="00372104" w:rsidRPr="007D2079">
        <w:rPr>
          <w:rFonts w:eastAsia="Arial"/>
        </w:rPr>
        <w:t xml:space="preserve">, tarea que realizan individualmente para luego poner en común en los encuentros, pero que de </w:t>
      </w:r>
      <w:r w:rsidR="003A57AD" w:rsidRPr="007D2079">
        <w:rPr>
          <w:rFonts w:eastAsia="Arial"/>
        </w:rPr>
        <w:t>ningún modo es</w:t>
      </w:r>
      <w:r w:rsidR="008354D3" w:rsidRPr="007D2079">
        <w:rPr>
          <w:rFonts w:eastAsia="Arial"/>
        </w:rPr>
        <w:t xml:space="preserve"> </w:t>
      </w:r>
      <w:r w:rsidR="00176F5B" w:rsidRPr="007D2079">
        <w:rPr>
          <w:rFonts w:eastAsia="Arial"/>
        </w:rPr>
        <w:t xml:space="preserve">obligatoria, ya que consideran que la escucha atenta y </w:t>
      </w:r>
      <w:r w:rsidR="00372104" w:rsidRPr="007D2079">
        <w:rPr>
          <w:rFonts w:eastAsia="Arial"/>
        </w:rPr>
        <w:t>los comentarios</w:t>
      </w:r>
      <w:r w:rsidR="00176F5B" w:rsidRPr="007D2079">
        <w:rPr>
          <w:rFonts w:eastAsia="Arial"/>
        </w:rPr>
        <w:t xml:space="preserve"> que pudieran hacerse sobre las intervenciones de otros miembros, son igualmente </w:t>
      </w:r>
      <w:r w:rsidR="00162988" w:rsidRPr="007D2079">
        <w:rPr>
          <w:rFonts w:eastAsia="Arial"/>
        </w:rPr>
        <w:t>valiosos</w:t>
      </w:r>
      <w:r w:rsidR="00176F5B" w:rsidRPr="007D2079">
        <w:rPr>
          <w:rFonts w:eastAsia="Arial"/>
        </w:rPr>
        <w:t xml:space="preserve"> en términos de construcción colaborativa del </w:t>
      </w:r>
      <w:r w:rsidR="00176F5B" w:rsidRPr="007D2079">
        <w:rPr>
          <w:rFonts w:eastAsia="Arial"/>
        </w:rPr>
        <w:lastRenderedPageBreak/>
        <w:t xml:space="preserve">conocimiento. </w:t>
      </w:r>
      <w:r w:rsidRPr="007D2079">
        <w:rPr>
          <w:rFonts w:eastAsia="Arial"/>
        </w:rPr>
        <w:t xml:space="preserve">Para seleccionar </w:t>
      </w:r>
      <w:r w:rsidR="00176F5B" w:rsidRPr="007D2079">
        <w:rPr>
          <w:rFonts w:eastAsia="Arial"/>
        </w:rPr>
        <w:t>la</w:t>
      </w:r>
      <w:r w:rsidRPr="007D2079">
        <w:rPr>
          <w:rFonts w:eastAsia="Arial"/>
        </w:rPr>
        <w:t>s</w:t>
      </w:r>
      <w:r w:rsidR="00176F5B" w:rsidRPr="007D2079">
        <w:rPr>
          <w:rFonts w:eastAsia="Arial"/>
        </w:rPr>
        <w:t xml:space="preserve"> obra</w:t>
      </w:r>
      <w:r w:rsidRPr="007D2079">
        <w:rPr>
          <w:rFonts w:eastAsia="Arial"/>
        </w:rPr>
        <w:t>s</w:t>
      </w:r>
      <w:r w:rsidR="00176F5B" w:rsidRPr="007D2079">
        <w:rPr>
          <w:rFonts w:eastAsia="Arial"/>
        </w:rPr>
        <w:t xml:space="preserve">, </w:t>
      </w:r>
      <w:r w:rsidR="00071124" w:rsidRPr="007D2079">
        <w:rPr>
          <w:rFonts w:eastAsia="Arial"/>
        </w:rPr>
        <w:t>hay</w:t>
      </w:r>
      <w:r w:rsidR="00176F5B" w:rsidRPr="007D2079">
        <w:rPr>
          <w:rFonts w:eastAsia="Arial"/>
        </w:rPr>
        <w:t xml:space="preserve"> un sistema de votación en el que cada miembro propone </w:t>
      </w:r>
      <w:r w:rsidR="00723DB8" w:rsidRPr="007D2079">
        <w:rPr>
          <w:rFonts w:eastAsia="Arial"/>
        </w:rPr>
        <w:t>un libro</w:t>
      </w:r>
      <w:r w:rsidR="00176F5B" w:rsidRPr="007D2079">
        <w:rPr>
          <w:rFonts w:eastAsia="Arial"/>
        </w:rPr>
        <w:t xml:space="preserve"> y luego entre todos votan </w:t>
      </w:r>
      <w:r w:rsidR="00723DB8" w:rsidRPr="007D2079">
        <w:rPr>
          <w:rFonts w:eastAsia="Arial"/>
        </w:rPr>
        <w:t>cuál de ellos</w:t>
      </w:r>
      <w:r w:rsidR="00176F5B" w:rsidRPr="007D2079">
        <w:rPr>
          <w:rFonts w:eastAsia="Arial"/>
        </w:rPr>
        <w:t xml:space="preserve"> leer, </w:t>
      </w:r>
      <w:r w:rsidR="00162988" w:rsidRPr="007D2079">
        <w:rPr>
          <w:rFonts w:eastAsia="Arial"/>
        </w:rPr>
        <w:t>lo que garantiza</w:t>
      </w:r>
      <w:r w:rsidR="00176F5B" w:rsidRPr="007D2079">
        <w:rPr>
          <w:rFonts w:eastAsia="Arial"/>
        </w:rPr>
        <w:t xml:space="preserve"> un método democrático de selección</w:t>
      </w:r>
      <w:r w:rsidR="00BE2522" w:rsidRPr="007D2079">
        <w:rPr>
          <w:rFonts w:eastAsia="Arial"/>
        </w:rPr>
        <w:t xml:space="preserve"> entre todas las opciones</w:t>
      </w:r>
      <w:r w:rsidR="00176F5B" w:rsidRPr="007D2079">
        <w:rPr>
          <w:rFonts w:eastAsia="Arial"/>
        </w:rPr>
        <w:t>.</w:t>
      </w:r>
      <w:r w:rsidR="008354D3" w:rsidRPr="007D2079">
        <w:rPr>
          <w:rFonts w:eastAsia="Arial"/>
        </w:rPr>
        <w:t xml:space="preserve"> </w:t>
      </w:r>
      <w:r w:rsidRPr="007D2079">
        <w:rPr>
          <w:rFonts w:eastAsia="Arial"/>
        </w:rPr>
        <w:t>Ocasionalmente</w:t>
      </w:r>
      <w:r w:rsidR="00176F5B" w:rsidRPr="007D2079">
        <w:rPr>
          <w:rFonts w:eastAsia="Arial"/>
        </w:rPr>
        <w:t>, y generalmente a pedido de los participantes, también convocan a investigadores y especialistas en diferentes géneros</w:t>
      </w:r>
      <w:r w:rsidR="0027604E" w:rsidRPr="007D2079">
        <w:rPr>
          <w:rFonts w:eastAsia="Arial"/>
        </w:rPr>
        <w:t>, autores</w:t>
      </w:r>
      <w:r w:rsidR="00176F5B" w:rsidRPr="007D2079">
        <w:rPr>
          <w:rFonts w:eastAsia="Arial"/>
        </w:rPr>
        <w:t xml:space="preserve"> y áreas vinculadas a la literatura que puedan aportan </w:t>
      </w:r>
      <w:r w:rsidR="008B2934" w:rsidRPr="007D2079">
        <w:rPr>
          <w:rFonts w:eastAsia="Arial"/>
        </w:rPr>
        <w:t>saberes</w:t>
      </w:r>
      <w:r w:rsidR="00176F5B" w:rsidRPr="007D2079">
        <w:rPr>
          <w:rFonts w:eastAsia="Arial"/>
        </w:rPr>
        <w:t xml:space="preserve"> técnico</w:t>
      </w:r>
      <w:r w:rsidR="008B2934" w:rsidRPr="007D2079">
        <w:rPr>
          <w:rFonts w:eastAsia="Arial"/>
        </w:rPr>
        <w:t>s</w:t>
      </w:r>
      <w:r w:rsidR="00176F5B" w:rsidRPr="007D2079">
        <w:rPr>
          <w:rFonts w:eastAsia="Arial"/>
        </w:rPr>
        <w:t xml:space="preserve"> y específico</w:t>
      </w:r>
      <w:r w:rsidR="008B2934" w:rsidRPr="007D2079">
        <w:rPr>
          <w:rFonts w:eastAsia="Arial"/>
        </w:rPr>
        <w:t>s</w:t>
      </w:r>
      <w:r w:rsidR="00176F5B" w:rsidRPr="007D2079">
        <w:rPr>
          <w:rFonts w:eastAsia="Arial"/>
        </w:rPr>
        <w:t xml:space="preserve"> sobre alg</w:t>
      </w:r>
      <w:r w:rsidR="0027604E" w:rsidRPr="007D2079">
        <w:rPr>
          <w:rFonts w:eastAsia="Arial"/>
        </w:rPr>
        <w:t xml:space="preserve">ún </w:t>
      </w:r>
      <w:r w:rsidR="0050524F" w:rsidRPr="007D2079">
        <w:rPr>
          <w:rFonts w:eastAsia="Arial"/>
        </w:rPr>
        <w:t>escritor</w:t>
      </w:r>
      <w:r w:rsidR="00176F5B" w:rsidRPr="007D2079">
        <w:rPr>
          <w:rFonts w:eastAsia="Arial"/>
        </w:rPr>
        <w:t xml:space="preserve"> o texto propuesto.</w:t>
      </w:r>
    </w:p>
    <w:p w:rsidR="002D626A" w:rsidRPr="007D2079" w:rsidRDefault="00F94FA7" w:rsidP="00873E3E">
      <w:pPr>
        <w:spacing w:after="120" w:line="360" w:lineRule="auto"/>
        <w:ind w:firstLine="708"/>
        <w:rPr>
          <w:rFonts w:eastAsia="Arial"/>
        </w:rPr>
      </w:pPr>
      <w:r w:rsidRPr="007D2079">
        <w:rPr>
          <w:rFonts w:eastAsia="Arial"/>
        </w:rPr>
        <w:t xml:space="preserve">Para formar parte del club, solo es necesario ser mayor de 18 años y disfrutar de leer. No hay restricciones profesionales ni académicas, por lo que no </w:t>
      </w:r>
      <w:r w:rsidR="007A2B39" w:rsidRPr="007D2079">
        <w:rPr>
          <w:rFonts w:eastAsia="Arial"/>
        </w:rPr>
        <w:t>hace falta</w:t>
      </w:r>
      <w:r w:rsidRPr="007D2079">
        <w:rPr>
          <w:rFonts w:eastAsia="Arial"/>
        </w:rPr>
        <w:t xml:space="preserve"> tener ningún conocimiento previo</w:t>
      </w:r>
      <w:r w:rsidR="0027604E" w:rsidRPr="007D2079">
        <w:rPr>
          <w:rFonts w:eastAsia="Arial"/>
        </w:rPr>
        <w:t xml:space="preserve">, </w:t>
      </w:r>
      <w:r w:rsidR="0050524F" w:rsidRPr="007D2079">
        <w:rPr>
          <w:rFonts w:eastAsia="Arial"/>
        </w:rPr>
        <w:t>únicamente</w:t>
      </w:r>
      <w:r w:rsidR="008354D3" w:rsidRPr="007D2079">
        <w:rPr>
          <w:rFonts w:eastAsia="Arial"/>
        </w:rPr>
        <w:t xml:space="preserve"> </w:t>
      </w:r>
      <w:r w:rsidRPr="007D2079">
        <w:rPr>
          <w:rFonts w:eastAsia="Arial"/>
        </w:rPr>
        <w:t xml:space="preserve">estar dispuesto a viajar junto con los demás a las múltiples realidades </w:t>
      </w:r>
      <w:r w:rsidR="0027604E" w:rsidRPr="007D2079">
        <w:rPr>
          <w:rFonts w:eastAsia="Arial"/>
        </w:rPr>
        <w:t xml:space="preserve">a las que conducen las </w:t>
      </w:r>
      <w:r w:rsidRPr="007D2079">
        <w:rPr>
          <w:rFonts w:eastAsia="Arial"/>
        </w:rPr>
        <w:t xml:space="preserve">páginas de los libros. </w:t>
      </w:r>
    </w:p>
    <w:p w:rsidR="00540F74" w:rsidRPr="007D2079" w:rsidRDefault="004400B2" w:rsidP="00873E3E">
      <w:pPr>
        <w:spacing w:after="120" w:line="360" w:lineRule="auto"/>
        <w:ind w:firstLine="708"/>
        <w:rPr>
          <w:rFonts w:eastAsia="Arial"/>
        </w:rPr>
      </w:pPr>
      <w:r w:rsidRPr="007D2079">
        <w:rPr>
          <w:rFonts w:eastAsia="Arial"/>
        </w:rPr>
        <w:t>Como en tantos otros casos, l</w:t>
      </w:r>
      <w:r w:rsidR="00176F5B" w:rsidRPr="007D2079">
        <w:rPr>
          <w:rFonts w:eastAsia="Arial"/>
        </w:rPr>
        <w:t>a llegada de</w:t>
      </w:r>
      <w:r w:rsidR="0027604E" w:rsidRPr="007D2079">
        <w:rPr>
          <w:rFonts w:eastAsia="Arial"/>
        </w:rPr>
        <w:t xml:space="preserve">l </w:t>
      </w:r>
      <w:r w:rsidR="00176F5B" w:rsidRPr="007D2079">
        <w:rPr>
          <w:rFonts w:eastAsia="Arial"/>
        </w:rPr>
        <w:t>Covid-19</w:t>
      </w:r>
      <w:r w:rsidR="006247D4" w:rsidRPr="007D2079">
        <w:rPr>
          <w:rFonts w:eastAsia="Arial"/>
        </w:rPr>
        <w:t xml:space="preserve"> obligó</w:t>
      </w:r>
      <w:r w:rsidR="008354D3" w:rsidRPr="007D2079">
        <w:rPr>
          <w:rFonts w:eastAsia="Arial"/>
        </w:rPr>
        <w:t xml:space="preserve"> </w:t>
      </w:r>
      <w:r w:rsidRPr="007D2079">
        <w:rPr>
          <w:rFonts w:eastAsia="Arial"/>
        </w:rPr>
        <w:t>al espacio a reinventarse y l</w:t>
      </w:r>
      <w:r w:rsidR="0050524F" w:rsidRPr="007D2079">
        <w:rPr>
          <w:rFonts w:eastAsia="Arial"/>
        </w:rPr>
        <w:t>as</w:t>
      </w:r>
      <w:r w:rsidR="00176F5B" w:rsidRPr="007D2079">
        <w:rPr>
          <w:rFonts w:eastAsia="Arial"/>
        </w:rPr>
        <w:t xml:space="preserve"> actividades </w:t>
      </w:r>
      <w:r w:rsidRPr="007D2079">
        <w:rPr>
          <w:rFonts w:eastAsia="Arial"/>
        </w:rPr>
        <w:t xml:space="preserve">pasaron a </w:t>
      </w:r>
      <w:r w:rsidR="00BE2522" w:rsidRPr="007D2079">
        <w:rPr>
          <w:rFonts w:eastAsia="Arial"/>
        </w:rPr>
        <w:t>realizarse</w:t>
      </w:r>
      <w:r w:rsidR="008354D3" w:rsidRPr="007D2079">
        <w:rPr>
          <w:rFonts w:eastAsia="Arial"/>
        </w:rPr>
        <w:t xml:space="preserve"> </w:t>
      </w:r>
      <w:r w:rsidR="00176F5B" w:rsidRPr="007D2079">
        <w:rPr>
          <w:rFonts w:eastAsia="Arial"/>
        </w:rPr>
        <w:t>de forma virtual.</w:t>
      </w:r>
      <w:r w:rsidR="008354D3" w:rsidRPr="007D2079">
        <w:rPr>
          <w:rFonts w:eastAsia="Arial"/>
        </w:rPr>
        <w:t xml:space="preserve"> </w:t>
      </w:r>
      <w:r w:rsidR="00AA039E" w:rsidRPr="007D2079">
        <w:rPr>
          <w:rFonts w:eastAsia="Arial"/>
        </w:rPr>
        <w:t xml:space="preserve">Así, </w:t>
      </w:r>
      <w:r w:rsidR="00540F74" w:rsidRPr="007D2079">
        <w:rPr>
          <w:rFonts w:eastAsia="Arial"/>
        </w:rPr>
        <w:t xml:space="preserve">gracias a las posibilidades que otorgan los canales digitales, </w:t>
      </w:r>
      <w:r w:rsidR="00BE2522" w:rsidRPr="007D2079">
        <w:rPr>
          <w:rFonts w:eastAsia="Arial"/>
        </w:rPr>
        <w:t>a la</w:t>
      </w:r>
      <w:r w:rsidR="00540F74" w:rsidRPr="007D2079">
        <w:rPr>
          <w:rFonts w:eastAsia="Arial"/>
        </w:rPr>
        <w:t xml:space="preserve"> reunión semanal </w:t>
      </w:r>
      <w:r w:rsidR="00BE2522" w:rsidRPr="007D2079">
        <w:rPr>
          <w:rFonts w:eastAsia="Arial"/>
        </w:rPr>
        <w:t xml:space="preserve">se le </w:t>
      </w:r>
      <w:r w:rsidR="002A6F71" w:rsidRPr="007D2079">
        <w:rPr>
          <w:rFonts w:eastAsia="Arial"/>
        </w:rPr>
        <w:t xml:space="preserve">sumó una segunda edición mensual los días sábados, y </w:t>
      </w:r>
      <w:r w:rsidR="00540F74" w:rsidRPr="007D2079">
        <w:rPr>
          <w:rFonts w:eastAsia="Arial"/>
        </w:rPr>
        <w:t xml:space="preserve">una serie de propuestas </w:t>
      </w:r>
      <w:r w:rsidR="006247D4" w:rsidRPr="007D2079">
        <w:rPr>
          <w:rFonts w:eastAsia="Arial"/>
        </w:rPr>
        <w:t>para</w:t>
      </w:r>
      <w:r w:rsidR="00540F74" w:rsidRPr="007D2079">
        <w:rPr>
          <w:rFonts w:eastAsia="Arial"/>
        </w:rPr>
        <w:t xml:space="preserve"> impulsa</w:t>
      </w:r>
      <w:r w:rsidR="006247D4" w:rsidRPr="007D2079">
        <w:rPr>
          <w:rFonts w:eastAsia="Arial"/>
        </w:rPr>
        <w:t>r</w:t>
      </w:r>
      <w:r w:rsidR="00540F74" w:rsidRPr="007D2079">
        <w:rPr>
          <w:rFonts w:eastAsia="Arial"/>
        </w:rPr>
        <w:t xml:space="preserve"> la creación y difusión de contenidos literarios</w:t>
      </w:r>
      <w:r w:rsidR="002A6F71" w:rsidRPr="007D2079">
        <w:rPr>
          <w:rFonts w:eastAsia="Arial"/>
        </w:rPr>
        <w:t xml:space="preserve"> online</w:t>
      </w:r>
      <w:r w:rsidR="003A57AD" w:rsidRPr="007D2079">
        <w:rPr>
          <w:rFonts w:eastAsia="Arial"/>
        </w:rPr>
        <w:t xml:space="preserve">. </w:t>
      </w:r>
      <w:r w:rsidR="0050524F" w:rsidRPr="007D2079">
        <w:rPr>
          <w:rFonts w:eastAsia="Arial"/>
        </w:rPr>
        <w:t>E</w:t>
      </w:r>
      <w:r w:rsidR="00540F74" w:rsidRPr="007D2079">
        <w:rPr>
          <w:rFonts w:eastAsia="Arial"/>
        </w:rPr>
        <w:t>n diciembre de 2020</w:t>
      </w:r>
      <w:r w:rsidR="0050524F" w:rsidRPr="007D2079">
        <w:rPr>
          <w:rFonts w:eastAsia="Arial"/>
        </w:rPr>
        <w:t>,</w:t>
      </w:r>
      <w:r w:rsidR="008354D3" w:rsidRPr="007D2079">
        <w:rPr>
          <w:rFonts w:eastAsia="Arial"/>
        </w:rPr>
        <w:t xml:space="preserve"> </w:t>
      </w:r>
      <w:r w:rsidR="008B2934" w:rsidRPr="007D2079">
        <w:rPr>
          <w:rFonts w:eastAsia="Arial"/>
        </w:rPr>
        <w:t xml:space="preserve">el “Club de lectura </w:t>
      </w:r>
      <w:r w:rsidR="003A57AD" w:rsidRPr="007D2079">
        <w:rPr>
          <w:rFonts w:eastAsia="Arial"/>
        </w:rPr>
        <w:t>Polisemia</w:t>
      </w:r>
      <w:r w:rsidR="008B2934" w:rsidRPr="007D2079">
        <w:rPr>
          <w:rFonts w:eastAsia="Arial"/>
        </w:rPr>
        <w:t>”</w:t>
      </w:r>
      <w:r w:rsidR="003A57AD" w:rsidRPr="007D2079">
        <w:rPr>
          <w:rFonts w:eastAsia="Arial"/>
        </w:rPr>
        <w:t xml:space="preserve"> lanzó</w:t>
      </w:r>
      <w:r w:rsidR="00540F74" w:rsidRPr="007D2079">
        <w:rPr>
          <w:rFonts w:eastAsia="Arial"/>
        </w:rPr>
        <w:t xml:space="preserve"> su propio canal de YouTube donde se puede encontrar todo tipo de material de lectura, recomen</w:t>
      </w:r>
      <w:r w:rsidR="00BE2522" w:rsidRPr="007D2079">
        <w:rPr>
          <w:rFonts w:eastAsia="Arial"/>
        </w:rPr>
        <w:t xml:space="preserve">daciones, entrevistas, relatos </w:t>
      </w:r>
      <w:r w:rsidR="00540F74" w:rsidRPr="007D2079">
        <w:rPr>
          <w:rFonts w:eastAsia="Arial"/>
        </w:rPr>
        <w:t>y mucho más. Además</w:t>
      </w:r>
      <w:r w:rsidR="006247D4" w:rsidRPr="007D2079">
        <w:rPr>
          <w:rFonts w:eastAsia="Arial"/>
        </w:rPr>
        <w:t>,</w:t>
      </w:r>
      <w:r w:rsidR="00540F74" w:rsidRPr="007D2079">
        <w:rPr>
          <w:rFonts w:eastAsia="Arial"/>
        </w:rPr>
        <w:t xml:space="preserve"> realizan transmisiones en vivo por Instagram, </w:t>
      </w:r>
      <w:r w:rsidR="001D1F1E" w:rsidRPr="007D2079">
        <w:rPr>
          <w:rFonts w:eastAsia="Arial"/>
        </w:rPr>
        <w:t>donde</w:t>
      </w:r>
      <w:r w:rsidR="002A6F71" w:rsidRPr="007D2079">
        <w:rPr>
          <w:rFonts w:eastAsia="Arial"/>
        </w:rPr>
        <w:t xml:space="preserve"> comentan diferentes libros que van compartiendo en el club. También</w:t>
      </w:r>
      <w:r w:rsidR="001D1F1E" w:rsidRPr="007D2079">
        <w:rPr>
          <w:rFonts w:eastAsia="Arial"/>
        </w:rPr>
        <w:t xml:space="preserve"> </w:t>
      </w:r>
      <w:r w:rsidR="00540F74" w:rsidRPr="007D2079">
        <w:rPr>
          <w:rFonts w:eastAsia="Arial"/>
        </w:rPr>
        <w:t xml:space="preserve">crearon una nueva sección que se llama “Qué leen los que leen”, </w:t>
      </w:r>
      <w:r w:rsidR="00BE2522" w:rsidRPr="007D2079">
        <w:rPr>
          <w:rFonts w:eastAsia="Arial"/>
        </w:rPr>
        <w:t>con</w:t>
      </w:r>
      <w:r w:rsidR="008354D3" w:rsidRPr="007D2079">
        <w:rPr>
          <w:rFonts w:eastAsia="Arial"/>
        </w:rPr>
        <w:t xml:space="preserve"> </w:t>
      </w:r>
      <w:r w:rsidR="00C91391" w:rsidRPr="007D2079">
        <w:rPr>
          <w:rFonts w:eastAsia="Arial"/>
        </w:rPr>
        <w:t xml:space="preserve">gran aceptación </w:t>
      </w:r>
      <w:r w:rsidR="00AA039E" w:rsidRPr="007D2079">
        <w:rPr>
          <w:rFonts w:eastAsia="Arial"/>
        </w:rPr>
        <w:t>d</w:t>
      </w:r>
      <w:r w:rsidR="00C91391" w:rsidRPr="007D2079">
        <w:rPr>
          <w:rFonts w:eastAsia="Arial"/>
        </w:rPr>
        <w:t>el público,</w:t>
      </w:r>
      <w:r w:rsidR="008354D3" w:rsidRPr="007D2079">
        <w:rPr>
          <w:rFonts w:eastAsia="Arial"/>
        </w:rPr>
        <w:t xml:space="preserve"> </w:t>
      </w:r>
      <w:r w:rsidR="00540F74" w:rsidRPr="007D2079">
        <w:rPr>
          <w:rFonts w:eastAsia="Arial"/>
        </w:rPr>
        <w:t>en la que referentes de la cultu</w:t>
      </w:r>
      <w:r w:rsidR="00C91391" w:rsidRPr="007D2079">
        <w:rPr>
          <w:rFonts w:eastAsia="Arial"/>
        </w:rPr>
        <w:t>ra</w:t>
      </w:r>
      <w:r w:rsidR="00540F74" w:rsidRPr="007D2079">
        <w:rPr>
          <w:rFonts w:eastAsia="Arial"/>
        </w:rPr>
        <w:t xml:space="preserve"> comentan cóm</w:t>
      </w:r>
      <w:r w:rsidR="00AA039E" w:rsidRPr="007D2079">
        <w:rPr>
          <w:rFonts w:eastAsia="Arial"/>
        </w:rPr>
        <w:t>o es su relación con l</w:t>
      </w:r>
      <w:r w:rsidR="001D1F1E" w:rsidRPr="007D2079">
        <w:rPr>
          <w:rFonts w:eastAsia="Arial"/>
        </w:rPr>
        <w:t>a lectura</w:t>
      </w:r>
      <w:r w:rsidR="00AA039E" w:rsidRPr="007D2079">
        <w:rPr>
          <w:rFonts w:eastAsia="Arial"/>
        </w:rPr>
        <w:t xml:space="preserve">. </w:t>
      </w:r>
      <w:r w:rsidR="00701D8E" w:rsidRPr="007D2079">
        <w:rPr>
          <w:rFonts w:eastAsia="Arial"/>
        </w:rPr>
        <w:t>A esta convocatoria se sumaron r</w:t>
      </w:r>
      <w:r w:rsidR="006247D4" w:rsidRPr="007D2079">
        <w:rPr>
          <w:rFonts w:eastAsia="Arial"/>
        </w:rPr>
        <w:t xml:space="preserve">econocidas personalidades como Javier Calamaro, Federico D’Elìa, Mirta Busnelli, Valeria Schapira, Beatriz Goyoaga, Julián Weich, Julieta Ortega, Liliana Herrero, Diego Frenkel, Laura Azcurra, Paula Pareto, Mercedes Morán, Martín Seefeld y Boy Olmi, quienes en sus videos </w:t>
      </w:r>
      <w:r w:rsidR="00AA039E" w:rsidRPr="007D2079">
        <w:rPr>
          <w:rFonts w:eastAsia="Arial"/>
        </w:rPr>
        <w:t>relatan</w:t>
      </w:r>
      <w:r w:rsidR="006247D4" w:rsidRPr="007D2079">
        <w:rPr>
          <w:rFonts w:eastAsia="Arial"/>
        </w:rPr>
        <w:t xml:space="preserve"> anécdotas </w:t>
      </w:r>
      <w:r w:rsidR="00BE2522" w:rsidRPr="007D2079">
        <w:rPr>
          <w:rFonts w:eastAsia="Arial"/>
        </w:rPr>
        <w:t>relacionadas con</w:t>
      </w:r>
      <w:r w:rsidR="006247D4" w:rsidRPr="007D2079">
        <w:rPr>
          <w:rFonts w:eastAsia="Arial"/>
        </w:rPr>
        <w:t xml:space="preserve"> la lectura</w:t>
      </w:r>
      <w:r w:rsidR="002A6F71" w:rsidRPr="007D2079">
        <w:rPr>
          <w:rFonts w:eastAsia="Arial"/>
        </w:rPr>
        <w:t>,</w:t>
      </w:r>
      <w:r w:rsidR="006247D4" w:rsidRPr="007D2079">
        <w:rPr>
          <w:rFonts w:eastAsia="Arial"/>
        </w:rPr>
        <w:t xml:space="preserve"> </w:t>
      </w:r>
      <w:r w:rsidR="00AA039E" w:rsidRPr="007D2079">
        <w:rPr>
          <w:rFonts w:eastAsia="Arial"/>
        </w:rPr>
        <w:t xml:space="preserve">cuentan </w:t>
      </w:r>
      <w:r w:rsidR="002A6F71" w:rsidRPr="007D2079">
        <w:rPr>
          <w:rFonts w:eastAsia="Arial"/>
        </w:rPr>
        <w:t xml:space="preserve">sus preferencias literarias y </w:t>
      </w:r>
      <w:r w:rsidR="006247D4" w:rsidRPr="007D2079">
        <w:rPr>
          <w:rFonts w:eastAsia="Arial"/>
        </w:rPr>
        <w:t xml:space="preserve">qué </w:t>
      </w:r>
      <w:r w:rsidR="003A57AD" w:rsidRPr="007D2079">
        <w:rPr>
          <w:rFonts w:eastAsia="Arial"/>
        </w:rPr>
        <w:t xml:space="preserve">libros </w:t>
      </w:r>
      <w:r w:rsidR="006247D4" w:rsidRPr="007D2079">
        <w:rPr>
          <w:rFonts w:eastAsia="Arial"/>
        </w:rPr>
        <w:t xml:space="preserve">han leído en </w:t>
      </w:r>
      <w:r w:rsidR="00AA039E" w:rsidRPr="007D2079">
        <w:rPr>
          <w:rFonts w:eastAsia="Arial"/>
        </w:rPr>
        <w:t>el</w:t>
      </w:r>
      <w:r w:rsidR="006247D4" w:rsidRPr="007D2079">
        <w:rPr>
          <w:rFonts w:eastAsia="Arial"/>
        </w:rPr>
        <w:t xml:space="preserve"> último tiempo.</w:t>
      </w:r>
    </w:p>
    <w:p w:rsidR="001D1F1E" w:rsidRPr="007D2079" w:rsidRDefault="001D1F1E" w:rsidP="00873E3E">
      <w:pPr>
        <w:spacing w:after="120" w:line="360" w:lineRule="auto"/>
        <w:ind w:firstLine="708"/>
        <w:rPr>
          <w:rFonts w:eastAsia="Arial"/>
        </w:rPr>
      </w:pPr>
      <w:r w:rsidRPr="007D2079">
        <w:rPr>
          <w:rFonts w:eastAsia="Arial"/>
        </w:rPr>
        <w:t xml:space="preserve">A partir de los cambios que motivó la pandemia, hoy el club se sustenta en dos grandes pilares: por un lado, los </w:t>
      </w:r>
      <w:r w:rsidR="00BE2522" w:rsidRPr="007D2079">
        <w:rPr>
          <w:rFonts w:eastAsia="Arial"/>
        </w:rPr>
        <w:t xml:space="preserve">mencionados </w:t>
      </w:r>
      <w:r w:rsidRPr="007D2079">
        <w:rPr>
          <w:rFonts w:eastAsia="Arial"/>
        </w:rPr>
        <w:t xml:space="preserve">encuentros </w:t>
      </w:r>
      <w:r w:rsidR="002A6F71" w:rsidRPr="007D2079">
        <w:rPr>
          <w:rFonts w:eastAsia="Arial"/>
        </w:rPr>
        <w:t>de lectores que viene funcionando de ma</w:t>
      </w:r>
      <w:r w:rsidR="007D2079" w:rsidRPr="007D2079">
        <w:rPr>
          <w:rFonts w:eastAsia="Arial"/>
        </w:rPr>
        <w:t>nera ininterrumpida desde su cre</w:t>
      </w:r>
      <w:r w:rsidR="002A6F71" w:rsidRPr="007D2079">
        <w:rPr>
          <w:rFonts w:eastAsia="Arial"/>
        </w:rPr>
        <w:t>ación</w:t>
      </w:r>
      <w:r w:rsidRPr="007D2079">
        <w:rPr>
          <w:rFonts w:eastAsia="Arial"/>
        </w:rPr>
        <w:t>, y por otro, las propuestas digitales gratuitas abiertas a la comunidad de todo el mundo</w:t>
      </w:r>
      <w:r w:rsidR="008B2934" w:rsidRPr="007D2079">
        <w:rPr>
          <w:rFonts w:eastAsia="Arial"/>
        </w:rPr>
        <w:t>, que</w:t>
      </w:r>
      <w:r w:rsidR="008354D3" w:rsidRPr="007D2079">
        <w:rPr>
          <w:rFonts w:eastAsia="Arial"/>
        </w:rPr>
        <w:t xml:space="preserve"> </w:t>
      </w:r>
      <w:r w:rsidRPr="007D2079">
        <w:rPr>
          <w:rFonts w:eastAsia="Arial"/>
        </w:rPr>
        <w:t>lo ha</w:t>
      </w:r>
      <w:r w:rsidR="008B2934" w:rsidRPr="007D2079">
        <w:rPr>
          <w:rFonts w:eastAsia="Arial"/>
        </w:rPr>
        <w:t>n</w:t>
      </w:r>
      <w:r w:rsidRPr="007D2079">
        <w:rPr>
          <w:rFonts w:eastAsia="Arial"/>
        </w:rPr>
        <w:t xml:space="preserve"> convertido en un espacio </w:t>
      </w:r>
      <w:r w:rsidR="008B2934" w:rsidRPr="007D2079">
        <w:rPr>
          <w:rFonts w:eastAsia="Arial"/>
        </w:rPr>
        <w:t>de llegada</w:t>
      </w:r>
      <w:r w:rsidRPr="007D2079">
        <w:rPr>
          <w:rFonts w:eastAsia="Arial"/>
        </w:rPr>
        <w:t xml:space="preserve"> masiv</w:t>
      </w:r>
      <w:r w:rsidR="008B2934" w:rsidRPr="007D2079">
        <w:rPr>
          <w:rFonts w:eastAsia="Arial"/>
        </w:rPr>
        <w:t>a</w:t>
      </w:r>
      <w:r w:rsidRPr="007D2079">
        <w:rPr>
          <w:rFonts w:eastAsia="Arial"/>
        </w:rPr>
        <w:t xml:space="preserve">. </w:t>
      </w:r>
    </w:p>
    <w:p w:rsidR="00540F74" w:rsidRPr="007D2079" w:rsidRDefault="00701D8E" w:rsidP="00873E3E">
      <w:pPr>
        <w:spacing w:after="120" w:line="360" w:lineRule="auto"/>
        <w:ind w:firstLine="708"/>
        <w:rPr>
          <w:rFonts w:eastAsia="Arial"/>
        </w:rPr>
      </w:pPr>
      <w:r w:rsidRPr="007D2079">
        <w:rPr>
          <w:rFonts w:eastAsia="Arial"/>
        </w:rPr>
        <w:t xml:space="preserve">Recientemente, </w:t>
      </w:r>
      <w:r w:rsidR="008B2934" w:rsidRPr="007D2079">
        <w:rPr>
          <w:rFonts w:eastAsia="Arial"/>
        </w:rPr>
        <w:t xml:space="preserve">el club </w:t>
      </w:r>
      <w:r w:rsidRPr="007D2079">
        <w:rPr>
          <w:rFonts w:eastAsia="Arial"/>
        </w:rPr>
        <w:t>Polisemia recibió el premio</w:t>
      </w:r>
      <w:r w:rsidR="003A57AD" w:rsidRPr="007D2079">
        <w:rPr>
          <w:rFonts w:eastAsia="Arial"/>
        </w:rPr>
        <w:t xml:space="preserve"> “VIVALECTURA”, </w:t>
      </w:r>
      <w:r w:rsidR="00BE2522" w:rsidRPr="007D2079">
        <w:rPr>
          <w:rFonts w:eastAsia="Arial"/>
        </w:rPr>
        <w:t>otorgado por</w:t>
      </w:r>
      <w:r w:rsidR="008354D3" w:rsidRPr="007D2079">
        <w:rPr>
          <w:rFonts w:eastAsia="Arial"/>
        </w:rPr>
        <w:t xml:space="preserve"> </w:t>
      </w:r>
      <w:r w:rsidR="002D626A" w:rsidRPr="007D2079">
        <w:rPr>
          <w:rFonts w:eastAsia="Arial"/>
        </w:rPr>
        <w:t xml:space="preserve">el </w:t>
      </w:r>
      <w:r w:rsidR="00AD0FA7" w:rsidRPr="007D2079">
        <w:rPr>
          <w:rFonts w:eastAsia="Arial"/>
        </w:rPr>
        <w:t>Plan Nacional de Lecturas del</w:t>
      </w:r>
      <w:r w:rsidR="008354D3" w:rsidRPr="007D2079">
        <w:rPr>
          <w:rFonts w:eastAsia="Arial"/>
        </w:rPr>
        <w:t xml:space="preserve"> </w:t>
      </w:r>
      <w:r w:rsidR="002D626A" w:rsidRPr="007D2079">
        <w:rPr>
          <w:rFonts w:eastAsia="Arial"/>
        </w:rPr>
        <w:t>Ministerio de Educación de la Nación en conjunto con la Organización de Estados Iberoamericanos y</w:t>
      </w:r>
      <w:r w:rsidR="003A57AD" w:rsidRPr="007D2079">
        <w:rPr>
          <w:rFonts w:eastAsia="Arial"/>
        </w:rPr>
        <w:t xml:space="preserve"> la </w:t>
      </w:r>
      <w:r w:rsidR="002D626A" w:rsidRPr="007D2079">
        <w:rPr>
          <w:rFonts w:eastAsia="Arial"/>
        </w:rPr>
        <w:t>Fundación Santillana</w:t>
      </w:r>
      <w:r w:rsidR="00FB2C66" w:rsidRPr="007D2079">
        <w:rPr>
          <w:rFonts w:eastAsia="Arial"/>
        </w:rPr>
        <w:t xml:space="preserve">, </w:t>
      </w:r>
      <w:r w:rsidR="008A4FE3" w:rsidRPr="007D2079">
        <w:rPr>
          <w:rFonts w:eastAsia="Arial"/>
        </w:rPr>
        <w:t xml:space="preserve">habiendo sido </w:t>
      </w:r>
      <w:r w:rsidR="002A6F71" w:rsidRPr="007D2079">
        <w:rPr>
          <w:rFonts w:eastAsia="Arial"/>
        </w:rPr>
        <w:t xml:space="preserve">seleccionado entre 537 proyectos, y distinguido </w:t>
      </w:r>
      <w:r w:rsidR="008A4FE3" w:rsidRPr="007D2079">
        <w:rPr>
          <w:rFonts w:eastAsia="Arial"/>
        </w:rPr>
        <w:t>por</w:t>
      </w:r>
      <w:r w:rsidR="008354D3" w:rsidRPr="007D2079">
        <w:rPr>
          <w:rFonts w:eastAsia="Arial"/>
        </w:rPr>
        <w:t xml:space="preserve"> </w:t>
      </w:r>
      <w:r w:rsidR="002D626A" w:rsidRPr="007D2079">
        <w:rPr>
          <w:rFonts w:eastAsia="Arial"/>
        </w:rPr>
        <w:t>“la solidez de la propuesta, su creatividad y el impacto alcanzado entre los destinatarios</w:t>
      </w:r>
      <w:r w:rsidR="0003122A" w:rsidRPr="007D2079">
        <w:rPr>
          <w:rFonts w:eastAsia="Arial"/>
        </w:rPr>
        <w:t>”.</w:t>
      </w:r>
    </w:p>
    <w:p w:rsidR="003D7FA6" w:rsidRPr="007D2079" w:rsidRDefault="00562758" w:rsidP="00873E3E">
      <w:pPr>
        <w:spacing w:after="120" w:line="360" w:lineRule="auto"/>
        <w:ind w:firstLine="708"/>
        <w:rPr>
          <w:rFonts w:eastAsia="Arial"/>
        </w:rPr>
      </w:pPr>
      <w:r w:rsidRPr="007D2079">
        <w:rPr>
          <w:rFonts w:eastAsia="Arial"/>
        </w:rPr>
        <w:lastRenderedPageBreak/>
        <w:t>E</w:t>
      </w:r>
      <w:r w:rsidR="00540F74" w:rsidRPr="007D2079">
        <w:rPr>
          <w:rFonts w:eastAsia="Arial"/>
        </w:rPr>
        <w:t xml:space="preserve">l </w:t>
      </w:r>
      <w:r w:rsidR="00B261D9" w:rsidRPr="007D2079">
        <w:rPr>
          <w:rFonts w:eastAsia="Arial"/>
        </w:rPr>
        <w:t>“</w:t>
      </w:r>
      <w:r w:rsidR="00540F74" w:rsidRPr="007D2079">
        <w:rPr>
          <w:rFonts w:eastAsia="Arial"/>
        </w:rPr>
        <w:t>Club de Lectura Polisemia</w:t>
      </w:r>
      <w:r w:rsidR="00B261D9" w:rsidRPr="007D2079">
        <w:rPr>
          <w:rFonts w:eastAsia="Arial"/>
        </w:rPr>
        <w:t>”</w:t>
      </w:r>
      <w:r w:rsidR="00540F74" w:rsidRPr="007D2079">
        <w:rPr>
          <w:rFonts w:eastAsia="Arial"/>
        </w:rPr>
        <w:t xml:space="preserve"> es un</w:t>
      </w:r>
      <w:r w:rsidR="008B2934" w:rsidRPr="007D2079">
        <w:rPr>
          <w:rFonts w:eastAsia="Arial"/>
        </w:rPr>
        <w:t>a</w:t>
      </w:r>
      <w:r w:rsidR="00540F74" w:rsidRPr="007D2079">
        <w:rPr>
          <w:rFonts w:eastAsia="Arial"/>
        </w:rPr>
        <w:t xml:space="preserve"> i</w:t>
      </w:r>
      <w:r w:rsidR="00BE2522" w:rsidRPr="007D2079">
        <w:rPr>
          <w:rFonts w:eastAsia="Arial"/>
        </w:rPr>
        <w:t>nteresante</w:t>
      </w:r>
      <w:r w:rsidR="008354D3" w:rsidRPr="007D2079">
        <w:rPr>
          <w:rFonts w:eastAsia="Arial"/>
        </w:rPr>
        <w:t xml:space="preserve"> </w:t>
      </w:r>
      <w:r w:rsidR="008B2934" w:rsidRPr="007D2079">
        <w:rPr>
          <w:rFonts w:eastAsia="Arial"/>
        </w:rPr>
        <w:t xml:space="preserve">propuesta </w:t>
      </w:r>
      <w:r w:rsidR="00C91391" w:rsidRPr="007D2079">
        <w:rPr>
          <w:rFonts w:eastAsia="Arial"/>
        </w:rPr>
        <w:t xml:space="preserve">cultural donde </w:t>
      </w:r>
      <w:r w:rsidR="00B23862" w:rsidRPr="007D2079">
        <w:rPr>
          <w:rFonts w:eastAsia="Arial"/>
        </w:rPr>
        <w:t xml:space="preserve">se </w:t>
      </w:r>
      <w:r w:rsidR="00DE58BD" w:rsidRPr="007D2079">
        <w:rPr>
          <w:rFonts w:eastAsia="Arial"/>
        </w:rPr>
        <w:t>abordan los textos</w:t>
      </w:r>
      <w:r w:rsidR="008354D3" w:rsidRPr="007D2079">
        <w:rPr>
          <w:rFonts w:eastAsia="Arial"/>
        </w:rPr>
        <w:t xml:space="preserve"> </w:t>
      </w:r>
      <w:r w:rsidR="00B23862" w:rsidRPr="007D2079">
        <w:rPr>
          <w:rFonts w:eastAsia="Arial"/>
        </w:rPr>
        <w:t>con una</w:t>
      </w:r>
      <w:r w:rsidR="008354D3" w:rsidRPr="007D2079">
        <w:rPr>
          <w:rFonts w:eastAsia="Arial"/>
        </w:rPr>
        <w:t xml:space="preserve"> </w:t>
      </w:r>
      <w:r w:rsidR="00540F74" w:rsidRPr="007D2079">
        <w:rPr>
          <w:rFonts w:eastAsia="Arial"/>
        </w:rPr>
        <w:t>mirada heterogénea y horizontal</w:t>
      </w:r>
      <w:r w:rsidR="00B23862" w:rsidRPr="007D2079">
        <w:rPr>
          <w:rFonts w:eastAsia="Arial"/>
        </w:rPr>
        <w:t>, característica que l</w:t>
      </w:r>
      <w:r w:rsidR="008B2934" w:rsidRPr="007D2079">
        <w:rPr>
          <w:rFonts w:eastAsia="Arial"/>
        </w:rPr>
        <w:t>a</w:t>
      </w:r>
      <w:r w:rsidR="00B23862" w:rsidRPr="007D2079">
        <w:rPr>
          <w:rFonts w:eastAsia="Arial"/>
        </w:rPr>
        <w:t xml:space="preserve"> vuelve</w:t>
      </w:r>
      <w:r w:rsidR="00540F74" w:rsidRPr="007D2079">
        <w:rPr>
          <w:rFonts w:eastAsia="Arial"/>
        </w:rPr>
        <w:t xml:space="preserve"> única </w:t>
      </w:r>
      <w:r w:rsidR="008B2934" w:rsidRPr="007D2079">
        <w:rPr>
          <w:rFonts w:eastAsia="Arial"/>
        </w:rPr>
        <w:t>en su tipo</w:t>
      </w:r>
      <w:r w:rsidR="00CB2162" w:rsidRPr="007D2079">
        <w:rPr>
          <w:rFonts w:eastAsia="Arial"/>
        </w:rPr>
        <w:t>. E</w:t>
      </w:r>
      <w:r w:rsidR="008354D3" w:rsidRPr="007D2079">
        <w:rPr>
          <w:rFonts w:eastAsia="Arial"/>
        </w:rPr>
        <w:t>n el entendimiento de que esta distinción ay</w:t>
      </w:r>
      <w:r w:rsidR="009C5060" w:rsidRPr="007D2079">
        <w:rPr>
          <w:rFonts w:eastAsia="Arial"/>
        </w:rPr>
        <w:t xml:space="preserve">udará a </w:t>
      </w:r>
      <w:r w:rsidR="008354D3" w:rsidRPr="007D2079">
        <w:rPr>
          <w:rFonts w:eastAsia="Arial"/>
        </w:rPr>
        <w:t>difundir</w:t>
      </w:r>
      <w:r w:rsidR="002D626A" w:rsidRPr="007D2079">
        <w:rPr>
          <w:rFonts w:eastAsia="Arial"/>
        </w:rPr>
        <w:t xml:space="preserve"> </w:t>
      </w:r>
      <w:r w:rsidR="00C91391" w:rsidRPr="007D2079">
        <w:rPr>
          <w:rFonts w:eastAsia="Arial"/>
        </w:rPr>
        <w:t>la</w:t>
      </w:r>
      <w:r w:rsidR="008354D3" w:rsidRPr="007D2079">
        <w:rPr>
          <w:rFonts w:eastAsia="Arial"/>
        </w:rPr>
        <w:t xml:space="preserve"> </w:t>
      </w:r>
      <w:r w:rsidR="003102BA" w:rsidRPr="007D2079">
        <w:rPr>
          <w:rFonts w:eastAsia="Arial"/>
        </w:rPr>
        <w:t xml:space="preserve">gran </w:t>
      </w:r>
      <w:r w:rsidR="002D626A" w:rsidRPr="007D2079">
        <w:rPr>
          <w:rFonts w:eastAsia="Arial"/>
        </w:rPr>
        <w:t>tarea</w:t>
      </w:r>
      <w:r w:rsidR="00C91391" w:rsidRPr="007D2079">
        <w:rPr>
          <w:rFonts w:eastAsia="Arial"/>
        </w:rPr>
        <w:t xml:space="preserve"> que </w:t>
      </w:r>
      <w:r w:rsidR="003102BA" w:rsidRPr="007D2079">
        <w:rPr>
          <w:rFonts w:eastAsia="Arial"/>
        </w:rPr>
        <w:t>realizan</w:t>
      </w:r>
      <w:r w:rsidR="008354D3" w:rsidRPr="007D2079">
        <w:rPr>
          <w:rFonts w:eastAsia="Arial"/>
        </w:rPr>
        <w:t xml:space="preserve"> </w:t>
      </w:r>
      <w:r w:rsidR="003102BA" w:rsidRPr="007D2079">
        <w:rPr>
          <w:rFonts w:eastAsia="Arial"/>
        </w:rPr>
        <w:t>en pos de</w:t>
      </w:r>
      <w:r w:rsidR="00AD0FA7" w:rsidRPr="007D2079">
        <w:rPr>
          <w:rFonts w:eastAsia="Arial"/>
        </w:rPr>
        <w:t xml:space="preserve"> mantener</w:t>
      </w:r>
      <w:r w:rsidR="008354D3" w:rsidRPr="007D2079">
        <w:rPr>
          <w:rFonts w:eastAsia="Arial"/>
        </w:rPr>
        <w:t xml:space="preserve"> </w:t>
      </w:r>
      <w:r w:rsidR="002D626A" w:rsidRPr="007D2079">
        <w:rPr>
          <w:rFonts w:eastAsia="Arial"/>
        </w:rPr>
        <w:t xml:space="preserve">activo el hábito de </w:t>
      </w:r>
      <w:r w:rsidR="00DE58BD" w:rsidRPr="007D2079">
        <w:rPr>
          <w:rFonts w:eastAsia="Arial"/>
        </w:rPr>
        <w:t>leer</w:t>
      </w:r>
      <w:r w:rsidR="008354D3" w:rsidRPr="007D2079">
        <w:rPr>
          <w:rFonts w:eastAsia="Arial"/>
        </w:rPr>
        <w:t xml:space="preserve"> </w:t>
      </w:r>
      <w:r w:rsidR="004E01BC" w:rsidRPr="007D2079">
        <w:rPr>
          <w:rFonts w:eastAsia="Arial"/>
        </w:rPr>
        <w:t xml:space="preserve">y </w:t>
      </w:r>
      <w:r w:rsidR="008354D3" w:rsidRPr="007D2079">
        <w:rPr>
          <w:rFonts w:eastAsia="Arial"/>
        </w:rPr>
        <w:t>estimular tanto la imaginación como</w:t>
      </w:r>
      <w:r w:rsidR="00740CEC" w:rsidRPr="007D2079">
        <w:rPr>
          <w:rFonts w:eastAsia="Arial"/>
        </w:rPr>
        <w:t xml:space="preserve"> la creatividad</w:t>
      </w:r>
      <w:r w:rsidR="008354D3" w:rsidRPr="007D2079">
        <w:rPr>
          <w:rFonts w:eastAsia="Arial"/>
        </w:rPr>
        <w:t xml:space="preserve">, </w:t>
      </w:r>
      <w:r w:rsidR="003D7FA6" w:rsidRPr="007D2079">
        <w:rPr>
          <w:rFonts w:eastAsia="Arial"/>
        </w:rPr>
        <w:t xml:space="preserve">solicito </w:t>
      </w:r>
      <w:r w:rsidR="00E02DA1" w:rsidRPr="007D2079">
        <w:rPr>
          <w:rFonts w:eastAsia="Arial"/>
        </w:rPr>
        <w:t xml:space="preserve">a mis pares me acompañen en </w:t>
      </w:r>
      <w:r w:rsidR="003D7FA6" w:rsidRPr="007D2079">
        <w:rPr>
          <w:rFonts w:eastAsia="Arial"/>
        </w:rPr>
        <w:t>la aprobación del presente proyecto de declaración.</w:t>
      </w:r>
    </w:p>
    <w:sectPr w:rsidR="003D7FA6" w:rsidRPr="007D2079" w:rsidSect="005E3C49">
      <w:headerReference w:type="default" r:id="rId8"/>
      <w:footerReference w:type="default" r:id="rId9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A3931" w:rsidRDefault="009A3931">
      <w:r>
        <w:separator/>
      </w:r>
    </w:p>
  </w:endnote>
  <w:endnote w:type="continuationSeparator" w:id="1">
    <w:p w:rsidR="009A3931" w:rsidRDefault="009A39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8C1" w:rsidRPr="001C19C4" w:rsidRDefault="007108C1">
    <w:pPr>
      <w:pStyle w:val="Piedepgina"/>
      <w:rPr>
        <w:color w:val="333333"/>
        <w:sz w:val="20"/>
      </w:rPr>
    </w:pPr>
    <w:bookmarkStart w:id="1" w:name="Proyecto"/>
    <w:bookmarkEnd w:id="1"/>
  </w:p>
  <w:p w:rsidR="007108C1" w:rsidRPr="001C19C4" w:rsidRDefault="007108C1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873E3E" w:rsidRPr="00873E3E">
        <w:rPr>
          <w:noProof/>
          <w:color w:val="333333"/>
          <w:sz w:val="20"/>
        </w:rPr>
        <w:t>14/02/2022 10:44:00</w:t>
      </w:r>
    </w:fldSimple>
    <w:r w:rsidR="003456B8" w:rsidRPr="001C19C4">
      <w:rPr>
        <w:color w:val="333333"/>
        <w:sz w:val="20"/>
      </w:rPr>
      <w:t>- Cantidad</w:t>
    </w:r>
    <w:r w:rsidRPr="001C19C4">
      <w:rPr>
        <w:color w:val="333333"/>
        <w:sz w:val="20"/>
      </w:rPr>
      <w:t xml:space="preserve"> de caracteres: </w:t>
    </w:r>
    <w:fldSimple w:instr=" NUMCHARS  \* MERGEFORMAT ">
      <w:r w:rsidR="00873E3E" w:rsidRPr="00873E3E">
        <w:rPr>
          <w:noProof/>
          <w:color w:val="333333"/>
          <w:sz w:val="20"/>
        </w:rPr>
        <w:t>5313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873E3E" w:rsidRPr="00873E3E">
        <w:rPr>
          <w:noProof/>
          <w:color w:val="333333"/>
          <w:sz w:val="20"/>
        </w:rPr>
        <w:t>1005</w:t>
      </w:r>
    </w:fldSimple>
  </w:p>
  <w:p w:rsidR="007108C1" w:rsidRPr="001C19C4" w:rsidRDefault="007108C1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="00EB2326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EB2326" w:rsidRPr="001C19C4">
      <w:rPr>
        <w:rStyle w:val="Nmerodepgina"/>
        <w:color w:val="333333"/>
      </w:rPr>
      <w:fldChar w:fldCharType="separate"/>
    </w:r>
    <w:r w:rsidR="00873E3E">
      <w:rPr>
        <w:rStyle w:val="Nmerodepgina"/>
        <w:noProof/>
        <w:color w:val="333333"/>
      </w:rPr>
      <w:t>4</w:t>
    </w:r>
    <w:r w:rsidR="00EB2326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873E3E" w:rsidRPr="00873E3E">
        <w:rPr>
          <w:rStyle w:val="Nmerodepgina"/>
          <w:noProof/>
          <w:color w:val="333333"/>
        </w:rPr>
        <w:t>4</w:t>
      </w:r>
    </w:fldSimple>
  </w:p>
  <w:p w:rsidR="007108C1" w:rsidRPr="001C19C4" w:rsidRDefault="007108C1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A3931" w:rsidRDefault="009A3931">
      <w:r>
        <w:separator/>
      </w:r>
    </w:p>
  </w:footnote>
  <w:footnote w:type="continuationSeparator" w:id="1">
    <w:p w:rsidR="009A3931" w:rsidRDefault="009A393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6F1" w:rsidRDefault="00B466F1" w:rsidP="00B466F1">
    <w:pPr>
      <w:pStyle w:val="Encabezado"/>
      <w:jc w:val="center"/>
      <w:rPr>
        <w:i/>
        <w:color w:val="000000"/>
        <w:shd w:val="clear" w:color="auto" w:fill="FFFFFF"/>
      </w:rPr>
    </w:pPr>
    <w:r>
      <w:rPr>
        <w:noProof/>
        <w:lang w:val="es-AR" w:eastAsia="es-AR"/>
      </w:rPr>
      <w:drawing>
        <wp:inline distT="0" distB="0" distL="0" distR="0">
          <wp:extent cx="1836420" cy="342900"/>
          <wp:effectExtent l="19050" t="0" r="0" b="0"/>
          <wp:docPr id="3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642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B466F1" w:rsidRDefault="00B466F1" w:rsidP="00B466F1">
    <w:pPr>
      <w:pStyle w:val="Encabezado"/>
      <w:jc w:val="center"/>
      <w:rPr>
        <w:i/>
        <w:color w:val="000000"/>
        <w:shd w:val="clear" w:color="auto" w:fill="FFFFFF"/>
      </w:rPr>
    </w:pPr>
  </w:p>
  <w:p w:rsidR="007108C1" w:rsidRPr="00B466F1" w:rsidRDefault="00873E3E" w:rsidP="00873E3E">
    <w:pPr>
      <w:pStyle w:val="Encabezado"/>
      <w:jc w:val="center"/>
      <w:rPr>
        <w:i/>
        <w:color w:val="000000"/>
        <w:shd w:val="clear" w:color="auto" w:fill="FFFFFF"/>
        <w:lang w:val="es-MX"/>
      </w:rPr>
    </w:pPr>
    <w:r>
      <w:rPr>
        <w:rFonts w:ascii="Verdana" w:hAnsi="Verdana"/>
        <w:i/>
        <w:iCs/>
        <w:color w:val="000000"/>
        <w:sz w:val="18"/>
        <w:szCs w:val="18"/>
        <w:shd w:val="clear" w:color="auto" w:fill="FFFFFF"/>
        <w:lang w:val="es-MX"/>
      </w:rPr>
      <w:t>2022 – "Año del 40º aniversario de la Guerra de Malvinas. En homenaje a los veteranos y caídos en defensa de las Islas Malvinas y el Atlántico Sur"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9902815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57D96FB1"/>
    <w:multiLevelType w:val="hybridMultilevel"/>
    <w:tmpl w:val="3C06359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rsids>
    <w:rsidRoot w:val="005C6E2C"/>
    <w:rsid w:val="000055B5"/>
    <w:rsid w:val="00024BA8"/>
    <w:rsid w:val="00026430"/>
    <w:rsid w:val="00030DF5"/>
    <w:rsid w:val="0003122A"/>
    <w:rsid w:val="0003615C"/>
    <w:rsid w:val="000376AB"/>
    <w:rsid w:val="0004002F"/>
    <w:rsid w:val="00043322"/>
    <w:rsid w:val="00043882"/>
    <w:rsid w:val="000473E5"/>
    <w:rsid w:val="000536AC"/>
    <w:rsid w:val="000551C8"/>
    <w:rsid w:val="00062864"/>
    <w:rsid w:val="00066932"/>
    <w:rsid w:val="00067370"/>
    <w:rsid w:val="00071124"/>
    <w:rsid w:val="000713D7"/>
    <w:rsid w:val="00071CFB"/>
    <w:rsid w:val="0007510A"/>
    <w:rsid w:val="00077DAC"/>
    <w:rsid w:val="00080837"/>
    <w:rsid w:val="00081FFF"/>
    <w:rsid w:val="00085D07"/>
    <w:rsid w:val="000919E6"/>
    <w:rsid w:val="00097234"/>
    <w:rsid w:val="000A18F7"/>
    <w:rsid w:val="000A4E89"/>
    <w:rsid w:val="000B2290"/>
    <w:rsid w:val="000D1497"/>
    <w:rsid w:val="000D2860"/>
    <w:rsid w:val="000D6C54"/>
    <w:rsid w:val="000D7D3A"/>
    <w:rsid w:val="000E3949"/>
    <w:rsid w:val="000F74CB"/>
    <w:rsid w:val="000F7E30"/>
    <w:rsid w:val="00103C6B"/>
    <w:rsid w:val="00104335"/>
    <w:rsid w:val="00105353"/>
    <w:rsid w:val="00127D10"/>
    <w:rsid w:val="00136787"/>
    <w:rsid w:val="00145948"/>
    <w:rsid w:val="00146262"/>
    <w:rsid w:val="001503EE"/>
    <w:rsid w:val="001529C0"/>
    <w:rsid w:val="00155C7C"/>
    <w:rsid w:val="00160A2A"/>
    <w:rsid w:val="001614A7"/>
    <w:rsid w:val="00162988"/>
    <w:rsid w:val="001661C5"/>
    <w:rsid w:val="00174987"/>
    <w:rsid w:val="00176F5B"/>
    <w:rsid w:val="00182EE8"/>
    <w:rsid w:val="00183DBA"/>
    <w:rsid w:val="0019414B"/>
    <w:rsid w:val="00195CD0"/>
    <w:rsid w:val="001A3BA9"/>
    <w:rsid w:val="001B30E5"/>
    <w:rsid w:val="001B770D"/>
    <w:rsid w:val="001C18CC"/>
    <w:rsid w:val="001C19C4"/>
    <w:rsid w:val="001D0110"/>
    <w:rsid w:val="001D1F1E"/>
    <w:rsid w:val="001D3A59"/>
    <w:rsid w:val="001D480C"/>
    <w:rsid w:val="001E0E01"/>
    <w:rsid w:val="001E5394"/>
    <w:rsid w:val="001F02EB"/>
    <w:rsid w:val="001F2924"/>
    <w:rsid w:val="001F3AFD"/>
    <w:rsid w:val="00205802"/>
    <w:rsid w:val="00205DAD"/>
    <w:rsid w:val="00223436"/>
    <w:rsid w:val="002327DE"/>
    <w:rsid w:val="0023511B"/>
    <w:rsid w:val="00245276"/>
    <w:rsid w:val="00246A0D"/>
    <w:rsid w:val="00246DF0"/>
    <w:rsid w:val="00247E89"/>
    <w:rsid w:val="00251C1A"/>
    <w:rsid w:val="00260476"/>
    <w:rsid w:val="0026220D"/>
    <w:rsid w:val="00265972"/>
    <w:rsid w:val="00275865"/>
    <w:rsid w:val="0027604E"/>
    <w:rsid w:val="00276A7E"/>
    <w:rsid w:val="00296815"/>
    <w:rsid w:val="00296A85"/>
    <w:rsid w:val="002971A4"/>
    <w:rsid w:val="002A6F71"/>
    <w:rsid w:val="002B228F"/>
    <w:rsid w:val="002B47D0"/>
    <w:rsid w:val="002C768C"/>
    <w:rsid w:val="002D05E9"/>
    <w:rsid w:val="002D533A"/>
    <w:rsid w:val="002D626A"/>
    <w:rsid w:val="002D778C"/>
    <w:rsid w:val="002E34F0"/>
    <w:rsid w:val="002E38C3"/>
    <w:rsid w:val="002F27BB"/>
    <w:rsid w:val="002F5DBA"/>
    <w:rsid w:val="002F7961"/>
    <w:rsid w:val="00302300"/>
    <w:rsid w:val="00305DD1"/>
    <w:rsid w:val="003102BA"/>
    <w:rsid w:val="003145ED"/>
    <w:rsid w:val="00315C77"/>
    <w:rsid w:val="00317616"/>
    <w:rsid w:val="0032752B"/>
    <w:rsid w:val="0033168A"/>
    <w:rsid w:val="00335CD9"/>
    <w:rsid w:val="00335DE2"/>
    <w:rsid w:val="00340F54"/>
    <w:rsid w:val="003456B8"/>
    <w:rsid w:val="0035681D"/>
    <w:rsid w:val="00361201"/>
    <w:rsid w:val="00372104"/>
    <w:rsid w:val="003847F8"/>
    <w:rsid w:val="00391BCE"/>
    <w:rsid w:val="00395843"/>
    <w:rsid w:val="003A57AD"/>
    <w:rsid w:val="003A7311"/>
    <w:rsid w:val="003B471C"/>
    <w:rsid w:val="003C562E"/>
    <w:rsid w:val="003D10AB"/>
    <w:rsid w:val="003D2443"/>
    <w:rsid w:val="003D3760"/>
    <w:rsid w:val="003D4000"/>
    <w:rsid w:val="003D7FA6"/>
    <w:rsid w:val="003E0E6B"/>
    <w:rsid w:val="003F1EFD"/>
    <w:rsid w:val="003F4249"/>
    <w:rsid w:val="003F5597"/>
    <w:rsid w:val="003F5B0D"/>
    <w:rsid w:val="00401C75"/>
    <w:rsid w:val="004063BA"/>
    <w:rsid w:val="00407172"/>
    <w:rsid w:val="0040761B"/>
    <w:rsid w:val="0040792A"/>
    <w:rsid w:val="0041527D"/>
    <w:rsid w:val="00420724"/>
    <w:rsid w:val="00422C3F"/>
    <w:rsid w:val="004243F7"/>
    <w:rsid w:val="00425798"/>
    <w:rsid w:val="004354AC"/>
    <w:rsid w:val="004360A2"/>
    <w:rsid w:val="00437423"/>
    <w:rsid w:val="004400B2"/>
    <w:rsid w:val="00446E1A"/>
    <w:rsid w:val="004470AC"/>
    <w:rsid w:val="00463194"/>
    <w:rsid w:val="004847CA"/>
    <w:rsid w:val="00485C6F"/>
    <w:rsid w:val="00491B64"/>
    <w:rsid w:val="00497673"/>
    <w:rsid w:val="004B3A04"/>
    <w:rsid w:val="004B7714"/>
    <w:rsid w:val="004C2077"/>
    <w:rsid w:val="004C2B45"/>
    <w:rsid w:val="004C36CC"/>
    <w:rsid w:val="004C4B76"/>
    <w:rsid w:val="004D2D62"/>
    <w:rsid w:val="004D30D5"/>
    <w:rsid w:val="004D438B"/>
    <w:rsid w:val="004E01BC"/>
    <w:rsid w:val="004E235F"/>
    <w:rsid w:val="004F24DC"/>
    <w:rsid w:val="00502214"/>
    <w:rsid w:val="0050524F"/>
    <w:rsid w:val="0051012E"/>
    <w:rsid w:val="005142E6"/>
    <w:rsid w:val="00522C71"/>
    <w:rsid w:val="00523C65"/>
    <w:rsid w:val="005241CE"/>
    <w:rsid w:val="00534552"/>
    <w:rsid w:val="00537A4A"/>
    <w:rsid w:val="00540D49"/>
    <w:rsid w:val="00540E5C"/>
    <w:rsid w:val="00540F74"/>
    <w:rsid w:val="005432D4"/>
    <w:rsid w:val="00547159"/>
    <w:rsid w:val="00550A79"/>
    <w:rsid w:val="00551DE0"/>
    <w:rsid w:val="00562758"/>
    <w:rsid w:val="005679AA"/>
    <w:rsid w:val="005725F8"/>
    <w:rsid w:val="0057409D"/>
    <w:rsid w:val="00575C97"/>
    <w:rsid w:val="005769D4"/>
    <w:rsid w:val="00576C29"/>
    <w:rsid w:val="005777F6"/>
    <w:rsid w:val="005838A4"/>
    <w:rsid w:val="005843F7"/>
    <w:rsid w:val="00584777"/>
    <w:rsid w:val="005853EE"/>
    <w:rsid w:val="00586A5D"/>
    <w:rsid w:val="00587242"/>
    <w:rsid w:val="0059347A"/>
    <w:rsid w:val="005A1232"/>
    <w:rsid w:val="005A32ED"/>
    <w:rsid w:val="005A3776"/>
    <w:rsid w:val="005A3AA1"/>
    <w:rsid w:val="005A3DA3"/>
    <w:rsid w:val="005A4D27"/>
    <w:rsid w:val="005B0536"/>
    <w:rsid w:val="005B0FAF"/>
    <w:rsid w:val="005B14CE"/>
    <w:rsid w:val="005B1FB5"/>
    <w:rsid w:val="005B38B2"/>
    <w:rsid w:val="005B566A"/>
    <w:rsid w:val="005B6538"/>
    <w:rsid w:val="005C02BE"/>
    <w:rsid w:val="005C37AB"/>
    <w:rsid w:val="005C528C"/>
    <w:rsid w:val="005C6E2C"/>
    <w:rsid w:val="005E0640"/>
    <w:rsid w:val="005E3C3B"/>
    <w:rsid w:val="005E3C49"/>
    <w:rsid w:val="005E614B"/>
    <w:rsid w:val="005F105C"/>
    <w:rsid w:val="005F35E2"/>
    <w:rsid w:val="005F610D"/>
    <w:rsid w:val="00601A75"/>
    <w:rsid w:val="00612B6B"/>
    <w:rsid w:val="00615ED7"/>
    <w:rsid w:val="00616F70"/>
    <w:rsid w:val="00622DE5"/>
    <w:rsid w:val="006247D4"/>
    <w:rsid w:val="00633837"/>
    <w:rsid w:val="0063630B"/>
    <w:rsid w:val="00636BE0"/>
    <w:rsid w:val="0064363E"/>
    <w:rsid w:val="006468AF"/>
    <w:rsid w:val="0064756C"/>
    <w:rsid w:val="00647F28"/>
    <w:rsid w:val="006542C0"/>
    <w:rsid w:val="00675810"/>
    <w:rsid w:val="006811D6"/>
    <w:rsid w:val="00690392"/>
    <w:rsid w:val="006926A9"/>
    <w:rsid w:val="00696D58"/>
    <w:rsid w:val="00697224"/>
    <w:rsid w:val="00697F98"/>
    <w:rsid w:val="006A3E8B"/>
    <w:rsid w:val="006A7E8C"/>
    <w:rsid w:val="006C326A"/>
    <w:rsid w:val="006C40E9"/>
    <w:rsid w:val="006D2E76"/>
    <w:rsid w:val="006D3303"/>
    <w:rsid w:val="006D5CB7"/>
    <w:rsid w:val="006E3675"/>
    <w:rsid w:val="006E5474"/>
    <w:rsid w:val="006F1340"/>
    <w:rsid w:val="00701D8E"/>
    <w:rsid w:val="00706B8E"/>
    <w:rsid w:val="007108C1"/>
    <w:rsid w:val="00712A4F"/>
    <w:rsid w:val="00715AF3"/>
    <w:rsid w:val="00720C1E"/>
    <w:rsid w:val="00723DB8"/>
    <w:rsid w:val="00734F30"/>
    <w:rsid w:val="00740CEC"/>
    <w:rsid w:val="007410E7"/>
    <w:rsid w:val="007420D8"/>
    <w:rsid w:val="0074451E"/>
    <w:rsid w:val="0076145B"/>
    <w:rsid w:val="00771B54"/>
    <w:rsid w:val="007728C1"/>
    <w:rsid w:val="00776E4E"/>
    <w:rsid w:val="00777916"/>
    <w:rsid w:val="00780167"/>
    <w:rsid w:val="00795E19"/>
    <w:rsid w:val="007A1E1E"/>
    <w:rsid w:val="007A2B39"/>
    <w:rsid w:val="007A7625"/>
    <w:rsid w:val="007B0FD7"/>
    <w:rsid w:val="007B1A23"/>
    <w:rsid w:val="007B3715"/>
    <w:rsid w:val="007B6DE7"/>
    <w:rsid w:val="007C0373"/>
    <w:rsid w:val="007C0CF9"/>
    <w:rsid w:val="007D2079"/>
    <w:rsid w:val="007D2459"/>
    <w:rsid w:val="007D4038"/>
    <w:rsid w:val="007E2AB2"/>
    <w:rsid w:val="007E3534"/>
    <w:rsid w:val="007E36D1"/>
    <w:rsid w:val="00800FD8"/>
    <w:rsid w:val="008019FD"/>
    <w:rsid w:val="008034F8"/>
    <w:rsid w:val="008041ED"/>
    <w:rsid w:val="008109BE"/>
    <w:rsid w:val="00810B93"/>
    <w:rsid w:val="00812683"/>
    <w:rsid w:val="00820A3A"/>
    <w:rsid w:val="00827228"/>
    <w:rsid w:val="00827670"/>
    <w:rsid w:val="0083468E"/>
    <w:rsid w:val="008350A3"/>
    <w:rsid w:val="008354D3"/>
    <w:rsid w:val="008416DC"/>
    <w:rsid w:val="008433E2"/>
    <w:rsid w:val="008456A8"/>
    <w:rsid w:val="00846702"/>
    <w:rsid w:val="008553EB"/>
    <w:rsid w:val="0086333F"/>
    <w:rsid w:val="0086468B"/>
    <w:rsid w:val="008656AF"/>
    <w:rsid w:val="00870A2D"/>
    <w:rsid w:val="00873E3E"/>
    <w:rsid w:val="00875E24"/>
    <w:rsid w:val="008844BF"/>
    <w:rsid w:val="00884C00"/>
    <w:rsid w:val="0088546A"/>
    <w:rsid w:val="00887D80"/>
    <w:rsid w:val="00890C59"/>
    <w:rsid w:val="00890E2F"/>
    <w:rsid w:val="008938E5"/>
    <w:rsid w:val="0089605A"/>
    <w:rsid w:val="008A4FE3"/>
    <w:rsid w:val="008A7BB5"/>
    <w:rsid w:val="008B0B96"/>
    <w:rsid w:val="008B2934"/>
    <w:rsid w:val="008B4536"/>
    <w:rsid w:val="008C4AC3"/>
    <w:rsid w:val="008D2B75"/>
    <w:rsid w:val="008E7682"/>
    <w:rsid w:val="008F6A6E"/>
    <w:rsid w:val="008F7D26"/>
    <w:rsid w:val="00906685"/>
    <w:rsid w:val="009072FC"/>
    <w:rsid w:val="009076BC"/>
    <w:rsid w:val="00910E0F"/>
    <w:rsid w:val="0091690E"/>
    <w:rsid w:val="00927339"/>
    <w:rsid w:val="00933292"/>
    <w:rsid w:val="00943294"/>
    <w:rsid w:val="00947238"/>
    <w:rsid w:val="00956FBB"/>
    <w:rsid w:val="00961943"/>
    <w:rsid w:val="009624FC"/>
    <w:rsid w:val="0096461D"/>
    <w:rsid w:val="0096526E"/>
    <w:rsid w:val="00970166"/>
    <w:rsid w:val="0098302D"/>
    <w:rsid w:val="00987546"/>
    <w:rsid w:val="009915B0"/>
    <w:rsid w:val="0099190A"/>
    <w:rsid w:val="009953AF"/>
    <w:rsid w:val="00996E34"/>
    <w:rsid w:val="009A3931"/>
    <w:rsid w:val="009A6E2B"/>
    <w:rsid w:val="009B4FAC"/>
    <w:rsid w:val="009B5F1C"/>
    <w:rsid w:val="009B6BF6"/>
    <w:rsid w:val="009C20D3"/>
    <w:rsid w:val="009C2C38"/>
    <w:rsid w:val="009C5060"/>
    <w:rsid w:val="009D1B09"/>
    <w:rsid w:val="009D4628"/>
    <w:rsid w:val="009E5835"/>
    <w:rsid w:val="009F0114"/>
    <w:rsid w:val="009F191C"/>
    <w:rsid w:val="009F4E01"/>
    <w:rsid w:val="00A04866"/>
    <w:rsid w:val="00A06A2B"/>
    <w:rsid w:val="00A07090"/>
    <w:rsid w:val="00A11AD7"/>
    <w:rsid w:val="00A1286B"/>
    <w:rsid w:val="00A17C28"/>
    <w:rsid w:val="00A17E4F"/>
    <w:rsid w:val="00A240CA"/>
    <w:rsid w:val="00A244A6"/>
    <w:rsid w:val="00A24581"/>
    <w:rsid w:val="00A37C1D"/>
    <w:rsid w:val="00A4059C"/>
    <w:rsid w:val="00A40D86"/>
    <w:rsid w:val="00A43208"/>
    <w:rsid w:val="00A47920"/>
    <w:rsid w:val="00A502EF"/>
    <w:rsid w:val="00A55E61"/>
    <w:rsid w:val="00A62FFE"/>
    <w:rsid w:val="00A66804"/>
    <w:rsid w:val="00A73C93"/>
    <w:rsid w:val="00A75EED"/>
    <w:rsid w:val="00A7779B"/>
    <w:rsid w:val="00A8421E"/>
    <w:rsid w:val="00A878E2"/>
    <w:rsid w:val="00A93303"/>
    <w:rsid w:val="00A957FC"/>
    <w:rsid w:val="00A962A7"/>
    <w:rsid w:val="00AA039E"/>
    <w:rsid w:val="00AA08DB"/>
    <w:rsid w:val="00AA2FEA"/>
    <w:rsid w:val="00AA7C22"/>
    <w:rsid w:val="00AB09CE"/>
    <w:rsid w:val="00AB0A73"/>
    <w:rsid w:val="00AB1A93"/>
    <w:rsid w:val="00AB5EB2"/>
    <w:rsid w:val="00AC3839"/>
    <w:rsid w:val="00AD0FA7"/>
    <w:rsid w:val="00AD426A"/>
    <w:rsid w:val="00AE1FAA"/>
    <w:rsid w:val="00AE2E16"/>
    <w:rsid w:val="00AE2E8F"/>
    <w:rsid w:val="00AE3AF6"/>
    <w:rsid w:val="00AF0E68"/>
    <w:rsid w:val="00AF5760"/>
    <w:rsid w:val="00AF6352"/>
    <w:rsid w:val="00AF665B"/>
    <w:rsid w:val="00B05649"/>
    <w:rsid w:val="00B11ECD"/>
    <w:rsid w:val="00B1723C"/>
    <w:rsid w:val="00B177FE"/>
    <w:rsid w:val="00B17CA8"/>
    <w:rsid w:val="00B23862"/>
    <w:rsid w:val="00B261D9"/>
    <w:rsid w:val="00B264C1"/>
    <w:rsid w:val="00B26E9E"/>
    <w:rsid w:val="00B31B65"/>
    <w:rsid w:val="00B36178"/>
    <w:rsid w:val="00B36EBB"/>
    <w:rsid w:val="00B416D2"/>
    <w:rsid w:val="00B4532F"/>
    <w:rsid w:val="00B46232"/>
    <w:rsid w:val="00B466F1"/>
    <w:rsid w:val="00B649D8"/>
    <w:rsid w:val="00B6584A"/>
    <w:rsid w:val="00B740A5"/>
    <w:rsid w:val="00B76C7D"/>
    <w:rsid w:val="00B85EE2"/>
    <w:rsid w:val="00B95377"/>
    <w:rsid w:val="00B97F24"/>
    <w:rsid w:val="00BB3D0F"/>
    <w:rsid w:val="00BE2522"/>
    <w:rsid w:val="00BF152E"/>
    <w:rsid w:val="00BF2B7B"/>
    <w:rsid w:val="00BF71C2"/>
    <w:rsid w:val="00C04058"/>
    <w:rsid w:val="00C26F53"/>
    <w:rsid w:val="00C308AE"/>
    <w:rsid w:val="00C330CB"/>
    <w:rsid w:val="00C3675D"/>
    <w:rsid w:val="00C403B4"/>
    <w:rsid w:val="00C419C1"/>
    <w:rsid w:val="00C4253E"/>
    <w:rsid w:val="00C448F8"/>
    <w:rsid w:val="00C51E49"/>
    <w:rsid w:val="00C521F9"/>
    <w:rsid w:val="00C5646A"/>
    <w:rsid w:val="00C60000"/>
    <w:rsid w:val="00C620F5"/>
    <w:rsid w:val="00C63351"/>
    <w:rsid w:val="00C71253"/>
    <w:rsid w:val="00C734F9"/>
    <w:rsid w:val="00C76C37"/>
    <w:rsid w:val="00C83D72"/>
    <w:rsid w:val="00C87365"/>
    <w:rsid w:val="00C91391"/>
    <w:rsid w:val="00C93FF6"/>
    <w:rsid w:val="00C95C78"/>
    <w:rsid w:val="00CA2588"/>
    <w:rsid w:val="00CB2162"/>
    <w:rsid w:val="00CB4020"/>
    <w:rsid w:val="00CB58A1"/>
    <w:rsid w:val="00CC0C5C"/>
    <w:rsid w:val="00CC168E"/>
    <w:rsid w:val="00CC20B0"/>
    <w:rsid w:val="00CD7329"/>
    <w:rsid w:val="00CD7B58"/>
    <w:rsid w:val="00CE163F"/>
    <w:rsid w:val="00CE1B42"/>
    <w:rsid w:val="00CE231D"/>
    <w:rsid w:val="00CF3511"/>
    <w:rsid w:val="00D10B82"/>
    <w:rsid w:val="00D14B5A"/>
    <w:rsid w:val="00D20E63"/>
    <w:rsid w:val="00D21279"/>
    <w:rsid w:val="00D23452"/>
    <w:rsid w:val="00D4037B"/>
    <w:rsid w:val="00D43AA2"/>
    <w:rsid w:val="00D43FF3"/>
    <w:rsid w:val="00D518DB"/>
    <w:rsid w:val="00D55ECB"/>
    <w:rsid w:val="00D67721"/>
    <w:rsid w:val="00D70F4B"/>
    <w:rsid w:val="00D758CE"/>
    <w:rsid w:val="00D76A86"/>
    <w:rsid w:val="00D927D4"/>
    <w:rsid w:val="00DA6E68"/>
    <w:rsid w:val="00DB36CB"/>
    <w:rsid w:val="00DD2795"/>
    <w:rsid w:val="00DD4DE2"/>
    <w:rsid w:val="00DD520D"/>
    <w:rsid w:val="00DE128C"/>
    <w:rsid w:val="00DE3501"/>
    <w:rsid w:val="00DE58BD"/>
    <w:rsid w:val="00DF0164"/>
    <w:rsid w:val="00DF14A9"/>
    <w:rsid w:val="00DF54AA"/>
    <w:rsid w:val="00DF60F2"/>
    <w:rsid w:val="00DF761C"/>
    <w:rsid w:val="00E00E42"/>
    <w:rsid w:val="00E02DA1"/>
    <w:rsid w:val="00E02DB9"/>
    <w:rsid w:val="00E07D33"/>
    <w:rsid w:val="00E12909"/>
    <w:rsid w:val="00E12DDE"/>
    <w:rsid w:val="00E143B6"/>
    <w:rsid w:val="00E2757D"/>
    <w:rsid w:val="00E30CFF"/>
    <w:rsid w:val="00E36928"/>
    <w:rsid w:val="00E3725F"/>
    <w:rsid w:val="00E4154E"/>
    <w:rsid w:val="00E51D4B"/>
    <w:rsid w:val="00E55186"/>
    <w:rsid w:val="00E5658D"/>
    <w:rsid w:val="00E615F1"/>
    <w:rsid w:val="00E61FF8"/>
    <w:rsid w:val="00E62ECA"/>
    <w:rsid w:val="00E63146"/>
    <w:rsid w:val="00E64A1D"/>
    <w:rsid w:val="00E74920"/>
    <w:rsid w:val="00E80B7C"/>
    <w:rsid w:val="00E81902"/>
    <w:rsid w:val="00E81EE5"/>
    <w:rsid w:val="00E826B6"/>
    <w:rsid w:val="00E91F21"/>
    <w:rsid w:val="00EA3E81"/>
    <w:rsid w:val="00EB2326"/>
    <w:rsid w:val="00EB6956"/>
    <w:rsid w:val="00ED245D"/>
    <w:rsid w:val="00ED2780"/>
    <w:rsid w:val="00ED4F30"/>
    <w:rsid w:val="00ED505D"/>
    <w:rsid w:val="00EE6672"/>
    <w:rsid w:val="00EF0D22"/>
    <w:rsid w:val="00EF0EA8"/>
    <w:rsid w:val="00F0482C"/>
    <w:rsid w:val="00F13C69"/>
    <w:rsid w:val="00F16493"/>
    <w:rsid w:val="00F175AD"/>
    <w:rsid w:val="00F22351"/>
    <w:rsid w:val="00F41DF6"/>
    <w:rsid w:val="00F42AA9"/>
    <w:rsid w:val="00F47EB3"/>
    <w:rsid w:val="00F52245"/>
    <w:rsid w:val="00F5569F"/>
    <w:rsid w:val="00F60308"/>
    <w:rsid w:val="00F62AD8"/>
    <w:rsid w:val="00F640D0"/>
    <w:rsid w:val="00F7052C"/>
    <w:rsid w:val="00F75389"/>
    <w:rsid w:val="00F83AA0"/>
    <w:rsid w:val="00F903E8"/>
    <w:rsid w:val="00F9109A"/>
    <w:rsid w:val="00F94FA7"/>
    <w:rsid w:val="00F967DE"/>
    <w:rsid w:val="00FA0C8C"/>
    <w:rsid w:val="00FB2C66"/>
    <w:rsid w:val="00FB4F49"/>
    <w:rsid w:val="00FD07F5"/>
    <w:rsid w:val="00FD2BE9"/>
    <w:rsid w:val="00FD2C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5843"/>
    <w:pPr>
      <w:jc w:val="both"/>
    </w:pPr>
    <w:rPr>
      <w:sz w:val="24"/>
      <w:lang w:val="es-ES_tradnl"/>
    </w:rPr>
  </w:style>
  <w:style w:type="paragraph" w:styleId="Ttulo1">
    <w:name w:val="heading 1"/>
    <w:basedOn w:val="Normal"/>
    <w:link w:val="Ttulo1Car"/>
    <w:uiPriority w:val="9"/>
    <w:qFormat/>
    <w:rsid w:val="00F62AD8"/>
    <w:pPr>
      <w:spacing w:before="100" w:beforeAutospacing="1" w:after="100" w:afterAutospacing="1"/>
      <w:jc w:val="left"/>
      <w:outlineLvl w:val="0"/>
    </w:pPr>
    <w:rPr>
      <w:b/>
      <w:bCs/>
      <w:kern w:val="36"/>
      <w:sz w:val="48"/>
      <w:szCs w:val="48"/>
      <w:lang w:val="en-U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link w:val="Encabezado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styleId="NormalWeb">
    <w:name w:val="Normal (Web)"/>
    <w:basedOn w:val="Normal"/>
    <w:uiPriority w:val="99"/>
    <w:unhideWhenUsed/>
    <w:rsid w:val="0086468B"/>
    <w:rPr>
      <w:szCs w:val="24"/>
    </w:rPr>
  </w:style>
  <w:style w:type="character" w:styleId="Hipervnculo">
    <w:name w:val="Hyperlink"/>
    <w:uiPriority w:val="99"/>
    <w:unhideWhenUsed/>
    <w:rsid w:val="00C95C78"/>
    <w:rPr>
      <w:color w:val="0000FF"/>
      <w:u w:val="single"/>
    </w:rPr>
  </w:style>
  <w:style w:type="character" w:customStyle="1" w:styleId="Mencinsinresolver1">
    <w:name w:val="Mención sin resolver1"/>
    <w:uiPriority w:val="99"/>
    <w:semiHidden/>
    <w:unhideWhenUsed/>
    <w:rsid w:val="00C95C78"/>
    <w:rPr>
      <w:color w:val="605E5C"/>
      <w:shd w:val="clear" w:color="auto" w:fill="E1DFDD"/>
    </w:rPr>
  </w:style>
  <w:style w:type="paragraph" w:customStyle="1" w:styleId="Normal1">
    <w:name w:val="Normal1"/>
    <w:rsid w:val="00391BCE"/>
    <w:pPr>
      <w:jc w:val="both"/>
    </w:pPr>
    <w:rPr>
      <w:sz w:val="24"/>
      <w:szCs w:val="24"/>
      <w:lang w:val="es-MX" w:eastAsia="es-AR"/>
    </w:rPr>
  </w:style>
  <w:style w:type="paragraph" w:customStyle="1" w:styleId="Sinespaciado1">
    <w:name w:val="Sin espaciado1"/>
    <w:uiPriority w:val="1"/>
    <w:qFormat/>
    <w:rsid w:val="007A7625"/>
    <w:pPr>
      <w:jc w:val="both"/>
    </w:pPr>
    <w:rPr>
      <w:sz w:val="24"/>
      <w:lang w:val="es-ES_tradnl"/>
    </w:rPr>
  </w:style>
  <w:style w:type="character" w:customStyle="1" w:styleId="Ttulo1Car">
    <w:name w:val="Título 1 Car"/>
    <w:link w:val="Ttulo1"/>
    <w:uiPriority w:val="9"/>
    <w:rsid w:val="00F62AD8"/>
    <w:rPr>
      <w:b/>
      <w:bCs/>
      <w:kern w:val="36"/>
      <w:sz w:val="48"/>
      <w:szCs w:val="48"/>
    </w:rPr>
  </w:style>
  <w:style w:type="paragraph" w:styleId="Sinespaciado">
    <w:name w:val="No Spacing"/>
    <w:uiPriority w:val="1"/>
    <w:qFormat/>
    <w:rsid w:val="006A3E8B"/>
    <w:pPr>
      <w:jc w:val="both"/>
    </w:pPr>
    <w:rPr>
      <w:sz w:val="24"/>
      <w:lang w:val="es-ES_tradnl"/>
    </w:rPr>
  </w:style>
  <w:style w:type="paragraph" w:styleId="Prrafodelista">
    <w:name w:val="List Paragraph"/>
    <w:basedOn w:val="Normal"/>
    <w:uiPriority w:val="34"/>
    <w:qFormat/>
    <w:rsid w:val="00176F5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78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07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36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2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0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8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2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6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9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9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1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uiyo\Downloads\LegislarOffLine%20(4)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E71E1A6-86C6-47AF-8ACF-67C6322685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LegislarOffLine (4).dotx</Template>
  <TotalTime>3</TotalTime>
  <Pages>4</Pages>
  <Words>1005</Words>
  <Characters>5313</Characters>
  <Application>Microsoft Office Word</Application>
  <DocSecurity>0</DocSecurity>
  <Lines>84</Lines>
  <Paragraphs>13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char-word count</vt:lpstr>
      <vt:lpstr>char-word count</vt:lpstr>
    </vt:vector>
  </TitlesOfParts>
  <Company>Bangho</Company>
  <LinksUpToDate>false</LinksUpToDate>
  <CharactersWithSpaces>6308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guillermo savarese</dc:creator>
  <cp:lastModifiedBy>mamontaldo</cp:lastModifiedBy>
  <cp:revision>3</cp:revision>
  <cp:lastPrinted>2021-03-05T14:48:00Z</cp:lastPrinted>
  <dcterms:created xsi:type="dcterms:W3CDTF">2022-02-14T13:44:00Z</dcterms:created>
  <dcterms:modified xsi:type="dcterms:W3CDTF">2022-02-17T19:15:00Z</dcterms:modified>
</cp:coreProperties>
</file>