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A4E" w:rsidRPr="00757328" w:rsidRDefault="00504A4E" w:rsidP="00504A4E">
      <w:pPr>
        <w:spacing w:before="240"/>
        <w:jc w:val="center"/>
        <w:rPr>
          <w:rFonts w:ascii="Arial" w:hAnsi="Arial" w:cs="Arial"/>
          <w:b/>
          <w:szCs w:val="24"/>
          <w:lang w:val="es-MX"/>
        </w:rPr>
      </w:pPr>
      <w:r w:rsidRPr="00757328">
        <w:rPr>
          <w:rFonts w:ascii="Arial" w:hAnsi="Arial" w:cs="Arial"/>
          <w:b/>
          <w:szCs w:val="24"/>
          <w:lang w:val="es-MX"/>
        </w:rPr>
        <w:t>PROYECTO DE DECLARACIÓN</w:t>
      </w:r>
    </w:p>
    <w:p w:rsidR="00504A4E" w:rsidRPr="00757328" w:rsidRDefault="00504A4E" w:rsidP="00504A4E">
      <w:pPr>
        <w:spacing w:before="240"/>
        <w:rPr>
          <w:rFonts w:ascii="Arial" w:hAnsi="Arial" w:cs="Arial"/>
          <w:b/>
          <w:szCs w:val="24"/>
          <w:lang w:val="es-MX"/>
        </w:rPr>
      </w:pPr>
    </w:p>
    <w:p w:rsidR="00504A4E" w:rsidRPr="00757328" w:rsidRDefault="00504A4E" w:rsidP="00504A4E">
      <w:pPr>
        <w:spacing w:before="240"/>
        <w:rPr>
          <w:rFonts w:ascii="Arial" w:hAnsi="Arial" w:cs="Arial"/>
          <w:szCs w:val="24"/>
        </w:rPr>
      </w:pPr>
      <w:r w:rsidRPr="00757328">
        <w:rPr>
          <w:rFonts w:ascii="Arial" w:hAnsi="Arial" w:cs="Arial"/>
          <w:szCs w:val="24"/>
        </w:rPr>
        <w:t>La Legislatura de la Ciudad Autónoma de Buenos Aires adhiere a la conmemoración del "Día Mundial del Medio Ambiente", que se celebra el día 5 de junio de cada año.</w:t>
      </w:r>
    </w:p>
    <w:p w:rsidR="00504A4E" w:rsidRPr="00757328" w:rsidRDefault="00504A4E" w:rsidP="00504A4E">
      <w:pPr>
        <w:spacing w:before="240"/>
        <w:rPr>
          <w:rFonts w:ascii="Arial" w:hAnsi="Arial" w:cs="Arial"/>
          <w:szCs w:val="24"/>
          <w:lang w:val="es-MX"/>
        </w:rPr>
      </w:pPr>
    </w:p>
    <w:p w:rsidR="00504A4E" w:rsidRPr="00757328" w:rsidRDefault="00504A4E" w:rsidP="00504A4E">
      <w:pPr>
        <w:spacing w:before="240"/>
        <w:jc w:val="center"/>
        <w:rPr>
          <w:rFonts w:ascii="Arial" w:hAnsi="Arial" w:cs="Arial"/>
          <w:b/>
          <w:szCs w:val="24"/>
          <w:lang w:val="es-MX"/>
        </w:rPr>
      </w:pPr>
      <w:r w:rsidRPr="00757328">
        <w:rPr>
          <w:rFonts w:ascii="Arial" w:hAnsi="Arial" w:cs="Arial"/>
          <w:szCs w:val="24"/>
        </w:rPr>
        <w:br w:type="page"/>
      </w:r>
      <w:r w:rsidRPr="00757328">
        <w:rPr>
          <w:rFonts w:ascii="Arial" w:hAnsi="Arial" w:cs="Arial"/>
          <w:b/>
          <w:szCs w:val="24"/>
        </w:rPr>
        <w:lastRenderedPageBreak/>
        <w:t>FUNDAMENTOS</w:t>
      </w:r>
    </w:p>
    <w:p w:rsidR="00504A4E" w:rsidRPr="00757328" w:rsidRDefault="00504A4E" w:rsidP="00504A4E">
      <w:pPr>
        <w:spacing w:before="240"/>
        <w:rPr>
          <w:rFonts w:ascii="Arial" w:hAnsi="Arial" w:cs="Arial"/>
          <w:szCs w:val="24"/>
          <w:lang w:val="es-MX"/>
        </w:rPr>
      </w:pPr>
    </w:p>
    <w:p w:rsidR="00504A4E" w:rsidRPr="00757328" w:rsidRDefault="00504A4E" w:rsidP="00504A4E">
      <w:pPr>
        <w:spacing w:before="240"/>
        <w:rPr>
          <w:rFonts w:ascii="Arial" w:hAnsi="Arial" w:cs="Arial"/>
          <w:szCs w:val="24"/>
          <w:lang w:val="es-MX"/>
        </w:rPr>
      </w:pPr>
      <w:r w:rsidRPr="00757328">
        <w:rPr>
          <w:rFonts w:ascii="Arial" w:hAnsi="Arial" w:cs="Arial"/>
          <w:szCs w:val="24"/>
          <w:lang w:val="es-MX"/>
        </w:rPr>
        <w:t>Señor Presidente:</w:t>
      </w:r>
    </w:p>
    <w:p w:rsidR="00757328" w:rsidRPr="00757328" w:rsidRDefault="00757328" w:rsidP="00757328">
      <w:pPr>
        <w:spacing w:before="240"/>
        <w:ind w:firstLine="1843"/>
        <w:rPr>
          <w:rFonts w:ascii="Arial" w:hAnsi="Arial" w:cs="Arial"/>
          <w:szCs w:val="24"/>
          <w:lang w:val="es-AR"/>
        </w:rPr>
      </w:pPr>
      <w:r w:rsidRPr="00757328">
        <w:rPr>
          <w:rFonts w:ascii="Arial" w:hAnsi="Arial" w:cs="Arial"/>
          <w:szCs w:val="24"/>
          <w:lang w:val="es-AR"/>
        </w:rPr>
        <w:t>El Día Mundial del Medio Ambiente fue establecido por la Organización de las Naciones Unidas (ONU) en su resolución, el 15 de diciembre de 1977.Se celebra desde 1974 el 5 de junio de cada año, fecha con la que se dio inicio a la Conferencia de Estocolmo en 1972, cuyo tema central fue el Ambiente1​ y dos días después del día del ambiente la Asamblea General de la ONU también aprobó la creación del Programa de las Naciones Unidas p</w:t>
      </w:r>
      <w:r>
        <w:rPr>
          <w:rFonts w:ascii="Arial" w:hAnsi="Arial" w:cs="Arial"/>
          <w:szCs w:val="24"/>
          <w:lang w:val="es-AR"/>
        </w:rPr>
        <w:t>ara el Medio Ambiente (PNUMA).</w:t>
      </w:r>
    </w:p>
    <w:p w:rsidR="0052358B" w:rsidRDefault="00757328" w:rsidP="00757328">
      <w:pPr>
        <w:spacing w:before="240"/>
        <w:ind w:firstLine="1843"/>
        <w:rPr>
          <w:rFonts w:ascii="Arial" w:hAnsi="Arial" w:cs="Arial"/>
          <w:szCs w:val="24"/>
          <w:lang w:val="es-AR"/>
        </w:rPr>
      </w:pPr>
      <w:r w:rsidRPr="00757328">
        <w:rPr>
          <w:rFonts w:ascii="Arial" w:hAnsi="Arial" w:cs="Arial"/>
          <w:szCs w:val="24"/>
          <w:lang w:val="es-AR"/>
        </w:rPr>
        <w:t>En el Día Mundial del Ambiente, la Organización de las Naciones Unidas (ONU) sensibiliza a la población mundial en relación a temas ambientales, intensificando la</w:t>
      </w:r>
      <w:r>
        <w:rPr>
          <w:rFonts w:ascii="Arial" w:hAnsi="Arial" w:cs="Arial"/>
          <w:szCs w:val="24"/>
          <w:lang w:val="es-AR"/>
        </w:rPr>
        <w:t xml:space="preserve"> atención y la acción política.</w:t>
      </w:r>
      <w:r w:rsidRPr="00757328">
        <w:rPr>
          <w:rFonts w:ascii="Arial" w:hAnsi="Arial" w:cs="Arial"/>
          <w:szCs w:val="24"/>
          <w:lang w:val="es-AR"/>
        </w:rPr>
        <w:t>​ Los objetivos principales son brindar un contexto humano, motivar a las personas para que se conviertan en agentes activos del desarrollo sustentable y equitativo; promover el papel fundamental de las comunidades en el cambio de actitud hacia temas ambientales, y fomentar la cooperación para que el medio ambiente sea sostenible, pues esta garantizará que todas las naciones y personas disfruten de un futuro más próspero y seguro.</w:t>
      </w:r>
    </w:p>
    <w:p w:rsidR="0052358B" w:rsidRPr="0052358B" w:rsidRDefault="0052358B" w:rsidP="0052358B">
      <w:pPr>
        <w:spacing w:before="240"/>
        <w:ind w:firstLine="1843"/>
        <w:rPr>
          <w:rFonts w:ascii="Arial" w:hAnsi="Arial" w:cs="Arial"/>
          <w:szCs w:val="24"/>
          <w:lang w:val="es-AR"/>
        </w:rPr>
      </w:pPr>
      <w:r w:rsidRPr="0052358B">
        <w:rPr>
          <w:rFonts w:ascii="Arial" w:hAnsi="Arial" w:cs="Arial"/>
          <w:szCs w:val="24"/>
          <w:lang w:val="es-AR"/>
        </w:rPr>
        <w:t>Bajo el tema “Una sola Tierra”, el Gobierno de Suecia acogerá el Día Mundial del Medio Ambiente 2022, en alianza con el Programa de las Naciones Unidas para el Medio Ambiente (PNUMA).</w:t>
      </w:r>
    </w:p>
    <w:p w:rsidR="0052358B" w:rsidRPr="0052358B" w:rsidRDefault="0052358B" w:rsidP="0052358B">
      <w:pPr>
        <w:spacing w:before="240"/>
        <w:ind w:firstLine="1843"/>
        <w:rPr>
          <w:rFonts w:ascii="Arial" w:hAnsi="Arial" w:cs="Arial"/>
          <w:szCs w:val="24"/>
          <w:lang w:val="es-AR"/>
        </w:rPr>
      </w:pPr>
      <w:r w:rsidRPr="0052358B">
        <w:rPr>
          <w:rFonts w:ascii="Arial" w:hAnsi="Arial" w:cs="Arial"/>
          <w:szCs w:val="24"/>
          <w:lang w:val="es-AR"/>
        </w:rPr>
        <w:t xml:space="preserve"> “Una sola Tierra” fue el lema de la primera Conferencia de las Naciones Unidas sobre el Medio Humano de Estocolmo</w:t>
      </w:r>
      <w:r>
        <w:rPr>
          <w:rFonts w:ascii="Arial" w:hAnsi="Arial" w:cs="Arial"/>
          <w:szCs w:val="24"/>
          <w:lang w:val="es-AR"/>
        </w:rPr>
        <w:t xml:space="preserve"> en</w:t>
      </w:r>
      <w:r w:rsidRPr="0052358B">
        <w:rPr>
          <w:rFonts w:ascii="Arial" w:hAnsi="Arial" w:cs="Arial"/>
          <w:szCs w:val="24"/>
          <w:lang w:val="es-AR"/>
        </w:rPr>
        <w:t>1972</w:t>
      </w:r>
      <w:r>
        <w:rPr>
          <w:rFonts w:ascii="Arial" w:hAnsi="Arial" w:cs="Arial"/>
          <w:szCs w:val="24"/>
          <w:lang w:val="es-AR"/>
        </w:rPr>
        <w:t>, y</w:t>
      </w:r>
      <w:r w:rsidRPr="0052358B">
        <w:rPr>
          <w:rFonts w:ascii="Arial" w:hAnsi="Arial" w:cs="Arial"/>
          <w:szCs w:val="24"/>
          <w:lang w:val="es-AR"/>
        </w:rPr>
        <w:t xml:space="preserve"> 50 años después, sigue vigente: este planeta es nuestro único hogar y es responsabilidad de la humanidad salvaguardar sus recursos finitos.</w:t>
      </w:r>
    </w:p>
    <w:p w:rsidR="0052358B" w:rsidRPr="0052358B" w:rsidRDefault="0052358B" w:rsidP="0052358B">
      <w:pPr>
        <w:spacing w:before="240"/>
        <w:ind w:firstLine="1843"/>
        <w:rPr>
          <w:rFonts w:ascii="Arial" w:hAnsi="Arial" w:cs="Arial"/>
          <w:szCs w:val="24"/>
          <w:lang w:val="es-AR"/>
        </w:rPr>
      </w:pPr>
      <w:r w:rsidRPr="0052358B">
        <w:rPr>
          <w:rFonts w:ascii="Arial" w:hAnsi="Arial" w:cs="Arial"/>
          <w:szCs w:val="24"/>
          <w:lang w:val="es-AR"/>
        </w:rPr>
        <w:t>La consigna “Una sola Tierra” destaca la necesidad de vivir de forma sostenible, en armonía con la naturaleza, a través de cambios sustanciales impulsados por políticas y elecciones cotidianas que nos guíen hacia estilos de vida más limpios y ecológicos.</w:t>
      </w:r>
    </w:p>
    <w:p w:rsidR="0052358B" w:rsidRDefault="0052358B" w:rsidP="0052358B">
      <w:pPr>
        <w:spacing w:before="240"/>
        <w:ind w:firstLine="1843"/>
        <w:rPr>
          <w:rFonts w:ascii="Arial" w:hAnsi="Arial" w:cs="Arial"/>
          <w:szCs w:val="24"/>
          <w:lang w:val="es-AR"/>
        </w:rPr>
      </w:pPr>
      <w:r w:rsidRPr="0052358B">
        <w:rPr>
          <w:rFonts w:ascii="Arial" w:hAnsi="Arial" w:cs="Arial"/>
          <w:szCs w:val="24"/>
          <w:lang w:val="es-AR"/>
        </w:rPr>
        <w:t xml:space="preserve">"Como orgulloso anfitrión del Día Mundial del Medio Ambiente 2022, Suecia destacará las preocupaciones ambientales más apremiantes, y mostrará sus iniciativas y los esfuerzos globales para abordar la crisis climática y de la naturaleza. Invitamos a la comunidad global a unirse a las actuales discusiones y celebraciones", dijo el ministro de Medio Ambiente y Clima y viceprimer ministro de Suecia, Per </w:t>
      </w:r>
      <w:proofErr w:type="spellStart"/>
      <w:r w:rsidRPr="0052358B">
        <w:rPr>
          <w:rFonts w:ascii="Arial" w:hAnsi="Arial" w:cs="Arial"/>
          <w:szCs w:val="24"/>
          <w:lang w:val="es-AR"/>
        </w:rPr>
        <w:t>Bolund</w:t>
      </w:r>
      <w:proofErr w:type="spellEnd"/>
      <w:r w:rsidRPr="0052358B">
        <w:rPr>
          <w:rFonts w:ascii="Arial" w:hAnsi="Arial" w:cs="Arial"/>
          <w:szCs w:val="24"/>
          <w:lang w:val="es-AR"/>
        </w:rPr>
        <w:t>.</w:t>
      </w:r>
    </w:p>
    <w:p w:rsidR="00504A4E" w:rsidRPr="00757328" w:rsidRDefault="0052358B" w:rsidP="00757328">
      <w:pPr>
        <w:spacing w:before="240"/>
        <w:ind w:firstLine="1843"/>
        <w:rPr>
          <w:rFonts w:ascii="Arial" w:hAnsi="Arial" w:cs="Arial"/>
          <w:szCs w:val="24"/>
          <w:lang w:val="es-AR"/>
        </w:rPr>
      </w:pPr>
      <w:r w:rsidRPr="0052358B">
        <w:rPr>
          <w:rFonts w:ascii="Arial" w:hAnsi="Arial" w:cs="Arial"/>
          <w:szCs w:val="24"/>
          <w:lang w:val="es-AR"/>
        </w:rPr>
        <w:t xml:space="preserve">Nuestra Ciudad también celebra el Día del Medio Ambiente el 5 de junio de cada año, tanto desde el sector público como desde del privado, generalmente con actividades abiertas al aire libre, charlas, talleres y jornadas de concientización, entre otras acciones. </w:t>
      </w:r>
      <w:r w:rsidR="00504A4E" w:rsidRPr="00757328">
        <w:rPr>
          <w:rFonts w:ascii="Arial" w:hAnsi="Arial" w:cs="Arial"/>
          <w:szCs w:val="24"/>
          <w:lang w:val="es-AR"/>
        </w:rPr>
        <w:t xml:space="preserve"> </w:t>
      </w:r>
    </w:p>
    <w:p w:rsidR="00504A4E" w:rsidRPr="00757328" w:rsidRDefault="00504A4E" w:rsidP="00504A4E">
      <w:pPr>
        <w:spacing w:before="240"/>
        <w:ind w:firstLine="1843"/>
        <w:rPr>
          <w:rFonts w:ascii="Arial" w:hAnsi="Arial" w:cs="Arial"/>
          <w:szCs w:val="24"/>
          <w:lang w:val="es-MX"/>
        </w:rPr>
      </w:pPr>
      <w:r w:rsidRPr="00757328">
        <w:rPr>
          <w:rFonts w:ascii="Arial" w:hAnsi="Arial" w:cs="Arial"/>
          <w:szCs w:val="24"/>
          <w:lang w:val="es-MX"/>
        </w:rPr>
        <w:t xml:space="preserve">Es por lo expuesto que solicito la aprobación del siguiente Proyecto de Declaración. </w:t>
      </w:r>
    </w:p>
    <w:p w:rsidR="00504A4E" w:rsidRPr="00757328" w:rsidRDefault="00504A4E" w:rsidP="00504A4E">
      <w:pPr>
        <w:spacing w:before="240"/>
        <w:ind w:firstLine="1843"/>
        <w:rPr>
          <w:rFonts w:ascii="Arial" w:hAnsi="Arial" w:cs="Arial"/>
          <w:szCs w:val="24"/>
          <w:lang w:val="es-MX"/>
        </w:rPr>
      </w:pPr>
    </w:p>
    <w:p w:rsidR="00504A4E" w:rsidRPr="00757328" w:rsidRDefault="00504A4E" w:rsidP="00504A4E">
      <w:pPr>
        <w:spacing w:before="240"/>
        <w:ind w:firstLine="1843"/>
        <w:rPr>
          <w:rFonts w:ascii="Arial" w:hAnsi="Arial" w:cs="Arial"/>
          <w:szCs w:val="24"/>
          <w:lang w:val="es-MX"/>
        </w:rPr>
      </w:pPr>
      <w:bookmarkStart w:id="0" w:name="_GoBack"/>
      <w:bookmarkEnd w:id="0"/>
    </w:p>
    <w:p w:rsidR="005E3C49" w:rsidRPr="00757328" w:rsidRDefault="005E3C49" w:rsidP="00E5658D">
      <w:pPr>
        <w:rPr>
          <w:rFonts w:ascii="Arial" w:hAnsi="Arial" w:cs="Arial"/>
          <w:szCs w:val="24"/>
          <w:lang w:val="es-MX"/>
        </w:rPr>
      </w:pPr>
    </w:p>
    <w:sectPr w:rsidR="005E3C49" w:rsidRPr="00757328"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F86" w:rsidRDefault="00DB2F86">
      <w:r>
        <w:separator/>
      </w:r>
    </w:p>
  </w:endnote>
  <w:endnote w:type="continuationSeparator" w:id="0">
    <w:p w:rsidR="00DB2F86" w:rsidRDefault="00DB2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DB2F86">
      <w:fldChar w:fldCharType="begin"/>
    </w:r>
    <w:r w:rsidR="00DB2F86">
      <w:instrText xml:space="preserve"> SAVEDATE  \* MERGEFORMAT </w:instrText>
    </w:r>
    <w:r w:rsidR="00DB2F86">
      <w:fldChar w:fldCharType="separate"/>
    </w:r>
    <w:r w:rsidR="0052358B" w:rsidRPr="0052358B">
      <w:rPr>
        <w:noProof/>
        <w:color w:val="333333"/>
        <w:sz w:val="20"/>
      </w:rPr>
      <w:t>20/02/2022 23:16:00</w:t>
    </w:r>
    <w:r w:rsidR="00DB2F86">
      <w:rPr>
        <w:noProof/>
        <w:color w:val="333333"/>
        <w:sz w:val="20"/>
      </w:rPr>
      <w:fldChar w:fldCharType="end"/>
    </w:r>
    <w:r w:rsidRPr="001C19C4">
      <w:rPr>
        <w:color w:val="333333"/>
        <w:sz w:val="20"/>
      </w:rPr>
      <w:t xml:space="preserve">  -  Cantidad de caracteres: </w:t>
    </w:r>
    <w:r w:rsidR="00DB2F86">
      <w:fldChar w:fldCharType="begin"/>
    </w:r>
    <w:r w:rsidR="00DB2F86">
      <w:instrText xml:space="preserve"> NUMCHARS  \* MERGEFORMAT </w:instrText>
    </w:r>
    <w:r w:rsidR="00DB2F86">
      <w:fldChar w:fldCharType="separate"/>
    </w:r>
    <w:r w:rsidR="0052358B" w:rsidRPr="0052358B">
      <w:rPr>
        <w:noProof/>
        <w:color w:val="333333"/>
        <w:sz w:val="20"/>
      </w:rPr>
      <w:t>2321</w:t>
    </w:r>
    <w:r w:rsidR="00DB2F86">
      <w:rPr>
        <w:noProof/>
        <w:color w:val="333333"/>
        <w:sz w:val="20"/>
      </w:rPr>
      <w:fldChar w:fldCharType="end"/>
    </w:r>
    <w:r w:rsidRPr="001C19C4">
      <w:rPr>
        <w:color w:val="333333"/>
        <w:sz w:val="20"/>
      </w:rPr>
      <w:t xml:space="preserve"> - Cantidad de palabras: </w:t>
    </w:r>
    <w:r w:rsidR="00DB2F86">
      <w:fldChar w:fldCharType="begin"/>
    </w:r>
    <w:r w:rsidR="00DB2F86">
      <w:instrText xml:space="preserve"> NUMWORDS  \* MERGEFORMAT </w:instrText>
    </w:r>
    <w:r w:rsidR="00DB2F86">
      <w:fldChar w:fldCharType="separate"/>
    </w:r>
    <w:r w:rsidR="0052358B" w:rsidRPr="0052358B">
      <w:rPr>
        <w:noProof/>
        <w:color w:val="333333"/>
        <w:sz w:val="20"/>
      </w:rPr>
      <w:t>448</w:t>
    </w:r>
    <w:r w:rsidR="00DB2F86">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E4EC4" w:rsidRPr="001C19C4">
      <w:rPr>
        <w:rStyle w:val="Nmerodepgina"/>
        <w:color w:val="333333"/>
      </w:rPr>
      <w:fldChar w:fldCharType="begin"/>
    </w:r>
    <w:r w:rsidRPr="001C19C4">
      <w:rPr>
        <w:rStyle w:val="Nmerodepgina"/>
        <w:color w:val="333333"/>
      </w:rPr>
      <w:instrText xml:space="preserve"> PAGE </w:instrText>
    </w:r>
    <w:r w:rsidR="009E4EC4" w:rsidRPr="001C19C4">
      <w:rPr>
        <w:rStyle w:val="Nmerodepgina"/>
        <w:color w:val="333333"/>
      </w:rPr>
      <w:fldChar w:fldCharType="separate"/>
    </w:r>
    <w:r w:rsidR="0052358B">
      <w:rPr>
        <w:rStyle w:val="Nmerodepgina"/>
        <w:noProof/>
        <w:color w:val="333333"/>
      </w:rPr>
      <w:t>2</w:t>
    </w:r>
    <w:r w:rsidR="009E4EC4" w:rsidRPr="001C19C4">
      <w:rPr>
        <w:rStyle w:val="Nmerodepgina"/>
        <w:color w:val="333333"/>
      </w:rPr>
      <w:fldChar w:fldCharType="end"/>
    </w:r>
    <w:r w:rsidRPr="001C19C4">
      <w:rPr>
        <w:rStyle w:val="Nmerodepgina"/>
        <w:color w:val="333333"/>
      </w:rPr>
      <w:t>/</w:t>
    </w:r>
    <w:r w:rsidR="00DB2F86">
      <w:fldChar w:fldCharType="begin"/>
    </w:r>
    <w:r w:rsidR="00DB2F86">
      <w:instrText xml:space="preserve"> NUMPAGES  \* MERGEFORMAT </w:instrText>
    </w:r>
    <w:r w:rsidR="00DB2F86">
      <w:fldChar w:fldCharType="separate"/>
    </w:r>
    <w:r w:rsidR="0052358B" w:rsidRPr="0052358B">
      <w:rPr>
        <w:rStyle w:val="Nmerodepgina"/>
        <w:noProof/>
        <w:color w:val="333333"/>
      </w:rPr>
      <w:t>2</w:t>
    </w:r>
    <w:r w:rsidR="00DB2F86">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F86" w:rsidRDefault="00DB2F86">
      <w:r>
        <w:separator/>
      </w:r>
    </w:p>
  </w:footnote>
  <w:footnote w:type="continuationSeparator" w:id="0">
    <w:p w:rsidR="00DB2F86" w:rsidRDefault="00DB2F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E1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04A4E"/>
    <w:rsid w:val="0051012E"/>
    <w:rsid w:val="005142E6"/>
    <w:rsid w:val="00522C71"/>
    <w:rsid w:val="0052358B"/>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5E11"/>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732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4EC4"/>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B2F86"/>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C52533"/>
  <w15:docId w15:val="{DEDA985B-66C1-460A-9CC8-3EFD494D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A4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985404">
      <w:bodyDiv w:val="1"/>
      <w:marLeft w:val="0"/>
      <w:marRight w:val="0"/>
      <w:marTop w:val="0"/>
      <w:marBottom w:val="0"/>
      <w:divBdr>
        <w:top w:val="none" w:sz="0" w:space="0" w:color="auto"/>
        <w:left w:val="none" w:sz="0" w:space="0" w:color="auto"/>
        <w:bottom w:val="none" w:sz="0" w:space="0" w:color="auto"/>
        <w:right w:val="none" w:sz="0" w:space="0" w:color="auto"/>
      </w:divBdr>
    </w:div>
    <w:div w:id="158664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8BD040-3BA4-4A09-9F21-6CDC56A2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5</TotalTime>
  <Pages>2</Pages>
  <Words>448</Words>
  <Characters>2321</Characters>
  <Application>Microsoft Office Word</Application>
  <DocSecurity>0</DocSecurity>
  <Lines>51</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Diego Martin Gomez</cp:lastModifiedBy>
  <cp:revision>3</cp:revision>
  <cp:lastPrinted>2020-02-28T17:24:00Z</cp:lastPrinted>
  <dcterms:created xsi:type="dcterms:W3CDTF">2022-02-21T02:16:00Z</dcterms:created>
  <dcterms:modified xsi:type="dcterms:W3CDTF">2022-02-21T02:22:00Z</dcterms:modified>
</cp:coreProperties>
</file>