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35E" w:rsidRPr="0067235E" w:rsidRDefault="0067235E" w:rsidP="0067235E">
      <w:pPr>
        <w:spacing w:line="360" w:lineRule="auto"/>
        <w:jc w:val="center"/>
        <w:rPr>
          <w:szCs w:val="24"/>
          <w:lang w:val="es-AR" w:eastAsia="es-AR"/>
        </w:rPr>
      </w:pPr>
      <w:r w:rsidRPr="0067235E">
        <w:rPr>
          <w:b/>
          <w:bCs/>
          <w:color w:val="000000"/>
          <w:szCs w:val="24"/>
          <w:lang w:val="es-AR" w:eastAsia="es-AR"/>
        </w:rPr>
        <w:t>PROYECTO DE DECLARACIÓN</w:t>
      </w: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</w:p>
    <w:p w:rsidR="00083D72" w:rsidRPr="00083D72" w:rsidRDefault="00083D72" w:rsidP="00083D72">
      <w:pPr>
        <w:spacing w:line="360" w:lineRule="auto"/>
        <w:rPr>
          <w:color w:val="000000"/>
          <w:szCs w:val="24"/>
          <w:lang w:val="es-AR" w:eastAsia="es-AR"/>
        </w:rPr>
      </w:pPr>
      <w:r w:rsidRPr="00083D72">
        <w:rPr>
          <w:color w:val="000000"/>
          <w:szCs w:val="24"/>
          <w:lang w:val="es-AR" w:eastAsia="es-AR"/>
        </w:rPr>
        <w:t xml:space="preserve">La Legislatura de la Ciudad Autónoma de </w:t>
      </w:r>
      <w:r w:rsidR="00BB0C42">
        <w:rPr>
          <w:color w:val="000000"/>
          <w:szCs w:val="24"/>
          <w:lang w:val="es-AR" w:eastAsia="es-AR"/>
        </w:rPr>
        <w:t>Buenos Aires conmemora el "Día Mundial de la S</w:t>
      </w:r>
      <w:r w:rsidRPr="00083D72">
        <w:rPr>
          <w:color w:val="000000"/>
          <w:szCs w:val="24"/>
          <w:lang w:val="es-AR" w:eastAsia="es-AR"/>
        </w:rPr>
        <w:t>alud" a celebrarse el 7 de abril del corriente año, y adhiere a todas las actividades que se realicen en el marco de dicha fecha.</w:t>
      </w:r>
      <w:bookmarkStart w:id="0" w:name="_GoBack"/>
      <w:bookmarkEnd w:id="0"/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67235E" w:rsidRDefault="0067235E" w:rsidP="0067235E">
      <w:pPr>
        <w:spacing w:line="360" w:lineRule="auto"/>
      </w:pPr>
    </w:p>
    <w:p w:rsidR="00A75396" w:rsidRDefault="00A75396" w:rsidP="0067235E">
      <w:pPr>
        <w:spacing w:line="360" w:lineRule="auto"/>
      </w:pPr>
    </w:p>
    <w:p w:rsidR="00A75396" w:rsidRDefault="00A75396" w:rsidP="0067235E">
      <w:pPr>
        <w:spacing w:line="360" w:lineRule="auto"/>
      </w:pPr>
    </w:p>
    <w:p w:rsidR="0067235E" w:rsidRPr="00A75396" w:rsidRDefault="0067235E" w:rsidP="0067235E">
      <w:pPr>
        <w:spacing w:line="360" w:lineRule="auto"/>
        <w:jc w:val="center"/>
        <w:rPr>
          <w:szCs w:val="24"/>
          <w:lang w:val="es-AR" w:eastAsia="es-AR"/>
        </w:rPr>
      </w:pPr>
      <w:r w:rsidRPr="00A75396">
        <w:rPr>
          <w:b/>
          <w:bCs/>
          <w:color w:val="000000"/>
          <w:szCs w:val="24"/>
          <w:lang w:val="es-AR" w:eastAsia="es-AR"/>
        </w:rPr>
        <w:lastRenderedPageBreak/>
        <w:t>FUNDAMENTOS</w:t>
      </w:r>
    </w:p>
    <w:p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</w:p>
    <w:p w:rsidR="00083D72" w:rsidRPr="00083D72" w:rsidRDefault="00083D72" w:rsidP="00083D72">
      <w:pPr>
        <w:spacing w:line="360" w:lineRule="auto"/>
        <w:rPr>
          <w:color w:val="000000"/>
          <w:szCs w:val="24"/>
          <w:lang w:val="es-AR" w:eastAsia="es-AR"/>
        </w:rPr>
      </w:pPr>
      <w:r w:rsidRPr="00083D72">
        <w:rPr>
          <w:color w:val="000000"/>
          <w:szCs w:val="24"/>
          <w:lang w:val="es-AR" w:eastAsia="es-AR"/>
        </w:rPr>
        <w:t>Señor Presidente: </w:t>
      </w:r>
    </w:p>
    <w:p w:rsidR="00083D72" w:rsidRPr="00083D72" w:rsidRDefault="00083D72" w:rsidP="00083D72">
      <w:pPr>
        <w:spacing w:line="360" w:lineRule="auto"/>
        <w:rPr>
          <w:color w:val="000000"/>
          <w:szCs w:val="24"/>
          <w:lang w:val="es-AR" w:eastAsia="es-AR"/>
        </w:rPr>
      </w:pPr>
    </w:p>
    <w:p w:rsidR="00083D72" w:rsidRPr="00083D72" w:rsidRDefault="00083D72" w:rsidP="00083D72">
      <w:pPr>
        <w:spacing w:line="360" w:lineRule="auto"/>
        <w:rPr>
          <w:color w:val="000000"/>
          <w:szCs w:val="24"/>
          <w:lang w:val="es-AR" w:eastAsia="es-AR"/>
        </w:rPr>
      </w:pPr>
      <w:r w:rsidRPr="00083D72">
        <w:rPr>
          <w:color w:val="000000"/>
          <w:szCs w:val="24"/>
          <w:lang w:val="es-AR" w:eastAsia="es-AR"/>
        </w:rPr>
        <w:t>El 7 de abril del corriente año se celebra el “Día mundial de la Salud”, establecido en 1948 en conmemoración a la creación de la Organización Mundial de la Salud (OMS),  con el fin de generar conciencia sobre las enfermedades a nivel mundial y lograr una mejor calidad de vida en las personas.</w:t>
      </w:r>
    </w:p>
    <w:p w:rsidR="00083D72" w:rsidRPr="00083D72" w:rsidRDefault="00083D72" w:rsidP="00083D72">
      <w:pPr>
        <w:spacing w:line="360" w:lineRule="auto"/>
        <w:rPr>
          <w:color w:val="000000"/>
          <w:szCs w:val="24"/>
          <w:lang w:val="es-AR" w:eastAsia="es-AR"/>
        </w:rPr>
      </w:pPr>
    </w:p>
    <w:p w:rsidR="00083D72" w:rsidRPr="00083D72" w:rsidRDefault="00083D72" w:rsidP="00083D72">
      <w:pPr>
        <w:spacing w:line="360" w:lineRule="auto"/>
        <w:rPr>
          <w:color w:val="000000"/>
          <w:szCs w:val="24"/>
          <w:lang w:val="es-AR" w:eastAsia="es-AR"/>
        </w:rPr>
      </w:pPr>
      <w:r w:rsidRPr="00083D72">
        <w:rPr>
          <w:color w:val="000000"/>
          <w:szCs w:val="24"/>
          <w:lang w:val="es-AR" w:eastAsia="es-AR"/>
        </w:rPr>
        <w:t>La OMS acepta a todos los Estados soberanos a ser miembros plenos (incluyendo a quienes están por fuera de las Naciones Unidas), y a los territorios que no son autónomos, como miembros asociados. Actualmente, está compuesta por 194 Estados miembros esparcidos por seis regiones bajo un compromiso común: mejorar la salud de todos en todo el mundo, fomentando una cobertura sanitaria universal.</w:t>
      </w:r>
    </w:p>
    <w:p w:rsidR="00083D72" w:rsidRPr="00083D72" w:rsidRDefault="00083D72" w:rsidP="00083D72">
      <w:pPr>
        <w:spacing w:line="360" w:lineRule="auto"/>
        <w:rPr>
          <w:color w:val="000000"/>
          <w:szCs w:val="24"/>
          <w:lang w:val="es-AR" w:eastAsia="es-AR"/>
        </w:rPr>
      </w:pPr>
    </w:p>
    <w:p w:rsidR="00083D72" w:rsidRPr="00083D72" w:rsidRDefault="00083D72" w:rsidP="00083D72">
      <w:pPr>
        <w:spacing w:line="360" w:lineRule="auto"/>
        <w:rPr>
          <w:color w:val="000000"/>
          <w:szCs w:val="24"/>
          <w:lang w:val="es-AR" w:eastAsia="es-AR"/>
        </w:rPr>
      </w:pPr>
      <w:r w:rsidRPr="00083D72">
        <w:rPr>
          <w:color w:val="000000"/>
          <w:szCs w:val="24"/>
          <w:lang w:val="es-AR" w:eastAsia="es-AR"/>
        </w:rPr>
        <w:t>La organización se compuso de dos agencias de salud de la ONU: La Sociedad de las Naciones de la Salud y la Oficina Internacional de Higiene Pública. Uno de sus primeros objetivos fue luchar contra la Viruela, y en el año 1979 fue oficialmente erradicada. La Organización también tuvo grandes avances en el control de otras enfermedades, como la Lepra, la Malaria, el Cólera, la Tuberculosis y la Poliomielitis, y es reconocida por su concientización y lucha contra el SIDA/VIH, entre otras.</w:t>
      </w:r>
    </w:p>
    <w:p w:rsidR="00083D72" w:rsidRPr="00083D72" w:rsidRDefault="00083D72" w:rsidP="00083D72">
      <w:pPr>
        <w:spacing w:line="360" w:lineRule="auto"/>
        <w:rPr>
          <w:color w:val="000000"/>
          <w:szCs w:val="24"/>
          <w:lang w:val="es-AR" w:eastAsia="es-AR"/>
        </w:rPr>
      </w:pPr>
    </w:p>
    <w:p w:rsidR="00083D72" w:rsidRPr="00083D72" w:rsidRDefault="00083D72" w:rsidP="00083D72">
      <w:pPr>
        <w:spacing w:line="360" w:lineRule="auto"/>
        <w:rPr>
          <w:color w:val="000000"/>
          <w:szCs w:val="24"/>
          <w:lang w:val="es-AR" w:eastAsia="es-AR"/>
        </w:rPr>
      </w:pPr>
      <w:r w:rsidRPr="00083D72">
        <w:rPr>
          <w:color w:val="000000"/>
          <w:szCs w:val="24"/>
          <w:lang w:val="es-AR" w:eastAsia="es-AR"/>
        </w:rPr>
        <w:t>La propagación del virus COVID-19, en el año 2020, alertó al mundo e hizo que se pusiera atención en los sistemas de salud y el interés en el cuidado de la salud individual y de la comunidad. La OMS tuvo, y aún tiene, un rol indispensable en la pandemia, exigiéndole a los gobiernos del mundo a garantizar el acceso a mejores condiciones de vida y de trabajo para lograr mejoras sanitarias, permitiendo que todas las personas puedan acceder a un sistema de salud de calidad. </w:t>
      </w:r>
    </w:p>
    <w:p w:rsidR="00083D72" w:rsidRPr="00083D72" w:rsidRDefault="00083D72" w:rsidP="00083D72">
      <w:pPr>
        <w:spacing w:line="360" w:lineRule="auto"/>
        <w:rPr>
          <w:color w:val="000000"/>
          <w:szCs w:val="24"/>
          <w:lang w:val="es-AR" w:eastAsia="es-AR"/>
        </w:rPr>
      </w:pPr>
    </w:p>
    <w:p w:rsidR="00083D72" w:rsidRPr="00083D72" w:rsidRDefault="00083D72" w:rsidP="00083D72">
      <w:pPr>
        <w:spacing w:line="360" w:lineRule="auto"/>
        <w:rPr>
          <w:color w:val="000000"/>
          <w:szCs w:val="24"/>
          <w:lang w:val="es-AR" w:eastAsia="es-AR"/>
        </w:rPr>
      </w:pPr>
      <w:r w:rsidRPr="00083D72">
        <w:rPr>
          <w:color w:val="000000"/>
          <w:szCs w:val="24"/>
          <w:lang w:val="es-AR" w:eastAsia="es-AR"/>
        </w:rPr>
        <w:t>El 7 de abril de este año, se llevarán adelante a nivel mundial, diferentes tipos de actividades, entre ellas, talleres, simposios y charlas relacionadas al tema anual propuesto por la OMS. En el marco de la pandemia estas actividades serán de gran importancia para concientizar a la población sobre los cuidados y prevenciones del COVID-19. </w:t>
      </w:r>
    </w:p>
    <w:p w:rsidR="00083D72" w:rsidRPr="00083D72" w:rsidRDefault="00083D72" w:rsidP="00083D72">
      <w:pPr>
        <w:spacing w:line="360" w:lineRule="auto"/>
        <w:rPr>
          <w:color w:val="000000"/>
          <w:szCs w:val="24"/>
          <w:lang w:val="es-AR" w:eastAsia="es-AR"/>
        </w:rPr>
      </w:pPr>
    </w:p>
    <w:p w:rsidR="00083D72" w:rsidRPr="00083D72" w:rsidRDefault="00083D72" w:rsidP="00083D72">
      <w:pPr>
        <w:spacing w:line="360" w:lineRule="auto"/>
        <w:rPr>
          <w:color w:val="000000"/>
          <w:szCs w:val="24"/>
          <w:lang w:val="es-AR" w:eastAsia="es-AR"/>
        </w:rPr>
      </w:pPr>
      <w:r w:rsidRPr="00083D72">
        <w:rPr>
          <w:color w:val="000000"/>
          <w:szCs w:val="24"/>
          <w:lang w:val="es-AR" w:eastAsia="es-AR"/>
        </w:rPr>
        <w:t>Por lo expuesto, solicito la aprobación del presente proyecto de declaración. </w:t>
      </w:r>
    </w:p>
    <w:p w:rsidR="0067235E" w:rsidRPr="00E5658D" w:rsidRDefault="0067235E" w:rsidP="00083D72">
      <w:pPr>
        <w:spacing w:line="360" w:lineRule="auto"/>
      </w:pPr>
    </w:p>
    <w:sectPr w:rsidR="0067235E" w:rsidRPr="00E5658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CF7" w:rsidRDefault="00B41CF7">
      <w:r>
        <w:separator/>
      </w:r>
    </w:p>
  </w:endnote>
  <w:endnote w:type="continuationSeparator" w:id="0">
    <w:p w:rsidR="00B41CF7" w:rsidRDefault="00B41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B41CF7">
      <w:fldChar w:fldCharType="begin"/>
    </w:r>
    <w:r w:rsidR="00B41CF7">
      <w:instrText xml:space="preserve"> SAVEDATE  \* MERGEFORMAT </w:instrText>
    </w:r>
    <w:r w:rsidR="00B41CF7">
      <w:fldChar w:fldCharType="separate"/>
    </w:r>
    <w:r w:rsidR="00BB0C42" w:rsidRPr="00BB0C42">
      <w:rPr>
        <w:noProof/>
        <w:color w:val="333333"/>
        <w:sz w:val="20"/>
      </w:rPr>
      <w:t>23/02/2022 12:54:00</w:t>
    </w:r>
    <w:r w:rsidR="00B41CF7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B41CF7">
      <w:fldChar w:fldCharType="begin"/>
    </w:r>
    <w:r w:rsidR="00B41CF7">
      <w:instrText xml:space="preserve"> NUMCHARS  \* MERGEFORMAT </w:instrText>
    </w:r>
    <w:r w:rsidR="00B41CF7">
      <w:fldChar w:fldCharType="separate"/>
    </w:r>
    <w:r w:rsidR="00BB0C42" w:rsidRPr="00BB0C42">
      <w:rPr>
        <w:noProof/>
        <w:color w:val="333333"/>
        <w:sz w:val="20"/>
      </w:rPr>
      <w:t>1951</w:t>
    </w:r>
    <w:r w:rsidR="00B41CF7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B41CF7">
      <w:fldChar w:fldCharType="begin"/>
    </w:r>
    <w:r w:rsidR="00B41CF7">
      <w:instrText xml:space="preserve"> NUMWORDS  \* MERGEFORMAT </w:instrText>
    </w:r>
    <w:r w:rsidR="00B41CF7">
      <w:fldChar w:fldCharType="separate"/>
    </w:r>
    <w:r w:rsidR="00BB0C42" w:rsidRPr="00BB0C42">
      <w:rPr>
        <w:noProof/>
        <w:color w:val="333333"/>
        <w:sz w:val="20"/>
      </w:rPr>
      <w:t>394</w:t>
    </w:r>
    <w:r w:rsidR="00B41CF7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A19D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A19D3" w:rsidRPr="001C19C4">
      <w:rPr>
        <w:rStyle w:val="Nmerodepgina"/>
        <w:color w:val="333333"/>
      </w:rPr>
      <w:fldChar w:fldCharType="separate"/>
    </w:r>
    <w:r w:rsidR="00BB0C42">
      <w:rPr>
        <w:rStyle w:val="Nmerodepgina"/>
        <w:noProof/>
        <w:color w:val="333333"/>
      </w:rPr>
      <w:t>1</w:t>
    </w:r>
    <w:r w:rsidR="00DA19D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B41CF7">
      <w:fldChar w:fldCharType="begin"/>
    </w:r>
    <w:r w:rsidR="00B41CF7">
      <w:instrText xml:space="preserve"> NUMPAGES  \* MERGEFORMAT </w:instrText>
    </w:r>
    <w:r w:rsidR="00B41CF7">
      <w:fldChar w:fldCharType="separate"/>
    </w:r>
    <w:r w:rsidR="00BB0C42" w:rsidRPr="00BB0C42">
      <w:rPr>
        <w:rStyle w:val="Nmerodepgina"/>
        <w:noProof/>
        <w:color w:val="333333"/>
      </w:rPr>
      <w:t>2</w:t>
    </w:r>
    <w:r w:rsidR="00B41CF7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CF7" w:rsidRDefault="00B41CF7">
      <w:r>
        <w:separator/>
      </w:r>
    </w:p>
  </w:footnote>
  <w:footnote w:type="continuationSeparator" w:id="0">
    <w:p w:rsidR="00B41CF7" w:rsidRDefault="00B41C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1FF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3D72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11FF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14F4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060C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7235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396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E36BE"/>
    <w:rsid w:val="00AF5760"/>
    <w:rsid w:val="00AF6352"/>
    <w:rsid w:val="00B05649"/>
    <w:rsid w:val="00B1723C"/>
    <w:rsid w:val="00B177FE"/>
    <w:rsid w:val="00B264C1"/>
    <w:rsid w:val="00B31B65"/>
    <w:rsid w:val="00B36178"/>
    <w:rsid w:val="00B41CF7"/>
    <w:rsid w:val="00B4532F"/>
    <w:rsid w:val="00B46232"/>
    <w:rsid w:val="00B85EE2"/>
    <w:rsid w:val="00BB0C4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A19D3"/>
    <w:rsid w:val="00DD2267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1B6B"/>
    <w:rsid w:val="00E74920"/>
    <w:rsid w:val="00E81EE5"/>
    <w:rsid w:val="00E91F21"/>
    <w:rsid w:val="00EB4A8E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80968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67235E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apple-tab-span">
    <w:name w:val="apple-tab-span"/>
    <w:basedOn w:val="Fuentedeprrafopredeter"/>
    <w:rsid w:val="006723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67235E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apple-tab-span">
    <w:name w:val="apple-tab-span"/>
    <w:basedOn w:val="Fuentedeprrafopredeter"/>
    <w:rsid w:val="00672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eiras\Downloads\ib2awgx1el_1587595525.1739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1534C7-C71D-42B1-9B93-D0B08DA2E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ib2awgx1el_1587595525.1739.dotx</Template>
  <TotalTime>1</TotalTime>
  <Pages>2</Pages>
  <Words>401</Words>
  <Characters>1990</Characters>
  <Application>Microsoft Office Word</Application>
  <DocSecurity>0</DocSecurity>
  <Lines>76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maleiras</dc:creator>
  <cp:lastModifiedBy>Maria</cp:lastModifiedBy>
  <cp:revision>2</cp:revision>
  <cp:lastPrinted>2020-02-28T17:24:00Z</cp:lastPrinted>
  <dcterms:created xsi:type="dcterms:W3CDTF">2022-03-03T13:38:00Z</dcterms:created>
  <dcterms:modified xsi:type="dcterms:W3CDTF">2022-03-03T13:38:00Z</dcterms:modified>
</cp:coreProperties>
</file>