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F8C" w:rsidRPr="006A01D5" w:rsidRDefault="00D87F8C" w:rsidP="00D87F8C">
      <w:pPr>
        <w:spacing w:before="240"/>
        <w:jc w:val="center"/>
        <w:rPr>
          <w:b/>
          <w:lang w:val="es-MX"/>
        </w:rPr>
      </w:pPr>
      <w:bookmarkStart w:id="0" w:name="PDeclaración"/>
      <w:bookmarkEnd w:id="0"/>
      <w:r w:rsidRPr="006A01D5">
        <w:rPr>
          <w:b/>
          <w:lang w:val="es-MX"/>
        </w:rPr>
        <w:t>PROYECTO DE DECLARACIÓN</w:t>
      </w:r>
    </w:p>
    <w:p w:rsidR="00D87F8C" w:rsidRPr="006A01D5" w:rsidRDefault="00D87F8C" w:rsidP="00D87F8C">
      <w:pPr>
        <w:spacing w:before="240"/>
      </w:pPr>
    </w:p>
    <w:p w:rsidR="00D87F8C" w:rsidRPr="006A01D5" w:rsidRDefault="00D87F8C" w:rsidP="00D87F8C">
      <w:pPr>
        <w:spacing w:before="240"/>
        <w:rPr>
          <w:b/>
          <w:lang w:val="es-MX"/>
        </w:rPr>
      </w:pPr>
      <w:r w:rsidRPr="006A01D5">
        <w:t>La Legislatura de la Ciudad Autónoma de Buenos Aires adhiere a la conmemoración del "Día Internacional Libre de Bolsas de Plástico", que se celebra el 3 de julio de</w:t>
      </w:r>
      <w:r w:rsidR="00236DF2">
        <w:t xml:space="preserve"> cada año.</w:t>
      </w: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Default="00D87F8C" w:rsidP="00D87F8C">
      <w:pPr>
        <w:spacing w:before="240"/>
        <w:rPr>
          <w:lang w:val="es-MX"/>
        </w:rPr>
      </w:pPr>
    </w:p>
    <w:p w:rsidR="00D87F8C" w:rsidRPr="006A01D5" w:rsidRDefault="00D87F8C" w:rsidP="00D87F8C">
      <w:pPr>
        <w:spacing w:before="240"/>
        <w:jc w:val="center"/>
        <w:rPr>
          <w:b/>
          <w:lang w:val="es-MX"/>
        </w:rPr>
      </w:pPr>
      <w:r w:rsidRPr="006A01D5">
        <w:rPr>
          <w:b/>
          <w:lang w:val="es-MX"/>
        </w:rPr>
        <w:lastRenderedPageBreak/>
        <w:t>FUNDAMENTOS</w:t>
      </w:r>
    </w:p>
    <w:p w:rsidR="00D87F8C" w:rsidRPr="006A01D5" w:rsidRDefault="00D87F8C" w:rsidP="00D87F8C">
      <w:pPr>
        <w:spacing w:before="240"/>
        <w:rPr>
          <w:lang w:val="es-MX"/>
        </w:rPr>
      </w:pPr>
    </w:p>
    <w:p w:rsidR="00D87F8C" w:rsidRPr="006A01D5" w:rsidRDefault="00D87F8C" w:rsidP="00D87F8C">
      <w:pPr>
        <w:spacing w:before="240"/>
        <w:rPr>
          <w:lang w:val="es-MX"/>
        </w:rPr>
      </w:pPr>
      <w:r w:rsidRPr="006A01D5">
        <w:rPr>
          <w:lang w:val="es-MX"/>
        </w:rPr>
        <w:t xml:space="preserve">Señor Presidente: </w:t>
      </w:r>
    </w:p>
    <w:p w:rsidR="00D87F8C" w:rsidRPr="006A01D5" w:rsidRDefault="00D87F8C" w:rsidP="00D87F8C">
      <w:pPr>
        <w:spacing w:before="240"/>
        <w:ind w:firstLine="1843"/>
        <w:rPr>
          <w:lang w:val="es-AR"/>
        </w:rPr>
      </w:pPr>
      <w:r w:rsidRPr="006A01D5">
        <w:rPr>
          <w:lang w:val="es-AR"/>
        </w:rPr>
        <w:t>El 3 de julio de cada año se celebra el Día Internacional Libre de Bolsas de Plástico con el fin de concientizar acerca de los efectos negativos que tienen las bolsas de plástico de un solo uso.</w:t>
      </w:r>
    </w:p>
    <w:p w:rsidR="00D87F8C" w:rsidRDefault="00D87F8C" w:rsidP="00D87F8C">
      <w:pPr>
        <w:spacing w:before="240"/>
        <w:ind w:firstLine="1843"/>
        <w:rPr>
          <w:lang w:val="es-AR"/>
        </w:rPr>
      </w:pPr>
      <w:r w:rsidRPr="006A01D5">
        <w:rPr>
          <w:lang w:val="es-AR"/>
        </w:rPr>
        <w:t xml:space="preserve">Dicha celebración es una oportunidad única para generar conciencia sobre la idea de que es posible un mundo sin bolsas de plástico y de que existen otras alternativas a las mismas que son amigables con el cuidado de nuestro planeta. </w:t>
      </w:r>
    </w:p>
    <w:p w:rsidR="00D87F8C" w:rsidRDefault="007C6CBB" w:rsidP="00D87F8C">
      <w:pPr>
        <w:spacing w:before="240"/>
        <w:ind w:firstLine="1843"/>
        <w:rPr>
          <w:lang w:val="es-AR"/>
        </w:rPr>
      </w:pPr>
      <w:r w:rsidRPr="007C6CBB">
        <w:t>En el día a día, las bolsas de plástico se han convertido en uno de los objetos más cotidianos y también uno de los más perjudiciales para el medio ambiente.</w:t>
      </w:r>
      <w:r>
        <w:t xml:space="preserve"> </w:t>
      </w:r>
      <w:r>
        <w:rPr>
          <w:lang w:val="es-AR"/>
        </w:rPr>
        <w:t>Dicha bolsa</w:t>
      </w:r>
      <w:r w:rsidR="00D87F8C" w:rsidRPr="00EA2596">
        <w:rPr>
          <w:lang w:val="es-AR"/>
        </w:rPr>
        <w:t xml:space="preserve"> es un objeto cotidiano utilizado a gran escala para contener y transportar mercaderías, que no tiene una utilidad práctica de más de un uso, pero para su fabricación se utilizan muchos recursos y su desecho produce un gran impacto a nivel ambiental.</w:t>
      </w:r>
      <w:r w:rsidR="00D87F8C">
        <w:rPr>
          <w:lang w:val="es-AR"/>
        </w:rPr>
        <w:t xml:space="preserve"> </w:t>
      </w:r>
      <w:r w:rsidR="00D87F8C" w:rsidRPr="006A01D5">
        <w:rPr>
          <w:lang w:val="es-AR"/>
        </w:rPr>
        <w:t>En el mundo se producen, aproximadamente, de 4 a 5 billones y para su fabricación se utiliza polietileno o polipropileno, ambos derivados del petróleo, una fuente de energía no renovable.</w:t>
      </w:r>
    </w:p>
    <w:p w:rsidR="007C6CBB" w:rsidRDefault="007C6CBB" w:rsidP="00D87F8C">
      <w:pPr>
        <w:spacing w:before="240"/>
        <w:ind w:firstLine="1843"/>
        <w:rPr>
          <w:lang w:val="es-AR"/>
        </w:rPr>
      </w:pPr>
      <w:r w:rsidRPr="006A01D5">
        <w:rPr>
          <w:lang w:val="es-AR"/>
        </w:rPr>
        <w:t>Es así como no solamente se está colaborando con el agotamiento de este recurso, sino que además su obtención, transporte y transformación en plástico provoca una enorme contaminación. Estas bolsas, dependiendo de su material y espesor, pueden permanecer hasta 1000 años en nuestro entorno, o incluso nunca desaparecer</w:t>
      </w:r>
    </w:p>
    <w:p w:rsidR="00D87F8C" w:rsidRPr="006A01D5" w:rsidRDefault="007C6CBB" w:rsidP="007C6CBB">
      <w:pPr>
        <w:spacing w:before="240"/>
        <w:ind w:firstLine="1843"/>
        <w:rPr>
          <w:lang w:val="es-AR"/>
        </w:rPr>
      </w:pPr>
      <w:r>
        <w:rPr>
          <w:lang w:val="es-AR"/>
        </w:rPr>
        <w:t>Además,</w:t>
      </w:r>
      <w:r w:rsidRPr="007C6CBB">
        <w:rPr>
          <w:lang w:val="es-AR"/>
        </w:rPr>
        <w:t xml:space="preserve"> a los océanos llegan cerca de 12 millones de toneladas de plásticos cada año. Estos residuos suponen una grave amenaza tanto para los océanos como para las especies marinas. Uno de cada seis peces que se venden e</w:t>
      </w:r>
      <w:r>
        <w:rPr>
          <w:lang w:val="es-AR"/>
        </w:rPr>
        <w:t xml:space="preserve">n las pescaderías contiene </w:t>
      </w:r>
      <w:r w:rsidRPr="007C6CBB">
        <w:rPr>
          <w:lang w:val="es-AR"/>
        </w:rPr>
        <w:t>plásticos en sus estómagos. E</w:t>
      </w:r>
      <w:r>
        <w:rPr>
          <w:lang w:val="es-AR"/>
        </w:rPr>
        <w:t>sto quiere decir que e</w:t>
      </w:r>
      <w:r w:rsidRPr="007C6CBB">
        <w:rPr>
          <w:lang w:val="es-AR"/>
        </w:rPr>
        <w:t>l plástico ya ha entrado en la cadena trófica.</w:t>
      </w:r>
      <w:r>
        <w:rPr>
          <w:lang w:val="es-AR"/>
        </w:rPr>
        <w:t xml:space="preserve"> </w:t>
      </w:r>
      <w:r w:rsidR="00D87F8C" w:rsidRPr="006A01D5">
        <w:rPr>
          <w:lang w:val="es-AR"/>
        </w:rPr>
        <w:t xml:space="preserve">. </w:t>
      </w:r>
    </w:p>
    <w:p w:rsidR="00D87F8C" w:rsidRDefault="00D87F8C" w:rsidP="00D87F8C">
      <w:pPr>
        <w:spacing w:before="240"/>
        <w:ind w:firstLine="1843"/>
        <w:rPr>
          <w:lang w:val="es-AR"/>
        </w:rPr>
      </w:pPr>
      <w:r w:rsidRPr="00EA2596">
        <w:rPr>
          <w:lang w:val="es-AR"/>
        </w:rPr>
        <w:t>La erradicación de las bolsas de plástico beneficiaría a muchos actores en el planeta. Por ejemplo, se reducirían las muertes de animales por digerir estas bolsas, los suelos que no se contaminarían  (algunas tintas de las bolsas tienen metales pesados), las bocas de tormentas o alcantarillas no se taparían por su acumulación, no se produciría contaminación visual, se ahorrarían recursos energéticos, entre muchas otra</w:t>
      </w:r>
      <w:r>
        <w:rPr>
          <w:lang w:val="es-AR"/>
        </w:rPr>
        <w:t>s.</w:t>
      </w:r>
    </w:p>
    <w:p w:rsidR="00D87F8C" w:rsidRPr="006A01D5" w:rsidRDefault="00D87F8C" w:rsidP="00D87F8C">
      <w:pPr>
        <w:spacing w:before="240"/>
        <w:ind w:firstLine="1843"/>
        <w:rPr>
          <w:lang w:val="es-AR"/>
        </w:rPr>
      </w:pPr>
      <w:r w:rsidRPr="006A01D5">
        <w:rPr>
          <w:lang w:val="es-AR"/>
        </w:rPr>
        <w:t xml:space="preserve">Son varios los países han optado por prohibiciones, impuestos o diferentes formas de acuerdos voluntarios para reducir el </w:t>
      </w:r>
      <w:r w:rsidR="007C6CBB">
        <w:rPr>
          <w:lang w:val="es-AR"/>
        </w:rPr>
        <w:t xml:space="preserve">consumo de este tipo de bolsas. </w:t>
      </w:r>
      <w:r w:rsidRPr="006A01D5">
        <w:rPr>
          <w:lang w:val="es-AR"/>
        </w:rPr>
        <w:t xml:space="preserve">En lo que respecta a nuestra ciudad, en el año 2009 fue sancionada por esta Legislatura la Ley Nº 3147, cuyo fin es el fomento de la producción de bolsas biodegradables y la reducción progresiva y posterior prohibición de las bolsas que no lo sean. </w:t>
      </w:r>
    </w:p>
    <w:p w:rsidR="00D87F8C" w:rsidRPr="006A01D5" w:rsidRDefault="00D87F8C" w:rsidP="00D87F8C">
      <w:pPr>
        <w:spacing w:before="240"/>
        <w:ind w:firstLine="1843"/>
        <w:rPr>
          <w:lang w:val="es-AR"/>
        </w:rPr>
      </w:pPr>
      <w:r w:rsidRPr="006A01D5">
        <w:rPr>
          <w:lang w:val="es-AR"/>
        </w:rPr>
        <w:t xml:space="preserve">Asimismo, la Agencia de Protección Ambiental de la Ciudad aprobó mediante la Resolución N° 341 del año 2016 el Plan de Reducción de Bolsas y Sustitución de Sobres no Biodegradables. Conforme a dicho plan, el 1 de enero de 2017 entró en vigencia la prohibición para la entrega de bolsas plásticas livianas no biodegradables en supermercados, hipermercados y autoservicios. </w:t>
      </w:r>
    </w:p>
    <w:p w:rsidR="00D87F8C" w:rsidRPr="006A01D5" w:rsidRDefault="00D87F8C" w:rsidP="00D87F8C">
      <w:pPr>
        <w:spacing w:before="240"/>
        <w:ind w:firstLine="1843"/>
        <w:rPr>
          <w:lang w:val="es-AR"/>
        </w:rPr>
      </w:pPr>
      <w:r w:rsidRPr="00EA2596">
        <w:rPr>
          <w:lang w:val="es-AR"/>
        </w:rPr>
        <w:t>Es por ello que el Día Internacional Libre de Bolsas de Plástico es de suma importancia para concientizar a la población sobre la necesidad de poco a poco ir eliminando el uso de dichas bolsas hasta lograr, en el futuro, su total erradicación.</w:t>
      </w:r>
      <w:r>
        <w:rPr>
          <w:lang w:val="es-AR"/>
        </w:rPr>
        <w:t xml:space="preserve"> </w:t>
      </w:r>
      <w:bookmarkStart w:id="1" w:name="_GoBack"/>
      <w:bookmarkEnd w:id="1"/>
      <w:r w:rsidRPr="006A01D5">
        <w:rPr>
          <w:lang w:val="es-AR"/>
        </w:rPr>
        <w:t xml:space="preserve">En dicho día, decenas de organizaciones y cientos de ciudadanos de todo el mundo tomarán </w:t>
      </w:r>
      <w:r w:rsidRPr="006A01D5">
        <w:rPr>
          <w:lang w:val="es-AR"/>
        </w:rPr>
        <w:lastRenderedPageBreak/>
        <w:t>medidas para crear conciencia sobre su impacto ambiental y promover soluciones más sostenibles.</w:t>
      </w:r>
    </w:p>
    <w:p w:rsidR="00D87F8C" w:rsidRPr="006A01D5" w:rsidRDefault="00D87F8C" w:rsidP="00D87F8C">
      <w:pPr>
        <w:spacing w:before="240"/>
        <w:ind w:firstLine="1843"/>
        <w:rPr>
          <w:lang w:val="es-AR"/>
        </w:rPr>
      </w:pPr>
      <w:r w:rsidRPr="006A01D5">
        <w:rPr>
          <w:lang w:val="es-AR"/>
        </w:rPr>
        <w:t>Por todo lo expuesto solicitamos la aprobación del p</w:t>
      </w:r>
      <w:r>
        <w:rPr>
          <w:lang w:val="es-AR"/>
        </w:rPr>
        <w:t>resente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01C7" w:rsidRDefault="00AD01C7">
      <w:r>
        <w:separator/>
      </w:r>
    </w:p>
  </w:endnote>
  <w:endnote w:type="continuationSeparator" w:id="0">
    <w:p w:rsidR="00AD01C7" w:rsidRDefault="00AD01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87115" w:rsidRPr="00F87115">
        <w:rPr>
          <w:noProof/>
          <w:color w:val="333333"/>
          <w:sz w:val="20"/>
        </w:rPr>
        <w:t>02/03/2022 10:16:00</w:t>
      </w:r>
    </w:fldSimple>
    <w:r w:rsidRPr="001C19C4">
      <w:rPr>
        <w:color w:val="333333"/>
        <w:sz w:val="20"/>
      </w:rPr>
      <w:t xml:space="preserve">  -  Cantidad de caracteres: </w:t>
    </w:r>
    <w:fldSimple w:instr=" NUMCHARS  \* MERGEFORMAT ">
      <w:r w:rsidR="00F87115" w:rsidRPr="00F87115">
        <w:rPr>
          <w:noProof/>
          <w:color w:val="333333"/>
          <w:sz w:val="20"/>
        </w:rPr>
        <w:t>3042</w:t>
      </w:r>
    </w:fldSimple>
    <w:r w:rsidRPr="001C19C4">
      <w:rPr>
        <w:color w:val="333333"/>
        <w:sz w:val="20"/>
      </w:rPr>
      <w:t xml:space="preserve"> - Cantidad de palabras: </w:t>
    </w:r>
    <w:fldSimple w:instr=" NUMWORDS  \* MERGEFORMAT ">
      <w:r w:rsidR="00F87115" w:rsidRPr="00F87115">
        <w:rPr>
          <w:noProof/>
          <w:color w:val="333333"/>
          <w:sz w:val="20"/>
        </w:rPr>
        <w:t>601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621DA" w:rsidRPr="001C19C4">
      <w:rPr>
        <w:rStyle w:val="Nmerodepgina"/>
        <w:color w:val="333333"/>
      </w:rPr>
      <w:fldChar w:fldCharType="begin"/>
    </w:r>
    <w:r w:rsidRPr="001C19C4">
      <w:rPr>
        <w:rStyle w:val="Nmerodepgina"/>
        <w:color w:val="333333"/>
      </w:rPr>
      <w:instrText xml:space="preserve"> PAGE </w:instrText>
    </w:r>
    <w:r w:rsidR="00A621DA" w:rsidRPr="001C19C4">
      <w:rPr>
        <w:rStyle w:val="Nmerodepgina"/>
        <w:color w:val="333333"/>
      </w:rPr>
      <w:fldChar w:fldCharType="separate"/>
    </w:r>
    <w:r w:rsidR="00F87115">
      <w:rPr>
        <w:rStyle w:val="Nmerodepgina"/>
        <w:noProof/>
        <w:color w:val="333333"/>
      </w:rPr>
      <w:t>1</w:t>
    </w:r>
    <w:r w:rsidR="00A621DA" w:rsidRPr="001C19C4">
      <w:rPr>
        <w:rStyle w:val="Nmerodepgina"/>
        <w:color w:val="333333"/>
      </w:rPr>
      <w:fldChar w:fldCharType="end"/>
    </w:r>
    <w:r w:rsidRPr="001C19C4">
      <w:rPr>
        <w:rStyle w:val="Nmerodepgina"/>
        <w:color w:val="333333"/>
      </w:rPr>
      <w:t>/</w:t>
    </w:r>
    <w:fldSimple w:instr=" NUMPAGES  \* MERGEFORMAT ">
      <w:r w:rsidR="00F87115" w:rsidRPr="00F87115">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01C7" w:rsidRDefault="00AD01C7">
      <w:r>
        <w:separator/>
      </w:r>
    </w:p>
  </w:footnote>
  <w:footnote w:type="continuationSeparator" w:id="0">
    <w:p w:rsidR="00AD01C7" w:rsidRDefault="00AD01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1"/>
    <w:footnote w:id="0"/>
  </w:footnotePr>
  <w:endnotePr>
    <w:endnote w:id="-1"/>
    <w:endnote w:id="0"/>
  </w:endnotePr>
  <w:compat/>
  <w:rsids>
    <w:rsidRoot w:val="006E485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36DF2"/>
    <w:rsid w:val="00246DF0"/>
    <w:rsid w:val="0026220D"/>
    <w:rsid w:val="00265972"/>
    <w:rsid w:val="00275865"/>
    <w:rsid w:val="00276A7E"/>
    <w:rsid w:val="00296815"/>
    <w:rsid w:val="002971A4"/>
    <w:rsid w:val="002B2F22"/>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6E4853"/>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6CBB"/>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462D"/>
    <w:rsid w:val="009953AF"/>
    <w:rsid w:val="00996E34"/>
    <w:rsid w:val="009A6E2B"/>
    <w:rsid w:val="009B4FAC"/>
    <w:rsid w:val="009C20D3"/>
    <w:rsid w:val="009E5835"/>
    <w:rsid w:val="009F4E01"/>
    <w:rsid w:val="00A06A2B"/>
    <w:rsid w:val="00A07090"/>
    <w:rsid w:val="00A11AD7"/>
    <w:rsid w:val="00A1286B"/>
    <w:rsid w:val="00A1717B"/>
    <w:rsid w:val="00A240CA"/>
    <w:rsid w:val="00A37C1D"/>
    <w:rsid w:val="00A40D86"/>
    <w:rsid w:val="00A41E93"/>
    <w:rsid w:val="00A43208"/>
    <w:rsid w:val="00A47920"/>
    <w:rsid w:val="00A502EF"/>
    <w:rsid w:val="00A55E61"/>
    <w:rsid w:val="00A621DA"/>
    <w:rsid w:val="00A66804"/>
    <w:rsid w:val="00A75EED"/>
    <w:rsid w:val="00A7779B"/>
    <w:rsid w:val="00A878E2"/>
    <w:rsid w:val="00A962A7"/>
    <w:rsid w:val="00AA08DB"/>
    <w:rsid w:val="00AA2FEA"/>
    <w:rsid w:val="00AA7C22"/>
    <w:rsid w:val="00AB0A73"/>
    <w:rsid w:val="00AB5EB2"/>
    <w:rsid w:val="00AC3839"/>
    <w:rsid w:val="00AD01C7"/>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10F33"/>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87F8C"/>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87115"/>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F8C"/>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garcia\Downloads\6be2afe5-e9df-426b-8515-eceea4b1aa5f%20(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1E5B22-347F-4312-9A84-C1BE08614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(6)</Template>
  <TotalTime>3</TotalTime>
  <Pages>3</Pages>
  <Words>601</Words>
  <Characters>3042</Characters>
  <Application>Microsoft Office Word</Application>
  <DocSecurity>0</DocSecurity>
  <Lines>79</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rogarcia</dc:creator>
  <cp:lastModifiedBy>rogarcia</cp:lastModifiedBy>
  <cp:revision>4</cp:revision>
  <cp:lastPrinted>2020-02-28T17:24:00Z</cp:lastPrinted>
  <dcterms:created xsi:type="dcterms:W3CDTF">2022-02-14T17:25:00Z</dcterms:created>
  <dcterms:modified xsi:type="dcterms:W3CDTF">2022-03-03T16:17:00Z</dcterms:modified>
</cp:coreProperties>
</file>