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D6B" w:rsidRPr="00221C18" w:rsidRDefault="00487D6B" w:rsidP="00487D6B">
      <w:pPr>
        <w:spacing w:before="240"/>
        <w:jc w:val="center"/>
        <w:rPr>
          <w:b/>
          <w:lang w:val="es-MX"/>
        </w:rPr>
      </w:pPr>
      <w:r w:rsidRPr="00221C18">
        <w:rPr>
          <w:b/>
          <w:lang w:val="es-MX"/>
        </w:rPr>
        <w:t>PROYECTO DE DECLARACIÓN</w:t>
      </w:r>
    </w:p>
    <w:p w:rsidR="00487D6B" w:rsidRPr="00221C18" w:rsidRDefault="00487D6B" w:rsidP="00487D6B">
      <w:pPr>
        <w:spacing w:before="240"/>
        <w:rPr>
          <w:lang w:val="es-MX"/>
        </w:rPr>
      </w:pPr>
    </w:p>
    <w:p w:rsidR="006A28B1" w:rsidRPr="006A28B1" w:rsidRDefault="006A28B1" w:rsidP="006A28B1">
      <w:pPr>
        <w:spacing w:line="360" w:lineRule="auto"/>
        <w:rPr>
          <w:szCs w:val="24"/>
        </w:rPr>
      </w:pPr>
      <w:r w:rsidRPr="006A28B1">
        <w:rPr>
          <w:szCs w:val="24"/>
        </w:rPr>
        <w:t>Declárase de interés cultural y educativo de la Ciudad Autónoma de Buenos Aires al Proyecto Murales "Cuando el Patrimonio se hizo pared" que se inaugurarán el 14 de abril del corriente año, coincidiendo con el 133° aniv</w:t>
      </w:r>
      <w:r w:rsidR="004237D3">
        <w:rPr>
          <w:szCs w:val="24"/>
        </w:rPr>
        <w:t>ersario del barrio de Mataderos.</w:t>
      </w:r>
    </w:p>
    <w:p w:rsidR="00487D6B" w:rsidRPr="00221C18" w:rsidRDefault="00487D6B" w:rsidP="00487D6B">
      <w:pPr>
        <w:spacing w:before="240"/>
        <w:jc w:val="center"/>
        <w:rPr>
          <w:b/>
          <w:lang w:val="es-MX"/>
        </w:rPr>
      </w:pPr>
      <w:r w:rsidRPr="00221C18">
        <w:rPr>
          <w:b/>
          <w:lang w:val="es-MX"/>
        </w:rPr>
        <w:br w:type="page"/>
      </w:r>
      <w:r w:rsidRPr="00221C18">
        <w:rPr>
          <w:b/>
          <w:lang w:val="es-MX"/>
        </w:rPr>
        <w:lastRenderedPageBreak/>
        <w:t>FUNDAMENTOS</w:t>
      </w:r>
    </w:p>
    <w:p w:rsidR="00487D6B" w:rsidRPr="00221C18" w:rsidRDefault="00487D6B" w:rsidP="00487D6B">
      <w:pPr>
        <w:spacing w:before="240"/>
        <w:rPr>
          <w:b/>
          <w:lang w:val="es-MX"/>
        </w:rPr>
      </w:pPr>
    </w:p>
    <w:p w:rsidR="00487D6B" w:rsidRPr="00221C18" w:rsidRDefault="00487D6B" w:rsidP="00487D6B">
      <w:pPr>
        <w:spacing w:before="240"/>
        <w:rPr>
          <w:lang w:val="es-MX"/>
        </w:rPr>
      </w:pPr>
      <w:r w:rsidRPr="00221C18">
        <w:rPr>
          <w:lang w:val="es-MX"/>
        </w:rPr>
        <w:t>Señor Presidente:</w:t>
      </w:r>
    </w:p>
    <w:p w:rsidR="006A28B1" w:rsidRPr="006A28B1" w:rsidRDefault="006A28B1" w:rsidP="006A28B1">
      <w:pPr>
        <w:spacing w:line="360" w:lineRule="auto"/>
        <w:rPr>
          <w:szCs w:val="24"/>
        </w:rPr>
      </w:pPr>
    </w:p>
    <w:p w:rsidR="006A28B1" w:rsidRDefault="006A28B1" w:rsidP="006A28B1">
      <w:pPr>
        <w:spacing w:line="360" w:lineRule="auto"/>
        <w:ind w:firstLine="708"/>
        <w:rPr>
          <w:szCs w:val="24"/>
        </w:rPr>
      </w:pPr>
      <w:r w:rsidRPr="006A28B1">
        <w:rPr>
          <w:szCs w:val="24"/>
        </w:rPr>
        <w:t xml:space="preserve">Con la intención de promover, rescatar y preservar el patrimonio histórico y cultural del barrio de Mataderos, la Asociación Civil Foro de la Memoria de Mataderos, conjuntamente con el Frigorífico </w:t>
      </w:r>
      <w:proofErr w:type="spellStart"/>
      <w:r w:rsidRPr="006A28B1">
        <w:rPr>
          <w:szCs w:val="24"/>
        </w:rPr>
        <w:t>Riosma</w:t>
      </w:r>
      <w:proofErr w:type="spellEnd"/>
      <w:r w:rsidRPr="006A28B1">
        <w:rPr>
          <w:szCs w:val="24"/>
        </w:rPr>
        <w:t xml:space="preserve"> S.A., realizan el proyecto de murales "Cuando el Patrimonio se hizo pared".</w:t>
      </w:r>
    </w:p>
    <w:p w:rsidR="006A28B1" w:rsidRPr="006A28B1" w:rsidRDefault="006A28B1" w:rsidP="006A28B1">
      <w:pPr>
        <w:spacing w:line="360" w:lineRule="auto"/>
        <w:ind w:firstLine="708"/>
        <w:rPr>
          <w:szCs w:val="24"/>
        </w:rPr>
      </w:pPr>
    </w:p>
    <w:p w:rsidR="006A28B1" w:rsidRDefault="006A28B1" w:rsidP="006A28B1">
      <w:pPr>
        <w:spacing w:line="360" w:lineRule="auto"/>
        <w:ind w:firstLine="708"/>
        <w:rPr>
          <w:szCs w:val="24"/>
        </w:rPr>
      </w:pPr>
      <w:r w:rsidRPr="006A28B1">
        <w:rPr>
          <w:szCs w:val="24"/>
        </w:rPr>
        <w:t>Este proyecto consiste en instalar sobre una de las paredes del citado frigorífico, ubicado sobre la calle Timoteo Gordillo entre la Avenida de los Corrales  y la calle Tandil, quince murales representando hechos, hitos y personajes relativos al barrio de Mataderos, haciendo hincapié en la industria cárnica, las tradiciones gauchas, la gente que trabaja en el barrio y personajes icónicos de Mataderos.</w:t>
      </w:r>
    </w:p>
    <w:p w:rsidR="006A28B1" w:rsidRPr="006A28B1" w:rsidRDefault="006A28B1" w:rsidP="006A28B1">
      <w:pPr>
        <w:spacing w:line="360" w:lineRule="auto"/>
        <w:ind w:firstLine="708"/>
        <w:rPr>
          <w:szCs w:val="24"/>
        </w:rPr>
      </w:pPr>
    </w:p>
    <w:p w:rsidR="006A28B1" w:rsidRDefault="006A28B1" w:rsidP="006A28B1">
      <w:pPr>
        <w:spacing w:line="360" w:lineRule="auto"/>
        <w:ind w:firstLine="708"/>
        <w:rPr>
          <w:szCs w:val="24"/>
        </w:rPr>
      </w:pPr>
      <w:r w:rsidRPr="006A28B1">
        <w:rPr>
          <w:szCs w:val="24"/>
        </w:rPr>
        <w:t xml:space="preserve">El asesoramiento histórico estará a cargo de la museóloga Zulema Cañas, presidenta de la Asociación Civil Foro de la Memoria de Mataderos, en tanto que el frigorífico </w:t>
      </w:r>
      <w:proofErr w:type="spellStart"/>
      <w:r w:rsidRPr="006A28B1">
        <w:rPr>
          <w:szCs w:val="24"/>
        </w:rPr>
        <w:t>Riosma</w:t>
      </w:r>
      <w:proofErr w:type="spellEnd"/>
      <w:r w:rsidRPr="006A28B1">
        <w:rPr>
          <w:szCs w:val="24"/>
        </w:rPr>
        <w:t>,  a través de su Director Lic. Alejandro Rodríguez Blanco, se hará cargo de la logística, insumos y gastos que demande este Proyecto.</w:t>
      </w:r>
    </w:p>
    <w:p w:rsidR="006A28B1" w:rsidRPr="006A28B1" w:rsidRDefault="006A28B1" w:rsidP="006A28B1">
      <w:pPr>
        <w:spacing w:line="360" w:lineRule="auto"/>
        <w:ind w:firstLine="708"/>
        <w:rPr>
          <w:szCs w:val="24"/>
        </w:rPr>
      </w:pPr>
    </w:p>
    <w:p w:rsidR="006A28B1" w:rsidRDefault="006A28B1" w:rsidP="006A28B1">
      <w:pPr>
        <w:spacing w:line="360" w:lineRule="auto"/>
        <w:ind w:firstLine="708"/>
        <w:rPr>
          <w:szCs w:val="24"/>
        </w:rPr>
      </w:pPr>
      <w:r w:rsidRPr="006A28B1">
        <w:rPr>
          <w:szCs w:val="24"/>
        </w:rPr>
        <w:t xml:space="preserve">Los murales están compuestos por quince chapas galvanizadas de 2,44 x 1,22 m y 0,7 mm de espesor. Las obras que sobre ellos se pinten son realizadas por artistas plásticos y </w:t>
      </w:r>
      <w:proofErr w:type="spellStart"/>
      <w:r w:rsidRPr="006A28B1">
        <w:rPr>
          <w:szCs w:val="24"/>
        </w:rPr>
        <w:t>fileteadores</w:t>
      </w:r>
      <w:proofErr w:type="spellEnd"/>
      <w:r w:rsidRPr="006A28B1">
        <w:rPr>
          <w:szCs w:val="24"/>
        </w:rPr>
        <w:t xml:space="preserve">, dejando una chapa para que sea pintada por alumnos de la Escuela </w:t>
      </w:r>
      <w:proofErr w:type="spellStart"/>
      <w:r w:rsidRPr="006A28B1">
        <w:rPr>
          <w:szCs w:val="24"/>
        </w:rPr>
        <w:t>Superiorde</w:t>
      </w:r>
      <w:proofErr w:type="spellEnd"/>
      <w:r w:rsidRPr="006A28B1">
        <w:rPr>
          <w:szCs w:val="24"/>
        </w:rPr>
        <w:t xml:space="preserve"> Educación Artística Artes Visuales Rogelio </w:t>
      </w:r>
      <w:proofErr w:type="spellStart"/>
      <w:r w:rsidRPr="006A28B1">
        <w:rPr>
          <w:szCs w:val="24"/>
        </w:rPr>
        <w:t>Yrurtia</w:t>
      </w:r>
      <w:proofErr w:type="spellEnd"/>
      <w:r w:rsidRPr="006A28B1">
        <w:rPr>
          <w:szCs w:val="24"/>
        </w:rPr>
        <w:t xml:space="preserve"> de esta Ciudad. </w:t>
      </w:r>
    </w:p>
    <w:p w:rsidR="006A28B1" w:rsidRPr="006A28B1" w:rsidRDefault="006A28B1" w:rsidP="006A28B1">
      <w:pPr>
        <w:spacing w:line="360" w:lineRule="auto"/>
        <w:ind w:left="708" w:firstLine="708"/>
        <w:rPr>
          <w:szCs w:val="24"/>
        </w:rPr>
      </w:pPr>
      <w:r w:rsidRPr="006A28B1">
        <w:rPr>
          <w:szCs w:val="24"/>
        </w:rPr>
        <w:t>Se plasmaran en ellas temas relacionados con la historia de Mataderos:</w:t>
      </w:r>
    </w:p>
    <w:p w:rsidR="006A28B1" w:rsidRPr="006A28B1" w:rsidRDefault="006A28B1" w:rsidP="006A28B1">
      <w:pPr>
        <w:spacing w:line="360" w:lineRule="auto"/>
        <w:rPr>
          <w:szCs w:val="24"/>
        </w:rPr>
      </w:pPr>
      <w:r w:rsidRPr="006A28B1">
        <w:rPr>
          <w:szCs w:val="24"/>
        </w:rPr>
        <w:t>*El campo en la Ciudad</w:t>
      </w:r>
    </w:p>
    <w:p w:rsidR="006A28B1" w:rsidRPr="006A28B1" w:rsidRDefault="006A28B1" w:rsidP="006A28B1">
      <w:pPr>
        <w:spacing w:line="360" w:lineRule="auto"/>
        <w:rPr>
          <w:szCs w:val="24"/>
        </w:rPr>
      </w:pPr>
      <w:r w:rsidRPr="006A28B1">
        <w:rPr>
          <w:szCs w:val="24"/>
        </w:rPr>
        <w:t>*Sueño inmigrante</w:t>
      </w:r>
    </w:p>
    <w:p w:rsidR="006A28B1" w:rsidRPr="006A28B1" w:rsidRDefault="006A28B1" w:rsidP="006A28B1">
      <w:pPr>
        <w:spacing w:line="360" w:lineRule="auto"/>
        <w:rPr>
          <w:szCs w:val="24"/>
        </w:rPr>
      </w:pPr>
      <w:r w:rsidRPr="006A28B1">
        <w:rPr>
          <w:szCs w:val="24"/>
        </w:rPr>
        <w:t xml:space="preserve">*Mercado de Hacienda de </w:t>
      </w:r>
      <w:proofErr w:type="spellStart"/>
      <w:r w:rsidRPr="006A28B1">
        <w:rPr>
          <w:szCs w:val="24"/>
        </w:rPr>
        <w:t>Liniers</w:t>
      </w:r>
      <w:proofErr w:type="spellEnd"/>
    </w:p>
    <w:p w:rsidR="006A28B1" w:rsidRPr="006A28B1" w:rsidRDefault="006A28B1" w:rsidP="006A28B1">
      <w:pPr>
        <w:spacing w:line="360" w:lineRule="auto"/>
        <w:rPr>
          <w:szCs w:val="24"/>
        </w:rPr>
      </w:pPr>
      <w:r w:rsidRPr="006A28B1">
        <w:rPr>
          <w:szCs w:val="24"/>
        </w:rPr>
        <w:t>*Lisandro de la Torre</w:t>
      </w:r>
    </w:p>
    <w:p w:rsidR="006A28B1" w:rsidRPr="006A28B1" w:rsidRDefault="006A28B1" w:rsidP="006A28B1">
      <w:pPr>
        <w:spacing w:line="360" w:lineRule="auto"/>
        <w:rPr>
          <w:szCs w:val="24"/>
        </w:rPr>
      </w:pPr>
      <w:r w:rsidRPr="006A28B1">
        <w:rPr>
          <w:szCs w:val="24"/>
        </w:rPr>
        <w:t>*Justo Suárez, el torito de Mataderos</w:t>
      </w:r>
    </w:p>
    <w:p w:rsidR="006A28B1" w:rsidRPr="006A28B1" w:rsidRDefault="006A28B1" w:rsidP="006A28B1">
      <w:pPr>
        <w:spacing w:line="360" w:lineRule="auto"/>
        <w:rPr>
          <w:szCs w:val="24"/>
        </w:rPr>
      </w:pPr>
      <w:r w:rsidRPr="006A28B1">
        <w:rPr>
          <w:szCs w:val="24"/>
        </w:rPr>
        <w:t xml:space="preserve">*Homenaje a Fernando "Memo" </w:t>
      </w:r>
      <w:proofErr w:type="spellStart"/>
      <w:r w:rsidRPr="006A28B1">
        <w:rPr>
          <w:szCs w:val="24"/>
        </w:rPr>
        <w:t>Caviglia</w:t>
      </w:r>
      <w:proofErr w:type="spellEnd"/>
      <w:r w:rsidRPr="006A28B1">
        <w:rPr>
          <w:szCs w:val="24"/>
        </w:rPr>
        <w:t xml:space="preserve">, el </w:t>
      </w:r>
      <w:proofErr w:type="spellStart"/>
      <w:r w:rsidRPr="006A28B1">
        <w:rPr>
          <w:szCs w:val="24"/>
        </w:rPr>
        <w:t>fileteador</w:t>
      </w:r>
      <w:proofErr w:type="spellEnd"/>
      <w:r w:rsidRPr="006A28B1">
        <w:rPr>
          <w:szCs w:val="24"/>
        </w:rPr>
        <w:t xml:space="preserve"> de Mataderos</w:t>
      </w:r>
    </w:p>
    <w:p w:rsidR="006A28B1" w:rsidRPr="006A28B1" w:rsidRDefault="006A28B1" w:rsidP="006A28B1">
      <w:pPr>
        <w:spacing w:line="360" w:lineRule="auto"/>
        <w:rPr>
          <w:szCs w:val="24"/>
        </w:rPr>
      </w:pPr>
      <w:r w:rsidRPr="006A28B1">
        <w:rPr>
          <w:szCs w:val="24"/>
        </w:rPr>
        <w:t xml:space="preserve">*Mirador </w:t>
      </w:r>
      <w:proofErr w:type="spellStart"/>
      <w:r w:rsidRPr="006A28B1">
        <w:rPr>
          <w:szCs w:val="24"/>
        </w:rPr>
        <w:t>Salaberry</w:t>
      </w:r>
      <w:proofErr w:type="spellEnd"/>
    </w:p>
    <w:p w:rsidR="006A28B1" w:rsidRPr="006A28B1" w:rsidRDefault="006A28B1" w:rsidP="006A28B1">
      <w:pPr>
        <w:spacing w:line="360" w:lineRule="auto"/>
        <w:rPr>
          <w:szCs w:val="24"/>
        </w:rPr>
      </w:pPr>
      <w:r w:rsidRPr="006A28B1">
        <w:rPr>
          <w:szCs w:val="24"/>
        </w:rPr>
        <w:t>*Timoteo Gordillo</w:t>
      </w:r>
    </w:p>
    <w:p w:rsidR="006A28B1" w:rsidRPr="006A28B1" w:rsidRDefault="006A28B1" w:rsidP="006A28B1">
      <w:pPr>
        <w:spacing w:line="360" w:lineRule="auto"/>
        <w:rPr>
          <w:szCs w:val="24"/>
        </w:rPr>
      </w:pPr>
      <w:r w:rsidRPr="006A28B1">
        <w:rPr>
          <w:szCs w:val="24"/>
        </w:rPr>
        <w:t xml:space="preserve">*Hospital </w:t>
      </w:r>
      <w:proofErr w:type="spellStart"/>
      <w:r w:rsidRPr="006A28B1">
        <w:rPr>
          <w:szCs w:val="24"/>
        </w:rPr>
        <w:t>Salaberry</w:t>
      </w:r>
      <w:proofErr w:type="spellEnd"/>
    </w:p>
    <w:p w:rsidR="006A28B1" w:rsidRPr="006A28B1" w:rsidRDefault="006A28B1" w:rsidP="006A28B1">
      <w:pPr>
        <w:spacing w:line="360" w:lineRule="auto"/>
        <w:rPr>
          <w:szCs w:val="24"/>
        </w:rPr>
      </w:pPr>
      <w:r w:rsidRPr="006A28B1">
        <w:rPr>
          <w:szCs w:val="24"/>
        </w:rPr>
        <w:t xml:space="preserve">*Bar de los Payadores (hoy Bar Oviedo) - Fernando </w:t>
      </w:r>
      <w:proofErr w:type="spellStart"/>
      <w:r w:rsidRPr="006A28B1">
        <w:rPr>
          <w:szCs w:val="24"/>
        </w:rPr>
        <w:t>Ghio</w:t>
      </w:r>
      <w:proofErr w:type="spellEnd"/>
    </w:p>
    <w:p w:rsidR="006A28B1" w:rsidRPr="006A28B1" w:rsidRDefault="006A28B1" w:rsidP="006A28B1">
      <w:pPr>
        <w:spacing w:line="360" w:lineRule="auto"/>
        <w:rPr>
          <w:szCs w:val="24"/>
        </w:rPr>
      </w:pPr>
      <w:r w:rsidRPr="006A28B1">
        <w:rPr>
          <w:szCs w:val="24"/>
        </w:rPr>
        <w:t>*La carne, patrimonio de Mataderos</w:t>
      </w:r>
    </w:p>
    <w:p w:rsidR="006A28B1" w:rsidRPr="006A28B1" w:rsidRDefault="006A28B1" w:rsidP="006A28B1">
      <w:pPr>
        <w:spacing w:line="360" w:lineRule="auto"/>
        <w:rPr>
          <w:szCs w:val="24"/>
        </w:rPr>
      </w:pPr>
      <w:r w:rsidRPr="006A28B1">
        <w:rPr>
          <w:szCs w:val="24"/>
        </w:rPr>
        <w:t>*Clubes de Mataderos</w:t>
      </w:r>
    </w:p>
    <w:p w:rsidR="006A28B1" w:rsidRPr="006A28B1" w:rsidRDefault="006A28B1" w:rsidP="006A28B1">
      <w:pPr>
        <w:spacing w:line="360" w:lineRule="auto"/>
        <w:rPr>
          <w:szCs w:val="24"/>
        </w:rPr>
      </w:pPr>
      <w:r w:rsidRPr="006A28B1">
        <w:rPr>
          <w:szCs w:val="24"/>
        </w:rPr>
        <w:lastRenderedPageBreak/>
        <w:t xml:space="preserve">*Parroquia, Santuario y </w:t>
      </w:r>
      <w:proofErr w:type="spellStart"/>
      <w:r w:rsidRPr="006A28B1">
        <w:rPr>
          <w:szCs w:val="24"/>
        </w:rPr>
        <w:t>Ofelio</w:t>
      </w:r>
      <w:proofErr w:type="spellEnd"/>
      <w:r w:rsidRPr="006A28B1">
        <w:rPr>
          <w:szCs w:val="24"/>
        </w:rPr>
        <w:t xml:space="preserve"> </w:t>
      </w:r>
      <w:proofErr w:type="spellStart"/>
      <w:r w:rsidRPr="006A28B1">
        <w:rPr>
          <w:szCs w:val="24"/>
        </w:rPr>
        <w:t>Vecchio</w:t>
      </w:r>
      <w:proofErr w:type="spellEnd"/>
    </w:p>
    <w:p w:rsidR="006A28B1" w:rsidRPr="006A28B1" w:rsidRDefault="006A28B1" w:rsidP="006A28B1">
      <w:pPr>
        <w:spacing w:line="360" w:lineRule="auto"/>
        <w:rPr>
          <w:szCs w:val="24"/>
        </w:rPr>
      </w:pPr>
      <w:r w:rsidRPr="006A28B1">
        <w:rPr>
          <w:szCs w:val="24"/>
        </w:rPr>
        <w:t>*Artistas de Mataderos</w:t>
      </w:r>
    </w:p>
    <w:p w:rsidR="006A28B1" w:rsidRPr="006A28B1" w:rsidRDefault="006A28B1" w:rsidP="006A28B1">
      <w:pPr>
        <w:spacing w:line="360" w:lineRule="auto"/>
        <w:rPr>
          <w:szCs w:val="24"/>
        </w:rPr>
      </w:pPr>
      <w:r w:rsidRPr="006A28B1">
        <w:rPr>
          <w:szCs w:val="24"/>
        </w:rPr>
        <w:t xml:space="preserve">*Frigorífico </w:t>
      </w:r>
      <w:proofErr w:type="spellStart"/>
      <w:r w:rsidRPr="006A28B1">
        <w:rPr>
          <w:szCs w:val="24"/>
        </w:rPr>
        <w:t>Riosma</w:t>
      </w:r>
      <w:proofErr w:type="spellEnd"/>
      <w:r w:rsidRPr="006A28B1">
        <w:rPr>
          <w:szCs w:val="24"/>
        </w:rPr>
        <w:t xml:space="preserve"> - 55° Aniversario</w:t>
      </w:r>
    </w:p>
    <w:p w:rsidR="006A28B1" w:rsidRDefault="006A28B1" w:rsidP="006A28B1">
      <w:pPr>
        <w:spacing w:line="360" w:lineRule="auto"/>
        <w:rPr>
          <w:szCs w:val="24"/>
        </w:rPr>
      </w:pPr>
    </w:p>
    <w:p w:rsidR="006A28B1" w:rsidRPr="006A28B1" w:rsidRDefault="006A28B1" w:rsidP="006A28B1">
      <w:pPr>
        <w:spacing w:line="360" w:lineRule="auto"/>
        <w:ind w:firstLine="708"/>
        <w:rPr>
          <w:szCs w:val="24"/>
        </w:rPr>
      </w:pPr>
      <w:r w:rsidRPr="006A28B1">
        <w:rPr>
          <w:szCs w:val="24"/>
        </w:rPr>
        <w:t xml:space="preserve">Participaron en la realización de estos murales los artistas plásticos: - Asociación Argentina de </w:t>
      </w:r>
      <w:proofErr w:type="spellStart"/>
      <w:r w:rsidRPr="006A28B1">
        <w:rPr>
          <w:szCs w:val="24"/>
        </w:rPr>
        <w:t>Fileteadores</w:t>
      </w:r>
      <w:proofErr w:type="spellEnd"/>
      <w:r w:rsidRPr="006A28B1">
        <w:rPr>
          <w:szCs w:val="24"/>
        </w:rPr>
        <w:t xml:space="preserve">: Presidente Diego </w:t>
      </w:r>
      <w:proofErr w:type="spellStart"/>
      <w:r w:rsidRPr="006A28B1">
        <w:rPr>
          <w:szCs w:val="24"/>
        </w:rPr>
        <w:t>Prenollio</w:t>
      </w:r>
      <w:proofErr w:type="spellEnd"/>
      <w:r w:rsidRPr="006A28B1">
        <w:rPr>
          <w:szCs w:val="24"/>
        </w:rPr>
        <w:t xml:space="preserve"> Patricia Berman Christian </w:t>
      </w:r>
      <w:proofErr w:type="spellStart"/>
      <w:r w:rsidRPr="006A28B1">
        <w:rPr>
          <w:szCs w:val="24"/>
        </w:rPr>
        <w:t>Loidi</w:t>
      </w:r>
      <w:proofErr w:type="spellEnd"/>
      <w:r w:rsidRPr="006A28B1">
        <w:rPr>
          <w:szCs w:val="24"/>
        </w:rPr>
        <w:t xml:space="preserve"> Mariel Banquero Horacio Menchaca Rubén </w:t>
      </w:r>
      <w:proofErr w:type="spellStart"/>
      <w:r w:rsidRPr="006A28B1">
        <w:rPr>
          <w:szCs w:val="24"/>
        </w:rPr>
        <w:t>Vismara</w:t>
      </w:r>
      <w:proofErr w:type="spellEnd"/>
      <w:r w:rsidRPr="006A28B1">
        <w:rPr>
          <w:szCs w:val="24"/>
        </w:rPr>
        <w:t xml:space="preserve"> – (Artista Plástico de Mataderos) </w:t>
      </w:r>
      <w:proofErr w:type="spellStart"/>
      <w:r w:rsidRPr="006A28B1">
        <w:rPr>
          <w:szCs w:val="24"/>
        </w:rPr>
        <w:t>Fileteadores</w:t>
      </w:r>
      <w:proofErr w:type="spellEnd"/>
      <w:r w:rsidRPr="006A28B1">
        <w:rPr>
          <w:szCs w:val="24"/>
        </w:rPr>
        <w:t xml:space="preserve"> Urbanos: </w:t>
      </w:r>
      <w:proofErr w:type="spellStart"/>
      <w:r w:rsidRPr="006A28B1">
        <w:rPr>
          <w:szCs w:val="24"/>
        </w:rPr>
        <w:t>Barbara</w:t>
      </w:r>
      <w:proofErr w:type="spellEnd"/>
      <w:r w:rsidRPr="006A28B1">
        <w:rPr>
          <w:szCs w:val="24"/>
        </w:rPr>
        <w:t xml:space="preserve"> </w:t>
      </w:r>
      <w:proofErr w:type="spellStart"/>
      <w:r w:rsidRPr="006A28B1">
        <w:rPr>
          <w:szCs w:val="24"/>
        </w:rPr>
        <w:t>Chilo</w:t>
      </w:r>
      <w:proofErr w:type="spellEnd"/>
      <w:r w:rsidRPr="006A28B1">
        <w:rPr>
          <w:szCs w:val="24"/>
        </w:rPr>
        <w:t xml:space="preserve"> con Pablo Enciso, Verónica Ruíz y Eduardo </w:t>
      </w:r>
      <w:proofErr w:type="spellStart"/>
      <w:r w:rsidRPr="006A28B1">
        <w:rPr>
          <w:szCs w:val="24"/>
        </w:rPr>
        <w:t>Sampallo</w:t>
      </w:r>
      <w:proofErr w:type="spellEnd"/>
      <w:r w:rsidRPr="006A28B1">
        <w:rPr>
          <w:szCs w:val="24"/>
        </w:rPr>
        <w:t xml:space="preserve"> Facundo </w:t>
      </w:r>
      <w:proofErr w:type="spellStart"/>
      <w:r w:rsidRPr="006A28B1">
        <w:rPr>
          <w:szCs w:val="24"/>
        </w:rPr>
        <w:t>Leguizamon</w:t>
      </w:r>
      <w:proofErr w:type="spellEnd"/>
      <w:r w:rsidRPr="006A28B1">
        <w:rPr>
          <w:szCs w:val="24"/>
        </w:rPr>
        <w:t xml:space="preserve"> Romina </w:t>
      </w:r>
      <w:proofErr w:type="spellStart"/>
      <w:r w:rsidRPr="006A28B1">
        <w:rPr>
          <w:szCs w:val="24"/>
        </w:rPr>
        <w:t>Storino</w:t>
      </w:r>
      <w:proofErr w:type="spellEnd"/>
      <w:r w:rsidRPr="006A28B1">
        <w:rPr>
          <w:szCs w:val="24"/>
        </w:rPr>
        <w:t xml:space="preserve"> - Alumnos y profesores de la Escuela de Bellas Artes "Rogelio </w:t>
      </w:r>
      <w:proofErr w:type="spellStart"/>
      <w:r w:rsidRPr="006A28B1">
        <w:rPr>
          <w:szCs w:val="24"/>
        </w:rPr>
        <w:t>Yrrutia</w:t>
      </w:r>
      <w:proofErr w:type="spellEnd"/>
      <w:r w:rsidRPr="006A28B1">
        <w:rPr>
          <w:szCs w:val="24"/>
        </w:rPr>
        <w:t>".</w:t>
      </w:r>
    </w:p>
    <w:p w:rsidR="006A28B1" w:rsidRDefault="006A28B1" w:rsidP="006A28B1">
      <w:pPr>
        <w:spacing w:line="360" w:lineRule="auto"/>
        <w:rPr>
          <w:szCs w:val="24"/>
        </w:rPr>
      </w:pPr>
    </w:p>
    <w:p w:rsidR="006A28B1" w:rsidRPr="006A28B1" w:rsidRDefault="006A28B1" w:rsidP="006A28B1">
      <w:pPr>
        <w:spacing w:line="360" w:lineRule="auto"/>
        <w:ind w:firstLine="708"/>
        <w:rPr>
          <w:szCs w:val="24"/>
        </w:rPr>
      </w:pPr>
      <w:r w:rsidRPr="006A28B1">
        <w:rPr>
          <w:szCs w:val="24"/>
        </w:rPr>
        <w:t>Es por todo lo expuesto que solicito la aprobación del presente Proyecto de Declaración.</w:t>
      </w:r>
    </w:p>
    <w:p w:rsidR="006A28B1" w:rsidRPr="006A28B1" w:rsidRDefault="006A28B1" w:rsidP="006A28B1">
      <w:pPr>
        <w:spacing w:line="360" w:lineRule="auto"/>
        <w:rPr>
          <w:szCs w:val="24"/>
        </w:rPr>
      </w:pPr>
    </w:p>
    <w:p w:rsidR="006A28B1" w:rsidRPr="006A28B1" w:rsidRDefault="006A28B1" w:rsidP="006A28B1">
      <w:pPr>
        <w:spacing w:line="360" w:lineRule="auto"/>
        <w:rPr>
          <w:szCs w:val="24"/>
        </w:rPr>
      </w:pPr>
    </w:p>
    <w:p w:rsidR="005E3C49" w:rsidRPr="006A28B1" w:rsidRDefault="005E3C49" w:rsidP="00E5658D"/>
    <w:sectPr w:rsidR="005E3C49" w:rsidRPr="006A28B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01A1" w:rsidRDefault="006901A1">
      <w:r>
        <w:separator/>
      </w:r>
    </w:p>
  </w:endnote>
  <w:endnote w:type="continuationSeparator" w:id="0">
    <w:p w:rsidR="006901A1" w:rsidRDefault="006901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57F5A" w:rsidRPr="00157F5A">
        <w:rPr>
          <w:noProof/>
          <w:color w:val="333333"/>
          <w:sz w:val="20"/>
        </w:rPr>
        <w:t>02/03/2022 9:59:00</w:t>
      </w:r>
    </w:fldSimple>
    <w:r w:rsidRPr="001C19C4">
      <w:rPr>
        <w:color w:val="333333"/>
        <w:sz w:val="20"/>
      </w:rPr>
      <w:t xml:space="preserve">  -  Cantidad de caracteres: </w:t>
    </w:r>
    <w:fldSimple w:instr=" NUMCHARS  \* MERGEFORMAT ">
      <w:r w:rsidR="00157F5A" w:rsidRPr="00157F5A">
        <w:rPr>
          <w:noProof/>
          <w:color w:val="333333"/>
          <w:sz w:val="20"/>
        </w:rPr>
        <w:t>2289</w:t>
      </w:r>
    </w:fldSimple>
    <w:r w:rsidRPr="001C19C4">
      <w:rPr>
        <w:color w:val="333333"/>
        <w:sz w:val="20"/>
      </w:rPr>
      <w:t xml:space="preserve"> - Cantidad de palabras: </w:t>
    </w:r>
    <w:fldSimple w:instr=" NUMWORDS  \* MERGEFORMAT ">
      <w:r w:rsidR="00157F5A" w:rsidRPr="00157F5A">
        <w:rPr>
          <w:noProof/>
          <w:color w:val="333333"/>
          <w:sz w:val="20"/>
        </w:rPr>
        <w:t>409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A2670" w:rsidRPr="001C19C4">
      <w:rPr>
        <w:rStyle w:val="Nmerodepgina"/>
        <w:color w:val="333333"/>
      </w:rPr>
      <w:fldChar w:fldCharType="begin"/>
    </w:r>
    <w:r w:rsidRPr="001C19C4">
      <w:rPr>
        <w:rStyle w:val="Nmerodepgina"/>
        <w:color w:val="333333"/>
      </w:rPr>
      <w:instrText xml:space="preserve"> PAGE </w:instrText>
    </w:r>
    <w:r w:rsidR="00CA2670" w:rsidRPr="001C19C4">
      <w:rPr>
        <w:rStyle w:val="Nmerodepgina"/>
        <w:color w:val="333333"/>
      </w:rPr>
      <w:fldChar w:fldCharType="separate"/>
    </w:r>
    <w:r w:rsidR="00157F5A">
      <w:rPr>
        <w:rStyle w:val="Nmerodepgina"/>
        <w:noProof/>
        <w:color w:val="333333"/>
      </w:rPr>
      <w:t>1</w:t>
    </w:r>
    <w:r w:rsidR="00CA2670" w:rsidRPr="001C19C4">
      <w:rPr>
        <w:rStyle w:val="Nmerodepgina"/>
        <w:color w:val="333333"/>
      </w:rPr>
      <w:fldChar w:fldCharType="end"/>
    </w:r>
    <w:r w:rsidRPr="001C19C4">
      <w:rPr>
        <w:rStyle w:val="Nmerodepgina"/>
        <w:color w:val="333333"/>
      </w:rPr>
      <w:t>/</w:t>
    </w:r>
    <w:fldSimple w:instr=" NUMPAGES  \* MERGEFORMAT ">
      <w:r w:rsidR="00157F5A" w:rsidRPr="00157F5A">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01A1" w:rsidRDefault="006901A1">
      <w:r>
        <w:separator/>
      </w:r>
    </w:p>
  </w:footnote>
  <w:footnote w:type="continuationSeparator" w:id="0">
    <w:p w:rsidR="006901A1" w:rsidRDefault="006901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1"/>
    <w:footnote w:id="0"/>
  </w:footnotePr>
  <w:endnotePr>
    <w:endnote w:id="-1"/>
    <w:endnote w:id="0"/>
  </w:endnotePr>
  <w:compat/>
  <w:rsids>
    <w:rsidRoot w:val="00E870A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57F5A"/>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237D3"/>
    <w:rsid w:val="004354AC"/>
    <w:rsid w:val="00446E1A"/>
    <w:rsid w:val="004847CA"/>
    <w:rsid w:val="00487D6B"/>
    <w:rsid w:val="004911B7"/>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1A1"/>
    <w:rsid w:val="00690392"/>
    <w:rsid w:val="00697F98"/>
    <w:rsid w:val="006A28B1"/>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67979"/>
    <w:rsid w:val="009953AF"/>
    <w:rsid w:val="00996E34"/>
    <w:rsid w:val="009A6E2B"/>
    <w:rsid w:val="009B4FAC"/>
    <w:rsid w:val="009C20D3"/>
    <w:rsid w:val="009E5835"/>
    <w:rsid w:val="009F4E01"/>
    <w:rsid w:val="00A02D65"/>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A2670"/>
    <w:rsid w:val="00CC20B0"/>
    <w:rsid w:val="00CE163F"/>
    <w:rsid w:val="00D21279"/>
    <w:rsid w:val="00D43AA2"/>
    <w:rsid w:val="00D518DB"/>
    <w:rsid w:val="00D55ECB"/>
    <w:rsid w:val="00D67721"/>
    <w:rsid w:val="00D758CE"/>
    <w:rsid w:val="00D76A86"/>
    <w:rsid w:val="00D927D4"/>
    <w:rsid w:val="00D93C9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870AE"/>
    <w:rsid w:val="00E91F21"/>
    <w:rsid w:val="00EB6956"/>
    <w:rsid w:val="00EE6672"/>
    <w:rsid w:val="00EF0D22"/>
    <w:rsid w:val="00F13C69"/>
    <w:rsid w:val="00F36E58"/>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D6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unhideWhenUsed/>
    <w:rsid w:val="00487D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garcia\Downloads\6be2afe5-e9df-426b-8515-eceea4b1aa5f%20(10).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76A55E-4BE1-40E2-8628-EC704D87B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(10)</Template>
  <TotalTime>19</TotalTime>
  <Pages>3</Pages>
  <Words>409</Words>
  <Characters>2289</Characters>
  <Application>Microsoft Office Word</Application>
  <DocSecurity>0</DocSecurity>
  <Lines>58</Lines>
  <Paragraphs>26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rogarcia</dc:creator>
  <cp:lastModifiedBy>rogarcia</cp:lastModifiedBy>
  <cp:revision>4</cp:revision>
  <cp:lastPrinted>2020-02-28T17:24:00Z</cp:lastPrinted>
  <dcterms:created xsi:type="dcterms:W3CDTF">2022-02-22T19:52:00Z</dcterms:created>
  <dcterms:modified xsi:type="dcterms:W3CDTF">2022-03-03T16:38:00Z</dcterms:modified>
</cp:coreProperties>
</file>