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321" w:rsidRDefault="00395321" w:rsidP="00395321">
      <w:pPr>
        <w:pStyle w:val="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PROYECTO DE DECLARACIÓN</w:t>
      </w:r>
    </w:p>
    <w:p w:rsidR="00395321" w:rsidRDefault="00395321" w:rsidP="00395321">
      <w:pPr>
        <w:pStyle w:val="normal0"/>
        <w:jc w:val="center"/>
        <w:rPr>
          <w:b/>
          <w:sz w:val="24"/>
          <w:szCs w:val="24"/>
        </w:rPr>
      </w:pPr>
    </w:p>
    <w:p w:rsidR="00395321" w:rsidRDefault="00395321" w:rsidP="00395321">
      <w:pPr>
        <w:pStyle w:val="normal0"/>
        <w:jc w:val="center"/>
        <w:rPr>
          <w:b/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La Legislatura de la Ciudad Autónoma de Buenos Aires conmemora el 70° aniversario del Autódromo "Oscar y Juan Gálvez" de la Ciudad, inaugurado el 9 de marzo de 1952.</w:t>
      </w: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FUNDAMENTOS</w:t>
      </w:r>
    </w:p>
    <w:p w:rsidR="00395321" w:rsidRDefault="00395321" w:rsidP="00395321">
      <w:pPr>
        <w:pStyle w:val="normal0"/>
        <w:rPr>
          <w:b/>
          <w:sz w:val="24"/>
          <w:szCs w:val="24"/>
        </w:rPr>
      </w:pPr>
    </w:p>
    <w:p w:rsidR="00395321" w:rsidRDefault="00395321" w:rsidP="00395321">
      <w:pPr>
        <w:pStyle w:val="normal0"/>
        <w:jc w:val="center"/>
        <w:rPr>
          <w:b/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Señor Presidente:</w:t>
      </w: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El autódromo de la Ciudad de Buenos Aires, apodado como la Catedral del Automovilismo Argentino, se encuentra ubicado en avenida Coronel Roca 6902, en el sur del territorio porteño.</w:t>
      </w: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construyó por iniciativa de varios corredores argentinos, entre los que se encontraban Juan Manuel </w:t>
      </w:r>
      <w:proofErr w:type="spellStart"/>
      <w:r>
        <w:rPr>
          <w:sz w:val="24"/>
          <w:szCs w:val="24"/>
        </w:rPr>
        <w:t>Fangio</w:t>
      </w:r>
      <w:proofErr w:type="spellEnd"/>
      <w:r>
        <w:rPr>
          <w:sz w:val="24"/>
          <w:szCs w:val="24"/>
        </w:rPr>
        <w:t xml:space="preserve"> y fue inaugurado el 9 de marzo de 1952. Por aquel entonces lo denominaron "17 de Octubre" debido a una fecha emblemática para el gobierno de turno. Desde 2008 recibe el nombre de "Oscar y Juan Gálvez", los hermanos que se destacaron en el automovilismo nacional entre 1947 y 1960.</w:t>
      </w: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En 1953 albergó el Gran Premio de Argentina, la primera competencia fuera de Europa. Entre 1954 y 1972 se realizó otra carrera histórica: los 1000 kilómetros de Buenos Aires, que se reeditó en 2017 y 2018, también en este lugar.</w:t>
      </w: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Escenario en 21 oportunidades del Gran Premio de Argentina de Fórmula 1 y 10 veces del Gran Premio de Argentina de Motociclismo, actualmente en este circuito se desarrollan carreras de las principales categorías nacionales de automovilismo, como Turismo Carretera, TC 2000, Top </w:t>
      </w:r>
      <w:proofErr w:type="spellStart"/>
      <w:r>
        <w:rPr>
          <w:sz w:val="24"/>
          <w:szCs w:val="24"/>
        </w:rPr>
        <w:t>Race</w:t>
      </w:r>
      <w:proofErr w:type="spellEnd"/>
      <w:r>
        <w:rPr>
          <w:sz w:val="24"/>
          <w:szCs w:val="24"/>
        </w:rPr>
        <w:t xml:space="preserve"> y Turismo Nacional, entre otras.</w:t>
      </w: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t>Desde 2017 se está llevando a cabo un proceso de renovación y revalorización del Autódromo "Oscar y Juan Gálvez", con el objetivo de potenciarlo y permitir que se desarrollen competencias de primer nivel, como así también integrarlo a la Ciudad y favorecer la participación de vecinos mediante diferentes actividades.</w:t>
      </w:r>
    </w:p>
    <w:p w:rsidR="00395321" w:rsidRDefault="00395321" w:rsidP="00395321">
      <w:pPr>
        <w:pStyle w:val="normal0"/>
        <w:jc w:val="both"/>
        <w:rPr>
          <w:sz w:val="24"/>
          <w:szCs w:val="24"/>
        </w:rPr>
      </w:pPr>
    </w:p>
    <w:p w:rsidR="00395321" w:rsidRDefault="00395321" w:rsidP="00395321">
      <w:pPr>
        <w:pStyle w:val="normal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Por lo expuesto, solicito la aprobación del presente proyecto de Declaración.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C76" w:rsidRDefault="00066C76">
      <w:r>
        <w:separator/>
      </w:r>
    </w:p>
  </w:endnote>
  <w:endnote w:type="continuationSeparator" w:id="0">
    <w:p w:rsidR="00066C76" w:rsidRDefault="00066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740D3" w:rsidRPr="00F740D3">
        <w:rPr>
          <w:noProof/>
          <w:color w:val="333333"/>
          <w:sz w:val="20"/>
        </w:rPr>
        <w:t>04/03/2022 13:22:00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740D3" w:rsidRPr="00F740D3">
        <w:rPr>
          <w:noProof/>
          <w:color w:val="333333"/>
          <w:sz w:val="20"/>
        </w:rPr>
        <w:t>1455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740D3" w:rsidRPr="00F740D3">
        <w:rPr>
          <w:noProof/>
          <w:color w:val="333333"/>
          <w:sz w:val="20"/>
        </w:rPr>
        <w:t>278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01F1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01F1C" w:rsidRPr="001C19C4">
      <w:rPr>
        <w:rStyle w:val="Nmerodepgina"/>
        <w:color w:val="333333"/>
      </w:rPr>
      <w:fldChar w:fldCharType="separate"/>
    </w:r>
    <w:r w:rsidR="00F740D3">
      <w:rPr>
        <w:rStyle w:val="Nmerodepgina"/>
        <w:noProof/>
        <w:color w:val="333333"/>
      </w:rPr>
      <w:t>2</w:t>
    </w:r>
    <w:r w:rsidR="00501F1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740D3" w:rsidRPr="00F740D3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C76" w:rsidRDefault="00066C76">
      <w:r>
        <w:separator/>
      </w:r>
    </w:p>
  </w:footnote>
  <w:footnote w:type="continuationSeparator" w:id="0">
    <w:p w:rsidR="00066C76" w:rsidRDefault="00066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F95D47"/>
    <w:rsid w:val="00026430"/>
    <w:rsid w:val="00030DF5"/>
    <w:rsid w:val="0003615C"/>
    <w:rsid w:val="000376AB"/>
    <w:rsid w:val="00043882"/>
    <w:rsid w:val="00062864"/>
    <w:rsid w:val="00066C7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32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01F1C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40D3"/>
    <w:rsid w:val="00F75389"/>
    <w:rsid w:val="00F903E8"/>
    <w:rsid w:val="00F95D47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0">
    <w:name w:val="normal"/>
    <w:rsid w:val="00395321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basile\Downloads\6be2afe5-e9df-426b-8515-eceea4b1aa5f%20(7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1FA020-DE58-433A-AEDC-3764B705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(7)</Template>
  <TotalTime>17</TotalTime>
  <Pages>2</Pages>
  <Words>278</Words>
  <Characters>1455</Characters>
  <Application>Microsoft Office Word</Application>
  <DocSecurity>0</DocSecurity>
  <Lines>49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ribasile</dc:creator>
  <cp:lastModifiedBy>ribasile</cp:lastModifiedBy>
  <cp:revision>2</cp:revision>
  <cp:lastPrinted>2022-03-04T16:23:00Z</cp:lastPrinted>
  <dcterms:created xsi:type="dcterms:W3CDTF">2022-03-04T16:07:00Z</dcterms:created>
  <dcterms:modified xsi:type="dcterms:W3CDTF">2022-03-04T16:24:00Z</dcterms:modified>
</cp:coreProperties>
</file>