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35E" w:rsidRPr="0067235E" w:rsidRDefault="0067235E" w:rsidP="0067235E">
      <w:pPr>
        <w:spacing w:line="360" w:lineRule="auto"/>
        <w:jc w:val="center"/>
        <w:rPr>
          <w:szCs w:val="24"/>
          <w:lang w:val="es-AR" w:eastAsia="es-AR"/>
        </w:rPr>
      </w:pPr>
      <w:r w:rsidRPr="0067235E">
        <w:rPr>
          <w:b/>
          <w:bCs/>
          <w:color w:val="000000"/>
          <w:szCs w:val="24"/>
          <w:lang w:val="es-AR" w:eastAsia="es-AR"/>
        </w:rPr>
        <w:t>PROYECTO DE DECLARACIÓN</w:t>
      </w:r>
    </w:p>
    <w:p w:rsidR="0067235E" w:rsidRPr="0067235E" w:rsidRDefault="0067235E" w:rsidP="0067235E">
      <w:pPr>
        <w:spacing w:line="360" w:lineRule="auto"/>
        <w:rPr>
          <w:szCs w:val="24"/>
          <w:lang w:val="es-AR" w:eastAsia="es-AR"/>
        </w:rPr>
      </w:pPr>
    </w:p>
    <w:p w:rsidR="00722061" w:rsidRPr="00722061" w:rsidRDefault="00722061" w:rsidP="00722061">
      <w:pPr>
        <w:spacing w:line="360" w:lineRule="auto"/>
        <w:rPr>
          <w:color w:val="000000"/>
          <w:szCs w:val="24"/>
          <w:lang w:val="es-AR" w:eastAsia="es-AR"/>
        </w:rPr>
      </w:pPr>
      <w:r w:rsidRPr="00722061">
        <w:rPr>
          <w:color w:val="000000"/>
          <w:szCs w:val="24"/>
          <w:lang w:val="es-AR" w:eastAsia="es-AR"/>
        </w:rPr>
        <w:t>La legislatura de la Ciudad Autónoma de Buenos Aires, conmemora el septuagésimo sexto aniversario de la asunción presidencial del Gral. Juan Domingo Perón a celebrarse el 4 de junio del corriente año.</w:t>
      </w: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A75396" w:rsidRDefault="00A75396" w:rsidP="0067235E">
      <w:pPr>
        <w:spacing w:line="360" w:lineRule="auto"/>
      </w:pPr>
    </w:p>
    <w:p w:rsidR="00A75396" w:rsidRDefault="00A75396" w:rsidP="0067235E">
      <w:pPr>
        <w:spacing w:line="360" w:lineRule="auto"/>
      </w:pPr>
    </w:p>
    <w:p w:rsidR="0067235E" w:rsidRPr="00A75396" w:rsidRDefault="0067235E" w:rsidP="0067235E">
      <w:pPr>
        <w:spacing w:line="360" w:lineRule="auto"/>
        <w:jc w:val="center"/>
        <w:rPr>
          <w:szCs w:val="24"/>
          <w:lang w:val="es-AR" w:eastAsia="es-AR"/>
        </w:rPr>
      </w:pPr>
      <w:r w:rsidRPr="00A75396">
        <w:rPr>
          <w:b/>
          <w:bCs/>
          <w:color w:val="000000"/>
          <w:szCs w:val="24"/>
          <w:lang w:val="es-AR" w:eastAsia="es-AR"/>
        </w:rPr>
        <w:lastRenderedPageBreak/>
        <w:t>FUNDAMENTOS</w:t>
      </w:r>
    </w:p>
    <w:p w:rsidR="0067235E" w:rsidRPr="0067235E" w:rsidRDefault="0067235E" w:rsidP="0067235E">
      <w:pPr>
        <w:spacing w:line="360" w:lineRule="auto"/>
        <w:rPr>
          <w:szCs w:val="24"/>
          <w:lang w:val="es-AR" w:eastAsia="es-AR"/>
        </w:rPr>
      </w:pPr>
    </w:p>
    <w:p w:rsidR="00083D72" w:rsidRPr="00083D72" w:rsidRDefault="00083D72" w:rsidP="00083D72">
      <w:pPr>
        <w:spacing w:line="360" w:lineRule="auto"/>
        <w:rPr>
          <w:color w:val="000000"/>
          <w:szCs w:val="24"/>
          <w:lang w:val="es-AR" w:eastAsia="es-AR"/>
        </w:rPr>
      </w:pPr>
      <w:r w:rsidRPr="00083D72">
        <w:rPr>
          <w:color w:val="000000"/>
          <w:szCs w:val="24"/>
          <w:lang w:val="es-AR" w:eastAsia="es-AR"/>
        </w:rPr>
        <w:t>Señor Presidente: </w:t>
      </w:r>
    </w:p>
    <w:p w:rsidR="00722061" w:rsidRPr="00722061" w:rsidRDefault="00722061" w:rsidP="00722061">
      <w:pPr>
        <w:spacing w:line="360" w:lineRule="auto"/>
        <w:rPr>
          <w:color w:val="000000"/>
          <w:szCs w:val="24"/>
          <w:lang w:val="es-AR" w:eastAsia="es-AR"/>
        </w:rPr>
      </w:pPr>
    </w:p>
    <w:p w:rsidR="00722061" w:rsidRPr="00722061" w:rsidRDefault="00722061" w:rsidP="00722061">
      <w:pPr>
        <w:spacing w:line="360" w:lineRule="auto"/>
        <w:rPr>
          <w:color w:val="000000"/>
          <w:szCs w:val="24"/>
          <w:lang w:val="es-AR" w:eastAsia="es-AR"/>
        </w:rPr>
      </w:pPr>
      <w:r w:rsidRPr="00722061">
        <w:rPr>
          <w:color w:val="000000"/>
          <w:szCs w:val="24"/>
          <w:lang w:val="es-AR" w:eastAsia="es-AR"/>
        </w:rPr>
        <w:t xml:space="preserve">Como resultado de las elecciones presidenciales argentinas del 24 de febrero de 1946, el Teniente General Juan </w:t>
      </w:r>
      <w:r w:rsidR="007302CC" w:rsidRPr="00722061">
        <w:rPr>
          <w:color w:val="000000"/>
          <w:szCs w:val="24"/>
          <w:lang w:val="es-AR" w:eastAsia="es-AR"/>
        </w:rPr>
        <w:t>Domingo</w:t>
      </w:r>
      <w:r w:rsidRPr="00722061">
        <w:rPr>
          <w:color w:val="000000"/>
          <w:szCs w:val="24"/>
          <w:lang w:val="es-AR" w:eastAsia="es-AR"/>
        </w:rPr>
        <w:t xml:space="preserve"> Perón fue electo con el 52.84% de los votos, asumiendo así el primero de sus tres mandatos como Presidente de la Nación Argentina el 4 de junio del mismo año.</w:t>
      </w:r>
    </w:p>
    <w:p w:rsidR="00722061" w:rsidRPr="00722061" w:rsidRDefault="00722061" w:rsidP="00722061">
      <w:pPr>
        <w:spacing w:line="360" w:lineRule="auto"/>
        <w:rPr>
          <w:color w:val="000000"/>
          <w:szCs w:val="24"/>
          <w:lang w:val="es-AR" w:eastAsia="es-AR"/>
        </w:rPr>
      </w:pPr>
    </w:p>
    <w:p w:rsidR="00722061" w:rsidRPr="00722061" w:rsidRDefault="00722061" w:rsidP="00722061">
      <w:pPr>
        <w:spacing w:line="360" w:lineRule="auto"/>
        <w:rPr>
          <w:color w:val="000000"/>
          <w:szCs w:val="24"/>
          <w:lang w:val="es-AR" w:eastAsia="es-AR"/>
        </w:rPr>
      </w:pPr>
      <w:r w:rsidRPr="00722061">
        <w:rPr>
          <w:color w:val="000000"/>
          <w:szCs w:val="24"/>
          <w:lang w:val="es-AR" w:eastAsia="es-AR"/>
        </w:rPr>
        <w:t>En esa gestión, impulsó la reforma de la Constitución Nacional e incorporó nuevos derechos políticos, económicos, sociales y laborales con eje en la igualdad. En su ejercicio, bregó por la integración económica, social y política de la clase trabajadora impulsando una amplia legislación social, que contribuyó también al mejoramiento de las condiciones de vida del pueblo. Proclamó derechos laborales a través de leyes e instauró la justicia social poniendo al Estado como garante. Esos avances luego fueron incluidos en la Constitución de 1949. </w:t>
      </w:r>
    </w:p>
    <w:p w:rsidR="00722061" w:rsidRPr="00722061" w:rsidRDefault="00722061" w:rsidP="00722061">
      <w:pPr>
        <w:spacing w:line="360" w:lineRule="auto"/>
        <w:rPr>
          <w:color w:val="000000"/>
          <w:szCs w:val="24"/>
          <w:lang w:val="es-AR" w:eastAsia="es-AR"/>
        </w:rPr>
      </w:pPr>
    </w:p>
    <w:p w:rsidR="00722061" w:rsidRPr="00722061" w:rsidRDefault="00722061" w:rsidP="00722061">
      <w:pPr>
        <w:spacing w:line="360" w:lineRule="auto"/>
        <w:rPr>
          <w:color w:val="000000"/>
          <w:szCs w:val="24"/>
          <w:lang w:val="es-AR" w:eastAsia="es-AR"/>
        </w:rPr>
      </w:pPr>
      <w:r w:rsidRPr="00722061">
        <w:rPr>
          <w:color w:val="000000"/>
          <w:szCs w:val="24"/>
          <w:lang w:val="es-AR" w:eastAsia="es-AR"/>
        </w:rPr>
        <w:t xml:space="preserve">Llevó a cabo también una amplia política de acción social, gran parte a través de la </w:t>
      </w:r>
      <w:r w:rsidRPr="00722061">
        <w:rPr>
          <w:i/>
          <w:iCs/>
          <w:color w:val="000000"/>
          <w:szCs w:val="24"/>
          <w:lang w:val="es-AR" w:eastAsia="es-AR"/>
        </w:rPr>
        <w:t>Fundación Eva Perón</w:t>
      </w:r>
      <w:r w:rsidRPr="00722061">
        <w:rPr>
          <w:color w:val="000000"/>
          <w:szCs w:val="24"/>
          <w:lang w:val="es-AR" w:eastAsia="es-AR"/>
        </w:rPr>
        <w:t xml:space="preserve">, creada por </w:t>
      </w:r>
      <w:r w:rsidR="007302CC" w:rsidRPr="00722061">
        <w:rPr>
          <w:color w:val="000000"/>
          <w:szCs w:val="24"/>
          <w:lang w:val="es-AR" w:eastAsia="es-AR"/>
        </w:rPr>
        <w:t>María</w:t>
      </w:r>
      <w:r w:rsidRPr="00722061">
        <w:rPr>
          <w:color w:val="000000"/>
          <w:szCs w:val="24"/>
          <w:lang w:val="es-AR" w:eastAsia="es-AR"/>
        </w:rPr>
        <w:t xml:space="preserve"> Eva Duarte. Su objetivo principal fue trabajar para resolver las urgentes situaciones que atravesaban los sectores más desposeídos de nuestra patria, haciendo especial foco en niños, mujeres y ancianos. </w:t>
      </w:r>
    </w:p>
    <w:p w:rsidR="00722061" w:rsidRPr="00722061" w:rsidRDefault="00722061" w:rsidP="00722061">
      <w:pPr>
        <w:spacing w:line="360" w:lineRule="auto"/>
        <w:rPr>
          <w:color w:val="000000"/>
          <w:szCs w:val="24"/>
          <w:lang w:val="es-AR" w:eastAsia="es-AR"/>
        </w:rPr>
      </w:pPr>
    </w:p>
    <w:p w:rsidR="00722061" w:rsidRPr="00722061" w:rsidRDefault="00722061" w:rsidP="00722061">
      <w:pPr>
        <w:spacing w:line="360" w:lineRule="auto"/>
        <w:rPr>
          <w:color w:val="000000"/>
          <w:szCs w:val="24"/>
          <w:lang w:val="es-AR" w:eastAsia="es-AR"/>
        </w:rPr>
      </w:pPr>
      <w:r w:rsidRPr="00722061">
        <w:rPr>
          <w:color w:val="000000"/>
          <w:szCs w:val="24"/>
          <w:lang w:val="es-AR" w:eastAsia="es-AR"/>
        </w:rPr>
        <w:t>Fue durante este gobierno que se sancionó la ley 13.010 de sufragio femenino, el 9 de septiembre de 1947. En 1951 las mujeres votaron por primera vez en la historia Argentina. Se trató de un acontecimiento singular,  ya que hasta entonces la mujer estaba marginada de la vida política argentina. Se trató de una legislación de avanzada en la región.</w:t>
      </w:r>
    </w:p>
    <w:p w:rsidR="00722061" w:rsidRPr="00722061" w:rsidRDefault="00722061" w:rsidP="00722061">
      <w:pPr>
        <w:spacing w:line="360" w:lineRule="auto"/>
        <w:rPr>
          <w:color w:val="000000"/>
          <w:szCs w:val="24"/>
          <w:lang w:val="es-AR" w:eastAsia="es-AR"/>
        </w:rPr>
      </w:pPr>
    </w:p>
    <w:p w:rsidR="00722061" w:rsidRDefault="00722061" w:rsidP="00722061">
      <w:pPr>
        <w:spacing w:line="360" w:lineRule="auto"/>
        <w:rPr>
          <w:color w:val="000000"/>
          <w:szCs w:val="24"/>
          <w:lang w:val="es-AR" w:eastAsia="es-AR"/>
        </w:rPr>
      </w:pPr>
      <w:r w:rsidRPr="00722061">
        <w:rPr>
          <w:color w:val="000000"/>
          <w:szCs w:val="24"/>
          <w:lang w:val="es-AR" w:eastAsia="es-AR"/>
        </w:rPr>
        <w:t>En síntesis, el 4 de junio de 1946 dio inicio institucional una de las etapas de transformación más importantes de nuestra historia, signada por la irrupción en la vida pública de los trabajadores y las mujeres.</w:t>
      </w:r>
    </w:p>
    <w:p w:rsidR="007302CC" w:rsidRPr="00722061" w:rsidRDefault="007302CC" w:rsidP="00722061">
      <w:pPr>
        <w:spacing w:line="360" w:lineRule="auto"/>
        <w:rPr>
          <w:color w:val="000000"/>
          <w:szCs w:val="24"/>
          <w:lang w:val="es-AR" w:eastAsia="es-AR"/>
        </w:rPr>
      </w:pPr>
    </w:p>
    <w:p w:rsidR="00722061" w:rsidRPr="00722061" w:rsidRDefault="00722061" w:rsidP="00722061">
      <w:pPr>
        <w:spacing w:line="360" w:lineRule="auto"/>
        <w:rPr>
          <w:color w:val="000000"/>
          <w:szCs w:val="24"/>
          <w:lang w:val="es-AR" w:eastAsia="es-AR"/>
        </w:rPr>
      </w:pPr>
      <w:r w:rsidRPr="00722061">
        <w:rPr>
          <w:color w:val="000000"/>
          <w:szCs w:val="24"/>
          <w:lang w:val="es-AR" w:eastAsia="es-AR"/>
        </w:rPr>
        <w:t>Por todo lo expuesto solicito el acompañamiento y aprobación del presente proyecto de declaración.</w:t>
      </w:r>
    </w:p>
    <w:p w:rsidR="0067235E" w:rsidRPr="00E5658D" w:rsidRDefault="0067235E" w:rsidP="00083D72">
      <w:pPr>
        <w:spacing w:line="360" w:lineRule="auto"/>
      </w:pPr>
    </w:p>
    <w:sectPr w:rsidR="0067235E"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55A1" w:rsidRDefault="00FF55A1">
      <w:r>
        <w:separator/>
      </w:r>
    </w:p>
  </w:endnote>
  <w:endnote w:type="continuationSeparator" w:id="1">
    <w:p w:rsidR="00FF55A1" w:rsidRDefault="00FF55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302CC" w:rsidRPr="007302CC">
        <w:rPr>
          <w:noProof/>
          <w:color w:val="333333"/>
          <w:sz w:val="20"/>
        </w:rPr>
        <w:t>07/03/2022 11:50:00</w:t>
      </w:r>
    </w:fldSimple>
    <w:r w:rsidRPr="001C19C4">
      <w:rPr>
        <w:color w:val="333333"/>
        <w:sz w:val="20"/>
      </w:rPr>
      <w:t xml:space="preserve">  -  Cantidad de caracteres: </w:t>
    </w:r>
    <w:fldSimple w:instr=" NUMCHARS  \* MERGEFORMAT ">
      <w:r w:rsidR="007302CC" w:rsidRPr="007302CC">
        <w:rPr>
          <w:noProof/>
          <w:color w:val="333333"/>
          <w:sz w:val="20"/>
        </w:rPr>
        <w:t>1735</w:t>
      </w:r>
    </w:fldSimple>
    <w:r w:rsidRPr="001C19C4">
      <w:rPr>
        <w:color w:val="333333"/>
        <w:sz w:val="20"/>
      </w:rPr>
      <w:t xml:space="preserve"> - Cantidad de palabras: </w:t>
    </w:r>
    <w:fldSimple w:instr=" NUMWORDS  \* MERGEFORMAT ">
      <w:r w:rsidR="007302CC" w:rsidRPr="007302CC">
        <w:rPr>
          <w:noProof/>
          <w:color w:val="333333"/>
          <w:sz w:val="20"/>
        </w:rPr>
        <w:t>330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F38BA" w:rsidRPr="001C19C4">
      <w:rPr>
        <w:rStyle w:val="Nmerodepgina"/>
        <w:color w:val="333333"/>
      </w:rPr>
      <w:fldChar w:fldCharType="begin"/>
    </w:r>
    <w:r w:rsidRPr="001C19C4">
      <w:rPr>
        <w:rStyle w:val="Nmerodepgina"/>
        <w:color w:val="333333"/>
      </w:rPr>
      <w:instrText xml:space="preserve"> PAGE </w:instrText>
    </w:r>
    <w:r w:rsidR="007F38BA" w:rsidRPr="001C19C4">
      <w:rPr>
        <w:rStyle w:val="Nmerodepgina"/>
        <w:color w:val="333333"/>
      </w:rPr>
      <w:fldChar w:fldCharType="separate"/>
    </w:r>
    <w:r w:rsidR="007302CC">
      <w:rPr>
        <w:rStyle w:val="Nmerodepgina"/>
        <w:noProof/>
        <w:color w:val="333333"/>
      </w:rPr>
      <w:t>2</w:t>
    </w:r>
    <w:r w:rsidR="007F38BA" w:rsidRPr="001C19C4">
      <w:rPr>
        <w:rStyle w:val="Nmerodepgina"/>
        <w:color w:val="333333"/>
      </w:rPr>
      <w:fldChar w:fldCharType="end"/>
    </w:r>
    <w:r w:rsidRPr="001C19C4">
      <w:rPr>
        <w:rStyle w:val="Nmerodepgina"/>
        <w:color w:val="333333"/>
      </w:rPr>
      <w:t>/</w:t>
    </w:r>
    <w:fldSimple w:instr=" NUMPAGES  \* MERGEFORMAT ">
      <w:r w:rsidR="007302CC" w:rsidRPr="007302CC">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55A1" w:rsidRDefault="00FF55A1">
      <w:r>
        <w:separator/>
      </w:r>
    </w:p>
  </w:footnote>
  <w:footnote w:type="continuationSeparator" w:id="1">
    <w:p w:rsidR="00FF55A1" w:rsidRDefault="00FF55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8"/>
  </w:hdrShapeDefaults>
  <w:footnotePr>
    <w:footnote w:id="0"/>
    <w:footnote w:id="1"/>
  </w:footnotePr>
  <w:endnotePr>
    <w:endnote w:id="0"/>
    <w:endnote w:id="1"/>
  </w:endnotePr>
  <w:compat/>
  <w:rsids>
    <w:rsidRoot w:val="001B11FF"/>
    <w:rsid w:val="00026430"/>
    <w:rsid w:val="00030DF5"/>
    <w:rsid w:val="0003615C"/>
    <w:rsid w:val="000376AB"/>
    <w:rsid w:val="00043882"/>
    <w:rsid w:val="00062864"/>
    <w:rsid w:val="00067370"/>
    <w:rsid w:val="000713D7"/>
    <w:rsid w:val="00071CFB"/>
    <w:rsid w:val="00077DAC"/>
    <w:rsid w:val="00080837"/>
    <w:rsid w:val="00081FFF"/>
    <w:rsid w:val="00083D72"/>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11FF"/>
    <w:rsid w:val="001B770D"/>
    <w:rsid w:val="001C18CC"/>
    <w:rsid w:val="001C19C4"/>
    <w:rsid w:val="001D480C"/>
    <w:rsid w:val="001E0E01"/>
    <w:rsid w:val="001E5394"/>
    <w:rsid w:val="001F2924"/>
    <w:rsid w:val="001F3AFD"/>
    <w:rsid w:val="00205802"/>
    <w:rsid w:val="00205DAD"/>
    <w:rsid w:val="00223436"/>
    <w:rsid w:val="002327DE"/>
    <w:rsid w:val="002414F4"/>
    <w:rsid w:val="00246DF0"/>
    <w:rsid w:val="0026220D"/>
    <w:rsid w:val="00265972"/>
    <w:rsid w:val="00275865"/>
    <w:rsid w:val="00276A7E"/>
    <w:rsid w:val="00296815"/>
    <w:rsid w:val="002971A4"/>
    <w:rsid w:val="002B47D0"/>
    <w:rsid w:val="002C088A"/>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060C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7235E"/>
    <w:rsid w:val="006811D6"/>
    <w:rsid w:val="00690392"/>
    <w:rsid w:val="00697F98"/>
    <w:rsid w:val="006C326A"/>
    <w:rsid w:val="006C40E9"/>
    <w:rsid w:val="006D3303"/>
    <w:rsid w:val="006D5CB7"/>
    <w:rsid w:val="006E3675"/>
    <w:rsid w:val="00706B8E"/>
    <w:rsid w:val="00715AF3"/>
    <w:rsid w:val="00720C1E"/>
    <w:rsid w:val="00722061"/>
    <w:rsid w:val="007302CC"/>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38BA"/>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396"/>
    <w:rsid w:val="00A75EED"/>
    <w:rsid w:val="00A7779B"/>
    <w:rsid w:val="00A878E2"/>
    <w:rsid w:val="00A962A7"/>
    <w:rsid w:val="00AA08DB"/>
    <w:rsid w:val="00AA2FEA"/>
    <w:rsid w:val="00AA7C22"/>
    <w:rsid w:val="00AB0A73"/>
    <w:rsid w:val="00AB5EB2"/>
    <w:rsid w:val="00AC3839"/>
    <w:rsid w:val="00AE1469"/>
    <w:rsid w:val="00AE2E8F"/>
    <w:rsid w:val="00AE36BE"/>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E3724"/>
    <w:rsid w:val="00D21279"/>
    <w:rsid w:val="00D43AA2"/>
    <w:rsid w:val="00D518DB"/>
    <w:rsid w:val="00D55ECB"/>
    <w:rsid w:val="00D67721"/>
    <w:rsid w:val="00D758CE"/>
    <w:rsid w:val="00D76A86"/>
    <w:rsid w:val="00D927D4"/>
    <w:rsid w:val="00DA19D3"/>
    <w:rsid w:val="00DD2267"/>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1B6B"/>
    <w:rsid w:val="00E74920"/>
    <w:rsid w:val="00E81EE5"/>
    <w:rsid w:val="00E91F21"/>
    <w:rsid w:val="00EB4A8E"/>
    <w:rsid w:val="00EB6956"/>
    <w:rsid w:val="00EE6672"/>
    <w:rsid w:val="00EF0D22"/>
    <w:rsid w:val="00F13C69"/>
    <w:rsid w:val="00F41DF6"/>
    <w:rsid w:val="00F52245"/>
    <w:rsid w:val="00F5569F"/>
    <w:rsid w:val="00F60308"/>
    <w:rsid w:val="00F640D0"/>
    <w:rsid w:val="00F75389"/>
    <w:rsid w:val="00F80968"/>
    <w:rsid w:val="00F903E8"/>
    <w:rsid w:val="00FA0C8C"/>
    <w:rsid w:val="00FB4F49"/>
    <w:rsid w:val="00FD07F5"/>
    <w:rsid w:val="00FF55A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7235E"/>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7235E"/>
  </w:style>
</w:styles>
</file>

<file path=word/webSettings.xml><?xml version="1.0" encoding="utf-8"?>
<w:webSettings xmlns:r="http://schemas.openxmlformats.org/officeDocument/2006/relationships" xmlns:w="http://schemas.openxmlformats.org/wordprocessingml/2006/main">
  <w:divs>
    <w:div w:id="312755493">
      <w:bodyDiv w:val="1"/>
      <w:marLeft w:val="0"/>
      <w:marRight w:val="0"/>
      <w:marTop w:val="0"/>
      <w:marBottom w:val="0"/>
      <w:divBdr>
        <w:top w:val="none" w:sz="0" w:space="0" w:color="auto"/>
        <w:left w:val="none" w:sz="0" w:space="0" w:color="auto"/>
        <w:bottom w:val="none" w:sz="0" w:space="0" w:color="auto"/>
        <w:right w:val="none" w:sz="0" w:space="0" w:color="auto"/>
      </w:divBdr>
    </w:div>
    <w:div w:id="334646361">
      <w:bodyDiv w:val="1"/>
      <w:marLeft w:val="0"/>
      <w:marRight w:val="0"/>
      <w:marTop w:val="0"/>
      <w:marBottom w:val="0"/>
      <w:divBdr>
        <w:top w:val="none" w:sz="0" w:space="0" w:color="auto"/>
        <w:left w:val="none" w:sz="0" w:space="0" w:color="auto"/>
        <w:bottom w:val="none" w:sz="0" w:space="0" w:color="auto"/>
        <w:right w:val="none" w:sz="0" w:space="0" w:color="auto"/>
      </w:divBdr>
    </w:div>
    <w:div w:id="428894332">
      <w:bodyDiv w:val="1"/>
      <w:marLeft w:val="0"/>
      <w:marRight w:val="0"/>
      <w:marTop w:val="0"/>
      <w:marBottom w:val="0"/>
      <w:divBdr>
        <w:top w:val="none" w:sz="0" w:space="0" w:color="auto"/>
        <w:left w:val="none" w:sz="0" w:space="0" w:color="auto"/>
        <w:bottom w:val="none" w:sz="0" w:space="0" w:color="auto"/>
        <w:right w:val="none" w:sz="0" w:space="0" w:color="auto"/>
      </w:divBdr>
    </w:div>
    <w:div w:id="991132010">
      <w:bodyDiv w:val="1"/>
      <w:marLeft w:val="0"/>
      <w:marRight w:val="0"/>
      <w:marTop w:val="0"/>
      <w:marBottom w:val="0"/>
      <w:divBdr>
        <w:top w:val="none" w:sz="0" w:space="0" w:color="auto"/>
        <w:left w:val="none" w:sz="0" w:space="0" w:color="auto"/>
        <w:bottom w:val="none" w:sz="0" w:space="0" w:color="auto"/>
        <w:right w:val="none" w:sz="0" w:space="0" w:color="auto"/>
      </w:divBdr>
    </w:div>
    <w:div w:id="1262031344">
      <w:bodyDiv w:val="1"/>
      <w:marLeft w:val="0"/>
      <w:marRight w:val="0"/>
      <w:marTop w:val="0"/>
      <w:marBottom w:val="0"/>
      <w:divBdr>
        <w:top w:val="none" w:sz="0" w:space="0" w:color="auto"/>
        <w:left w:val="none" w:sz="0" w:space="0" w:color="auto"/>
        <w:bottom w:val="none" w:sz="0" w:space="0" w:color="auto"/>
        <w:right w:val="none" w:sz="0" w:space="0" w:color="auto"/>
      </w:divBdr>
    </w:div>
    <w:div w:id="1333023156">
      <w:bodyDiv w:val="1"/>
      <w:marLeft w:val="0"/>
      <w:marRight w:val="0"/>
      <w:marTop w:val="0"/>
      <w:marBottom w:val="0"/>
      <w:divBdr>
        <w:top w:val="none" w:sz="0" w:space="0" w:color="auto"/>
        <w:left w:val="none" w:sz="0" w:space="0" w:color="auto"/>
        <w:bottom w:val="none" w:sz="0" w:space="0" w:color="auto"/>
        <w:right w:val="none" w:sz="0" w:space="0" w:color="auto"/>
      </w:divBdr>
    </w:div>
    <w:div w:id="1384326017">
      <w:bodyDiv w:val="1"/>
      <w:marLeft w:val="0"/>
      <w:marRight w:val="0"/>
      <w:marTop w:val="0"/>
      <w:marBottom w:val="0"/>
      <w:divBdr>
        <w:top w:val="none" w:sz="0" w:space="0" w:color="auto"/>
        <w:left w:val="none" w:sz="0" w:space="0" w:color="auto"/>
        <w:bottom w:val="none" w:sz="0" w:space="0" w:color="auto"/>
        <w:right w:val="none" w:sz="0" w:space="0" w:color="auto"/>
      </w:divBdr>
    </w:div>
    <w:div w:id="1530294544">
      <w:bodyDiv w:val="1"/>
      <w:marLeft w:val="0"/>
      <w:marRight w:val="0"/>
      <w:marTop w:val="0"/>
      <w:marBottom w:val="0"/>
      <w:divBdr>
        <w:top w:val="none" w:sz="0" w:space="0" w:color="auto"/>
        <w:left w:val="none" w:sz="0" w:space="0" w:color="auto"/>
        <w:bottom w:val="none" w:sz="0" w:space="0" w:color="auto"/>
        <w:right w:val="none" w:sz="0" w:space="0" w:color="auto"/>
      </w:divBdr>
    </w:div>
    <w:div w:id="1566531328">
      <w:bodyDiv w:val="1"/>
      <w:marLeft w:val="0"/>
      <w:marRight w:val="0"/>
      <w:marTop w:val="0"/>
      <w:marBottom w:val="0"/>
      <w:divBdr>
        <w:top w:val="none" w:sz="0" w:space="0" w:color="auto"/>
        <w:left w:val="none" w:sz="0" w:space="0" w:color="auto"/>
        <w:bottom w:val="none" w:sz="0" w:space="0" w:color="auto"/>
        <w:right w:val="none" w:sz="0" w:space="0" w:color="auto"/>
      </w:divBdr>
    </w:div>
    <w:div w:id="1771777738">
      <w:bodyDiv w:val="1"/>
      <w:marLeft w:val="0"/>
      <w:marRight w:val="0"/>
      <w:marTop w:val="0"/>
      <w:marBottom w:val="0"/>
      <w:divBdr>
        <w:top w:val="none" w:sz="0" w:space="0" w:color="auto"/>
        <w:left w:val="none" w:sz="0" w:space="0" w:color="auto"/>
        <w:bottom w:val="none" w:sz="0" w:space="0" w:color="auto"/>
        <w:right w:val="none" w:sz="0" w:space="0" w:color="auto"/>
      </w:divBdr>
    </w:div>
    <w:div w:id="1897474629">
      <w:bodyDiv w:val="1"/>
      <w:marLeft w:val="0"/>
      <w:marRight w:val="0"/>
      <w:marTop w:val="0"/>
      <w:marBottom w:val="0"/>
      <w:divBdr>
        <w:top w:val="none" w:sz="0" w:space="0" w:color="auto"/>
        <w:left w:val="none" w:sz="0" w:space="0" w:color="auto"/>
        <w:bottom w:val="none" w:sz="0" w:space="0" w:color="auto"/>
        <w:right w:val="none" w:sz="0" w:space="0" w:color="auto"/>
      </w:divBdr>
    </w:div>
    <w:div w:id="19173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2</TotalTime>
  <Pages>2</Pages>
  <Words>337</Words>
  <Characters>1774</Characters>
  <Application>Microsoft Office Word</Application>
  <DocSecurity>0</DocSecurity>
  <Lines>73</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maleiras</cp:lastModifiedBy>
  <cp:revision>3</cp:revision>
  <cp:lastPrinted>2020-02-28T17:24:00Z</cp:lastPrinted>
  <dcterms:created xsi:type="dcterms:W3CDTF">2022-03-07T14:50:00Z</dcterms:created>
  <dcterms:modified xsi:type="dcterms:W3CDTF">2022-03-07T14:51:00Z</dcterms:modified>
</cp:coreProperties>
</file>