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EA5" w:rsidRDefault="00DA6EA5" w:rsidP="00DA6EA5">
      <w:pPr>
        <w:spacing w:before="240" w:line="360" w:lineRule="auto"/>
        <w:jc w:val="center"/>
        <w:rPr>
          <w:rFonts w:ascii="Times New Roman" w:hAnsi="Times New Roman" w:cs="Times New Roman"/>
          <w:b/>
          <w:sz w:val="24"/>
          <w:szCs w:val="24"/>
        </w:rPr>
      </w:pPr>
      <w:r>
        <w:rPr>
          <w:rFonts w:ascii="Times New Roman" w:hAnsi="Times New Roman" w:cs="Times New Roman"/>
          <w:b/>
          <w:sz w:val="24"/>
          <w:szCs w:val="24"/>
        </w:rPr>
        <w:t>PROYECTO DE RESOLUCIÓN</w:t>
      </w:r>
    </w:p>
    <w:p w:rsidR="00DA6EA5" w:rsidRDefault="00DA6EA5" w:rsidP="00DA6EA5">
      <w:pPr>
        <w:spacing w:before="240" w:after="0" w:line="360" w:lineRule="auto"/>
        <w:jc w:val="both"/>
        <w:rPr>
          <w:rFonts w:ascii="Times New Roman" w:eastAsia="Times New Roman" w:hAnsi="Times New Roman" w:cs="Times New Roman"/>
          <w:sz w:val="24"/>
          <w:szCs w:val="24"/>
          <w:lang w:eastAsia="es-AR"/>
        </w:rPr>
      </w:pPr>
    </w:p>
    <w:p w:rsidR="00DA6EA5" w:rsidRDefault="00DA6EA5" w:rsidP="00DA6EA5">
      <w:p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Artículo 1°.- El Poder Ejecutivo informará, a través de los organismos correspondientes, con la mayor urgencia posible a fin de posibilitar las correcciones pertinentes, sobre lo requerido a continuación:</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Detalle del personal afectado a la Gerencia Operativa del Cementerio de Recoleta, desagregando por área, modalidad de contratación y salario, incluyendo locaciones de servicios de personas físicas. </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Detalle del personal afectado a la Gerencia Operativa del Cementerio de Chacarita, desagregando por área, modalidad de contratación y salario, incluyendo locaciones de servicios de personas físicas. </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Detalle del personal afectado a las Gerencia Operativa del Cementerio de Flores, desagregando por área, modalidad de contratación y salario, incluyendo locaciones de servicios de personas físicas. </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Detalle del personal afectado a Dirección General de Espacios Verdes y Cementerios afectados a la gestión de los cementerios públicos de la Ciudad, desagregando por área, modalidad de contratación y salario, incluyendo locaciones de servicios de personas físicas. </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sz w:val="24"/>
          <w:szCs w:val="24"/>
          <w:lang w:eastAsia="es-AR"/>
        </w:rPr>
        <w:t xml:space="preserve">Detalle compras de equipamiento, elementos de seguridad e higiene, e insumos para mantenimiento realizados por la Dirección General de Espacios Verdes y Cementerios y/o las tres Gerencias operativas de los cementerios mencionados afectadas a la gestión de los cementerios públicos de la Ciudad. Detalle también las compras en las que hayan intervenido la Dirección General de Evaluación del Gasto y/o la Dirección General de Compras y Contrataciones conforme lo establecido en la Disposición </w:t>
      </w:r>
      <w:r>
        <w:rPr>
          <w:rFonts w:ascii="Times New Roman" w:hAnsi="Times New Roman" w:cs="Times New Roman"/>
          <w:sz w:val="24"/>
          <w:szCs w:val="24"/>
          <w:shd w:val="clear" w:color="auto" w:fill="FFFFFF"/>
        </w:rPr>
        <w:t>N° 340/DGCYC/20 en el marco de la pandemia de Covid-19.</w:t>
      </w:r>
    </w:p>
    <w:p w:rsidR="00DA6EA5" w:rsidRDefault="00DA6EA5" w:rsidP="00DA6EA5">
      <w:pPr>
        <w:pStyle w:val="Prrafodelista"/>
        <w:numPr>
          <w:ilvl w:val="0"/>
          <w:numId w:val="3"/>
        </w:numPr>
        <w:spacing w:before="240" w:after="0" w:line="360" w:lineRule="auto"/>
        <w:jc w:val="both"/>
        <w:rPr>
          <w:rFonts w:ascii="Times New Roman" w:eastAsia="Times New Roman" w:hAnsi="Times New Roman" w:cs="Times New Roman"/>
          <w:sz w:val="24"/>
          <w:szCs w:val="24"/>
          <w:lang w:eastAsia="es-AR"/>
        </w:rPr>
      </w:pPr>
      <w:r>
        <w:rPr>
          <w:rFonts w:ascii="Times New Roman" w:hAnsi="Times New Roman" w:cs="Times New Roman"/>
          <w:sz w:val="24"/>
          <w:szCs w:val="24"/>
          <w:shd w:val="clear" w:color="auto" w:fill="FFFFFF"/>
        </w:rPr>
        <w:t>Detalle obras de mantenimiento, refacción y ampliación ejecutadas en los Cementerios de Flores, Recoleta y Chacarita ejecutadas desde el año 2015 hasta la aprobación de la presente Resolución, detallando las realizadas en el marco de la pandemia de Covid-19.</w:t>
      </w:r>
    </w:p>
    <w:p w:rsidR="00DA6EA5" w:rsidRPr="00DA6EA5" w:rsidRDefault="00DA6EA5" w:rsidP="00DA6EA5">
      <w:pPr>
        <w:pStyle w:val="Prrafodelista"/>
        <w:numPr>
          <w:ilvl w:val="0"/>
          <w:numId w:val="3"/>
        </w:numPr>
        <w:spacing w:before="240" w:after="0" w:line="360" w:lineRule="auto"/>
        <w:jc w:val="both"/>
        <w:rPr>
          <w:rFonts w:ascii="Times New Roman" w:hAnsi="Times New Roman" w:cs="Times New Roman"/>
          <w:b/>
          <w:sz w:val="24"/>
          <w:szCs w:val="24"/>
        </w:rPr>
      </w:pPr>
      <w:r w:rsidRPr="00DA6EA5">
        <w:rPr>
          <w:rFonts w:ascii="Times New Roman" w:hAnsi="Times New Roman" w:cs="Times New Roman"/>
          <w:sz w:val="24"/>
          <w:szCs w:val="24"/>
          <w:shd w:val="clear" w:color="auto" w:fill="FFFFFF"/>
        </w:rPr>
        <w:t xml:space="preserve">Detalle planes de obras de mantenimiento, refacción y ampliación a ejecutar durante los próximos cinco años en los Cementerios de Flores, Recoleta y </w:t>
      </w:r>
      <w:r w:rsidRPr="00DA6EA5">
        <w:rPr>
          <w:rFonts w:ascii="Times New Roman" w:hAnsi="Times New Roman" w:cs="Times New Roman"/>
          <w:sz w:val="24"/>
          <w:szCs w:val="24"/>
          <w:shd w:val="clear" w:color="auto" w:fill="FFFFFF"/>
        </w:rPr>
        <w:lastRenderedPageBreak/>
        <w:t xml:space="preserve">Chacarita, desagregando por empresa adjudicada, montos, plazos de ejecución y fuentes de financiamiento. </w:t>
      </w:r>
    </w:p>
    <w:p w:rsidR="00DA6EA5" w:rsidRDefault="00DA6EA5">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rsidR="00DA6EA5" w:rsidRDefault="00DA6EA5" w:rsidP="00DA6EA5">
      <w:pPr>
        <w:spacing w:before="240" w:after="0" w:line="360" w:lineRule="auto"/>
        <w:jc w:val="center"/>
        <w:rPr>
          <w:rFonts w:ascii="Times New Roman" w:hAnsi="Times New Roman" w:cs="Times New Roman"/>
          <w:b/>
          <w:sz w:val="24"/>
          <w:szCs w:val="24"/>
        </w:rPr>
      </w:pPr>
      <w:r w:rsidRPr="00DA6EA5">
        <w:rPr>
          <w:rFonts w:ascii="Times New Roman" w:hAnsi="Times New Roman" w:cs="Times New Roman"/>
          <w:b/>
          <w:sz w:val="24"/>
          <w:szCs w:val="24"/>
        </w:rPr>
        <w:lastRenderedPageBreak/>
        <w:t>FUNDAMENTOS</w:t>
      </w:r>
    </w:p>
    <w:p w:rsidR="00DA6EA5" w:rsidRPr="00DA6EA5" w:rsidRDefault="00DA6EA5" w:rsidP="00DA6EA5">
      <w:pPr>
        <w:spacing w:before="240" w:after="0" w:line="360" w:lineRule="auto"/>
        <w:jc w:val="center"/>
        <w:rPr>
          <w:rFonts w:ascii="Times New Roman" w:hAnsi="Times New Roman" w:cs="Times New Roman"/>
          <w:b/>
          <w:sz w:val="24"/>
          <w:szCs w:val="24"/>
        </w:rPr>
      </w:pPr>
    </w:p>
    <w:p w:rsidR="00DA6EA5" w:rsidRDefault="00DA6EA5" w:rsidP="00DA6EA5">
      <w:pPr>
        <w:spacing w:before="240" w:line="360" w:lineRule="auto"/>
        <w:rPr>
          <w:rFonts w:ascii="Times New Roman" w:hAnsi="Times New Roman" w:cs="Times New Roman"/>
          <w:sz w:val="24"/>
          <w:szCs w:val="24"/>
        </w:rPr>
      </w:pPr>
      <w:r>
        <w:rPr>
          <w:rFonts w:ascii="Times New Roman" w:hAnsi="Times New Roman" w:cs="Times New Roman"/>
          <w:sz w:val="24"/>
          <w:szCs w:val="24"/>
        </w:rPr>
        <w:t>Señor Presidente:</w:t>
      </w:r>
    </w:p>
    <w:p w:rsidR="00DA6EA5" w:rsidRDefault="00DA6EA5" w:rsidP="00DA6EA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La pandemia de Covid-19 puso a prueba toda a todos los sistemas de salud del mundo. En nuestro país, los gobiernos provinciales y el porteño en particular han tenido que enfrentarse a desafíos que gracias a los trabajadores y trabajadoras de la salud han podido combatirse hasta el día de hoy. Muchas familias vieron partir a sus seres queridos, y muchos hombres y mujeres de nuestro país tuvieron que postergar horas con sus familias para prestar sus servicios a fin de ayudar a reducir el impacto del virus. </w:t>
      </w:r>
    </w:p>
    <w:p w:rsidR="00DA6EA5" w:rsidRDefault="00DA6EA5" w:rsidP="00DA6EA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 ese sentido, los trabajadores de los cementerios de nuestra Ciudad cumplieron una tarea heroica, probablemente atravesando las instancias más duras de esta enfermedad en lo que significa para nuestros ciudadanos y ciudadanas perder a sus afectos. Para ello es necesario que sus instalaciones estén acondicionadas, con elementos de seguridad e higiene, así como herramientas e insumos para garantizar el desarrollo de su tarea en las mejores condiciones posibles. En ese sentido, los cementerios de Chacarita, Flores y Recoleta desempeñan un lugar indispensable en toda la cadena de responsabilidades y ocupaciones que implica el sistema de salud porteño. </w:t>
      </w:r>
    </w:p>
    <w:p w:rsidR="00DA6EA5" w:rsidRDefault="00DA6EA5" w:rsidP="00DA6EA5">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pesar del enorme sentido del deber de quienes allí trabajan, creemos importante conocer mejor la situación de estos establecimientos, a fin de fortalecerlos mediante distintas iniciativas que puedan nutrir al Poder Ejecutivo para tener mejores cementerios con más y mejores prestaciones para quienes tienen que atravesar el duro tránsito de perder a un ser querido. Es por ello que también se solicita información por las obras ejecutadas en los cementerios del a Ciudad durante los últimos años, así como los planes a ejecutar en el corto, mediano y largo plazo. </w:t>
      </w:r>
    </w:p>
    <w:p w:rsidR="00DA6EA5" w:rsidRDefault="00DA6EA5" w:rsidP="00DA6EA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Resulta vital que quienes han dejado días de descanso y cumplido múltiples horas extras para combatir la pandemia reciban un reconocimiento, no solamente en lo salarial sino en una ostensible mejora de las condiciones de los espacios en donde desempeñan sus tareas. </w:t>
      </w:r>
    </w:p>
    <w:p w:rsidR="00DA6EA5" w:rsidRDefault="00DA6EA5" w:rsidP="00DA6EA5">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Argentina entera les agradece su tarea a cada uno de los trabajadores de la Salud, en especial a los de nuestra Ciudad, foco inicial de un virus que ha dejado una gran cantidad de secuelas en la memoria histórica colectiva. Es en esas páginas en donde </w:t>
      </w:r>
      <w:r>
        <w:rPr>
          <w:rFonts w:ascii="Times New Roman" w:hAnsi="Times New Roman" w:cs="Times New Roman"/>
          <w:sz w:val="24"/>
          <w:szCs w:val="24"/>
        </w:rPr>
        <w:lastRenderedPageBreak/>
        <w:t xml:space="preserve">los trabajadores de la salud, y más específicamente los trabajadores de nuestros cementerios, han escrito una página que merece ser recordada y reconocida por parte de las autoridades de todos los poderes del Estado porteño. </w:t>
      </w:r>
    </w:p>
    <w:p w:rsidR="00DA6EA5" w:rsidRPr="00C12CAB" w:rsidRDefault="00DA6EA5" w:rsidP="00DA6EA5">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Es por ello que solicito se acompañe el presente proyecto de Resolución.</w:t>
      </w:r>
    </w:p>
    <w:p w:rsidR="00FA1E52" w:rsidRPr="00DA6EA5" w:rsidRDefault="00FA1E52" w:rsidP="00DA6EA5">
      <w:pPr>
        <w:spacing w:before="240" w:line="360" w:lineRule="auto"/>
      </w:pPr>
    </w:p>
    <w:sectPr w:rsidR="00FA1E52" w:rsidRPr="00DA6EA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1E5" w:rsidRDefault="009821E5">
      <w:r>
        <w:separator/>
      </w:r>
    </w:p>
  </w:endnote>
  <w:endnote w:type="continuationSeparator" w:id="1">
    <w:p w:rsidR="009821E5" w:rsidRDefault="009821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Pr="001C19C4" w:rsidRDefault="004B47CC">
    <w:pPr>
      <w:pStyle w:val="Piedepgina"/>
      <w:rPr>
        <w:color w:val="333333"/>
        <w:sz w:val="20"/>
      </w:rPr>
    </w:pPr>
    <w:bookmarkStart w:id="0" w:name="Proyecto"/>
    <w:bookmarkEnd w:id="0"/>
  </w:p>
  <w:p w:rsidR="004B47CC" w:rsidRPr="001C19C4" w:rsidRDefault="004B47CC">
    <w:pPr>
      <w:pStyle w:val="Piedepgina"/>
      <w:rPr>
        <w:color w:val="333333"/>
        <w:sz w:val="20"/>
      </w:rPr>
    </w:pPr>
    <w:r w:rsidRPr="001C19C4">
      <w:rPr>
        <w:color w:val="333333"/>
        <w:sz w:val="20"/>
      </w:rPr>
      <w:t xml:space="preserve">Último cambio: </w:t>
    </w:r>
    <w:fldSimple w:instr=" SAVEDATE  \* MERGEFORMAT ">
      <w:r w:rsidR="00031519">
        <w:rPr>
          <w:noProof/>
          <w:color w:val="333333"/>
          <w:sz w:val="20"/>
        </w:rPr>
        <w:t>08/03/2022 06:23:00 p.m.</w:t>
      </w:r>
    </w:fldSimple>
    <w:r w:rsidRPr="001C19C4">
      <w:rPr>
        <w:color w:val="333333"/>
        <w:sz w:val="20"/>
      </w:rPr>
      <w:t xml:space="preserve">  -  Cantidad de caracteres: </w:t>
    </w:r>
    <w:fldSimple w:instr=" NUMCHARS  \* MERGEFORMAT ">
      <w:r w:rsidR="00031519">
        <w:rPr>
          <w:noProof/>
          <w:color w:val="333333"/>
          <w:sz w:val="20"/>
        </w:rPr>
        <w:t>4020</w:t>
      </w:r>
    </w:fldSimple>
    <w:r w:rsidRPr="001C19C4">
      <w:rPr>
        <w:color w:val="333333"/>
        <w:sz w:val="20"/>
      </w:rPr>
      <w:t xml:space="preserve"> - Cantidad de palabras: </w:t>
    </w:r>
    <w:fldSimple w:instr=" NUMWORDS  \* MERGEFORMAT ">
      <w:r w:rsidR="00031519">
        <w:rPr>
          <w:noProof/>
          <w:color w:val="333333"/>
          <w:sz w:val="20"/>
        </w:rPr>
        <w:t>733</w:t>
      </w:r>
    </w:fldSimple>
  </w:p>
  <w:p w:rsidR="004B47CC" w:rsidRPr="001C19C4" w:rsidRDefault="004B47CC" w:rsidP="00B05649">
    <w:pPr>
      <w:pStyle w:val="Piedepgina"/>
      <w:tabs>
        <w:tab w:val="left" w:pos="3565"/>
      </w:tabs>
      <w:rPr>
        <w:rStyle w:val="Nmerodepgina"/>
        <w:color w:val="333333"/>
      </w:rPr>
    </w:pPr>
    <w:r w:rsidRPr="001C19C4">
      <w:rPr>
        <w:color w:val="333333"/>
        <w:sz w:val="20"/>
      </w:rPr>
      <w:tab/>
      <w:t>Pág.</w:t>
    </w:r>
    <w:r w:rsidR="00F94F89" w:rsidRPr="001C19C4">
      <w:rPr>
        <w:rStyle w:val="Nmerodepgina"/>
        <w:color w:val="333333"/>
      </w:rPr>
      <w:fldChar w:fldCharType="begin"/>
    </w:r>
    <w:r w:rsidRPr="001C19C4">
      <w:rPr>
        <w:rStyle w:val="Nmerodepgina"/>
        <w:color w:val="333333"/>
      </w:rPr>
      <w:instrText xml:space="preserve"> PAGE </w:instrText>
    </w:r>
    <w:r w:rsidR="00F94F89" w:rsidRPr="001C19C4">
      <w:rPr>
        <w:rStyle w:val="Nmerodepgina"/>
        <w:color w:val="333333"/>
      </w:rPr>
      <w:fldChar w:fldCharType="separate"/>
    </w:r>
    <w:r w:rsidR="00031519">
      <w:rPr>
        <w:rStyle w:val="Nmerodepgina"/>
        <w:noProof/>
        <w:color w:val="333333"/>
      </w:rPr>
      <w:t>1</w:t>
    </w:r>
    <w:r w:rsidR="00F94F89" w:rsidRPr="001C19C4">
      <w:rPr>
        <w:rStyle w:val="Nmerodepgina"/>
        <w:color w:val="333333"/>
      </w:rPr>
      <w:fldChar w:fldCharType="end"/>
    </w:r>
    <w:r w:rsidRPr="001C19C4">
      <w:rPr>
        <w:rStyle w:val="Nmerodepgina"/>
        <w:color w:val="333333"/>
      </w:rPr>
      <w:t>/</w:t>
    </w:r>
    <w:fldSimple w:instr=" NUMPAGES  \* MERGEFORMAT ">
      <w:r w:rsidR="00031519">
        <w:rPr>
          <w:rStyle w:val="Nmerodepgina"/>
          <w:noProof/>
          <w:color w:val="333333"/>
        </w:rPr>
        <w:t>4</w:t>
      </w:r>
    </w:fldSimple>
  </w:p>
  <w:p w:rsidR="004B47CC" w:rsidRPr="001C19C4" w:rsidRDefault="004B47CC">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1E5" w:rsidRDefault="009821E5">
      <w:r>
        <w:separator/>
      </w:r>
    </w:p>
  </w:footnote>
  <w:footnote w:type="continuationSeparator" w:id="1">
    <w:p w:rsidR="009821E5" w:rsidRDefault="009821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CC" w:rsidRDefault="004B47CC"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4B47CC" w:rsidRDefault="004B47CC"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842EB"/>
    <w:multiLevelType w:val="hybridMultilevel"/>
    <w:tmpl w:val="B45CA232"/>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70A131C0"/>
    <w:multiLevelType w:val="multilevel"/>
    <w:tmpl w:val="A6F6A4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822155"/>
    <w:rsid w:val="0000022B"/>
    <w:rsid w:val="00005A81"/>
    <w:rsid w:val="0000706B"/>
    <w:rsid w:val="00021AE1"/>
    <w:rsid w:val="00026430"/>
    <w:rsid w:val="00030DF5"/>
    <w:rsid w:val="00031519"/>
    <w:rsid w:val="0003229C"/>
    <w:rsid w:val="000332E5"/>
    <w:rsid w:val="0003615C"/>
    <w:rsid w:val="000376AB"/>
    <w:rsid w:val="00043882"/>
    <w:rsid w:val="00043AB9"/>
    <w:rsid w:val="000472F8"/>
    <w:rsid w:val="00052281"/>
    <w:rsid w:val="00052779"/>
    <w:rsid w:val="00061018"/>
    <w:rsid w:val="00062864"/>
    <w:rsid w:val="00067370"/>
    <w:rsid w:val="000713D7"/>
    <w:rsid w:val="00071CFB"/>
    <w:rsid w:val="00075644"/>
    <w:rsid w:val="00077DAC"/>
    <w:rsid w:val="00080837"/>
    <w:rsid w:val="00081FFF"/>
    <w:rsid w:val="00085D07"/>
    <w:rsid w:val="000961F9"/>
    <w:rsid w:val="000B2290"/>
    <w:rsid w:val="000D1497"/>
    <w:rsid w:val="000D2860"/>
    <w:rsid w:val="000D2A60"/>
    <w:rsid w:val="000D4CCA"/>
    <w:rsid w:val="000D6C54"/>
    <w:rsid w:val="000E3949"/>
    <w:rsid w:val="000F32AF"/>
    <w:rsid w:val="000F74CB"/>
    <w:rsid w:val="000F7E30"/>
    <w:rsid w:val="00103C6B"/>
    <w:rsid w:val="00104335"/>
    <w:rsid w:val="00127D10"/>
    <w:rsid w:val="00127F06"/>
    <w:rsid w:val="00136787"/>
    <w:rsid w:val="00140C61"/>
    <w:rsid w:val="001457A1"/>
    <w:rsid w:val="00145948"/>
    <w:rsid w:val="00155C7C"/>
    <w:rsid w:val="00160A2A"/>
    <w:rsid w:val="001614A7"/>
    <w:rsid w:val="00170F51"/>
    <w:rsid w:val="00177E9A"/>
    <w:rsid w:val="00182D5B"/>
    <w:rsid w:val="00184394"/>
    <w:rsid w:val="001919FD"/>
    <w:rsid w:val="0019414B"/>
    <w:rsid w:val="00194453"/>
    <w:rsid w:val="0019467C"/>
    <w:rsid w:val="001954AE"/>
    <w:rsid w:val="001967A6"/>
    <w:rsid w:val="001A08CF"/>
    <w:rsid w:val="001B2AC8"/>
    <w:rsid w:val="001B34C0"/>
    <w:rsid w:val="001B770D"/>
    <w:rsid w:val="001C18CC"/>
    <w:rsid w:val="001C19C4"/>
    <w:rsid w:val="001D373D"/>
    <w:rsid w:val="001D480C"/>
    <w:rsid w:val="001E0E01"/>
    <w:rsid w:val="001E5394"/>
    <w:rsid w:val="001F2924"/>
    <w:rsid w:val="001F3AFD"/>
    <w:rsid w:val="00205802"/>
    <w:rsid w:val="00205DAD"/>
    <w:rsid w:val="00213338"/>
    <w:rsid w:val="00223436"/>
    <w:rsid w:val="002327DE"/>
    <w:rsid w:val="0023402A"/>
    <w:rsid w:val="002366F4"/>
    <w:rsid w:val="002405A9"/>
    <w:rsid w:val="00246A4F"/>
    <w:rsid w:val="00246DF0"/>
    <w:rsid w:val="00250011"/>
    <w:rsid w:val="00254EC8"/>
    <w:rsid w:val="002600B1"/>
    <w:rsid w:val="0026220D"/>
    <w:rsid w:val="00265972"/>
    <w:rsid w:val="00275865"/>
    <w:rsid w:val="00276A7E"/>
    <w:rsid w:val="00294C30"/>
    <w:rsid w:val="00296815"/>
    <w:rsid w:val="002971A4"/>
    <w:rsid w:val="002A309F"/>
    <w:rsid w:val="002A3A35"/>
    <w:rsid w:val="002A3D34"/>
    <w:rsid w:val="002B47D0"/>
    <w:rsid w:val="002C6441"/>
    <w:rsid w:val="002C768C"/>
    <w:rsid w:val="002D05E9"/>
    <w:rsid w:val="002D085D"/>
    <w:rsid w:val="002D533A"/>
    <w:rsid w:val="002D778C"/>
    <w:rsid w:val="002E38C3"/>
    <w:rsid w:val="002F533E"/>
    <w:rsid w:val="002F61A5"/>
    <w:rsid w:val="002F64D2"/>
    <w:rsid w:val="002F7961"/>
    <w:rsid w:val="00302300"/>
    <w:rsid w:val="00305DD1"/>
    <w:rsid w:val="003145ED"/>
    <w:rsid w:val="00315C77"/>
    <w:rsid w:val="003171B8"/>
    <w:rsid w:val="0032519A"/>
    <w:rsid w:val="0033168A"/>
    <w:rsid w:val="003316EC"/>
    <w:rsid w:val="003322FC"/>
    <w:rsid w:val="00334E3B"/>
    <w:rsid w:val="00335CD9"/>
    <w:rsid w:val="00340F54"/>
    <w:rsid w:val="00354CBD"/>
    <w:rsid w:val="0035681D"/>
    <w:rsid w:val="00361201"/>
    <w:rsid w:val="003735AE"/>
    <w:rsid w:val="00394784"/>
    <w:rsid w:val="00395843"/>
    <w:rsid w:val="003A2FBA"/>
    <w:rsid w:val="003A7311"/>
    <w:rsid w:val="003B1F49"/>
    <w:rsid w:val="003B44FA"/>
    <w:rsid w:val="003B471C"/>
    <w:rsid w:val="003B4831"/>
    <w:rsid w:val="003C7DF6"/>
    <w:rsid w:val="003D10AB"/>
    <w:rsid w:val="003D4000"/>
    <w:rsid w:val="003E67FE"/>
    <w:rsid w:val="003F1EFD"/>
    <w:rsid w:val="003F4249"/>
    <w:rsid w:val="00401C75"/>
    <w:rsid w:val="00407496"/>
    <w:rsid w:val="0040761B"/>
    <w:rsid w:val="00410541"/>
    <w:rsid w:val="004145D1"/>
    <w:rsid w:val="0041564D"/>
    <w:rsid w:val="00422C3F"/>
    <w:rsid w:val="00425601"/>
    <w:rsid w:val="00432210"/>
    <w:rsid w:val="004354AC"/>
    <w:rsid w:val="004356A5"/>
    <w:rsid w:val="00437E13"/>
    <w:rsid w:val="00442118"/>
    <w:rsid w:val="00442FA7"/>
    <w:rsid w:val="00446E1A"/>
    <w:rsid w:val="00452D63"/>
    <w:rsid w:val="00463095"/>
    <w:rsid w:val="004634D9"/>
    <w:rsid w:val="00464C77"/>
    <w:rsid w:val="00470CC9"/>
    <w:rsid w:val="00472B11"/>
    <w:rsid w:val="00475BF4"/>
    <w:rsid w:val="004821FC"/>
    <w:rsid w:val="004847CA"/>
    <w:rsid w:val="00486672"/>
    <w:rsid w:val="004A6A8A"/>
    <w:rsid w:val="004B47CC"/>
    <w:rsid w:val="004B48CF"/>
    <w:rsid w:val="004B7714"/>
    <w:rsid w:val="004C4B76"/>
    <w:rsid w:val="004D084B"/>
    <w:rsid w:val="004D2D62"/>
    <w:rsid w:val="004D30D5"/>
    <w:rsid w:val="004D438B"/>
    <w:rsid w:val="004D6147"/>
    <w:rsid w:val="004D722E"/>
    <w:rsid w:val="004E235F"/>
    <w:rsid w:val="004F0850"/>
    <w:rsid w:val="004F1FC8"/>
    <w:rsid w:val="0051012E"/>
    <w:rsid w:val="005142E6"/>
    <w:rsid w:val="00520C10"/>
    <w:rsid w:val="00522C71"/>
    <w:rsid w:val="005241CE"/>
    <w:rsid w:val="00525BA4"/>
    <w:rsid w:val="00534552"/>
    <w:rsid w:val="00540D49"/>
    <w:rsid w:val="00540E5C"/>
    <w:rsid w:val="00550A79"/>
    <w:rsid w:val="00551DE0"/>
    <w:rsid w:val="0057031C"/>
    <w:rsid w:val="005714C0"/>
    <w:rsid w:val="0057409D"/>
    <w:rsid w:val="005769D4"/>
    <w:rsid w:val="00584777"/>
    <w:rsid w:val="00585D2F"/>
    <w:rsid w:val="00586837"/>
    <w:rsid w:val="00587242"/>
    <w:rsid w:val="005A1232"/>
    <w:rsid w:val="005A203E"/>
    <w:rsid w:val="005A20F8"/>
    <w:rsid w:val="005A32ED"/>
    <w:rsid w:val="005A3AA1"/>
    <w:rsid w:val="005A3DA3"/>
    <w:rsid w:val="005A4D27"/>
    <w:rsid w:val="005B0FAF"/>
    <w:rsid w:val="005B14CE"/>
    <w:rsid w:val="005B4854"/>
    <w:rsid w:val="005B6538"/>
    <w:rsid w:val="005C37AB"/>
    <w:rsid w:val="005D41C8"/>
    <w:rsid w:val="005D5D9B"/>
    <w:rsid w:val="005E3567"/>
    <w:rsid w:val="005E3C49"/>
    <w:rsid w:val="005E6896"/>
    <w:rsid w:val="005E6CE1"/>
    <w:rsid w:val="005F01C7"/>
    <w:rsid w:val="005F35E2"/>
    <w:rsid w:val="00601A75"/>
    <w:rsid w:val="00606EB8"/>
    <w:rsid w:val="00607733"/>
    <w:rsid w:val="00612EAB"/>
    <w:rsid w:val="00616F70"/>
    <w:rsid w:val="00622DE5"/>
    <w:rsid w:val="00623DEA"/>
    <w:rsid w:val="0062547C"/>
    <w:rsid w:val="00625E80"/>
    <w:rsid w:val="00636BE0"/>
    <w:rsid w:val="0064363E"/>
    <w:rsid w:val="006475A4"/>
    <w:rsid w:val="0065198C"/>
    <w:rsid w:val="0066652A"/>
    <w:rsid w:val="006811D6"/>
    <w:rsid w:val="0068200E"/>
    <w:rsid w:val="00685D00"/>
    <w:rsid w:val="00690392"/>
    <w:rsid w:val="006905DC"/>
    <w:rsid w:val="00697F98"/>
    <w:rsid w:val="006C1A12"/>
    <w:rsid w:val="006C326A"/>
    <w:rsid w:val="006C40E9"/>
    <w:rsid w:val="006C4882"/>
    <w:rsid w:val="006C5335"/>
    <w:rsid w:val="006C6664"/>
    <w:rsid w:val="006D3303"/>
    <w:rsid w:val="006D5CB7"/>
    <w:rsid w:val="006E2610"/>
    <w:rsid w:val="006E3675"/>
    <w:rsid w:val="006F4E2C"/>
    <w:rsid w:val="006F7BFB"/>
    <w:rsid w:val="00705ADE"/>
    <w:rsid w:val="00706B8E"/>
    <w:rsid w:val="00715AA9"/>
    <w:rsid w:val="00715AF3"/>
    <w:rsid w:val="007206F6"/>
    <w:rsid w:val="00720C1E"/>
    <w:rsid w:val="00734F30"/>
    <w:rsid w:val="007410E7"/>
    <w:rsid w:val="007420D8"/>
    <w:rsid w:val="00751DFC"/>
    <w:rsid w:val="0075523A"/>
    <w:rsid w:val="00771B54"/>
    <w:rsid w:val="007728C1"/>
    <w:rsid w:val="00776873"/>
    <w:rsid w:val="0077770B"/>
    <w:rsid w:val="00777916"/>
    <w:rsid w:val="00780167"/>
    <w:rsid w:val="007911C9"/>
    <w:rsid w:val="00795E19"/>
    <w:rsid w:val="007B0FD7"/>
    <w:rsid w:val="007B1B08"/>
    <w:rsid w:val="007B3715"/>
    <w:rsid w:val="007B6DE7"/>
    <w:rsid w:val="007C0373"/>
    <w:rsid w:val="007C0CF9"/>
    <w:rsid w:val="007C6F53"/>
    <w:rsid w:val="007D2459"/>
    <w:rsid w:val="007E2AB2"/>
    <w:rsid w:val="007E3534"/>
    <w:rsid w:val="007E36D1"/>
    <w:rsid w:val="007F0E61"/>
    <w:rsid w:val="008019FD"/>
    <w:rsid w:val="00801A22"/>
    <w:rsid w:val="008034F8"/>
    <w:rsid w:val="00803753"/>
    <w:rsid w:val="008047DE"/>
    <w:rsid w:val="00812683"/>
    <w:rsid w:val="00815C13"/>
    <w:rsid w:val="00820A3A"/>
    <w:rsid w:val="00822155"/>
    <w:rsid w:val="00825A01"/>
    <w:rsid w:val="00827228"/>
    <w:rsid w:val="008433E2"/>
    <w:rsid w:val="00845DED"/>
    <w:rsid w:val="00846702"/>
    <w:rsid w:val="0085219A"/>
    <w:rsid w:val="0085275B"/>
    <w:rsid w:val="008527C9"/>
    <w:rsid w:val="008553EB"/>
    <w:rsid w:val="008610F3"/>
    <w:rsid w:val="0086333F"/>
    <w:rsid w:val="008638A6"/>
    <w:rsid w:val="00870A2D"/>
    <w:rsid w:val="0087346D"/>
    <w:rsid w:val="00877488"/>
    <w:rsid w:val="008844BF"/>
    <w:rsid w:val="0088546A"/>
    <w:rsid w:val="00890C59"/>
    <w:rsid w:val="00890E2F"/>
    <w:rsid w:val="00892B76"/>
    <w:rsid w:val="008938E5"/>
    <w:rsid w:val="00893AF6"/>
    <w:rsid w:val="008B25D1"/>
    <w:rsid w:val="008B4536"/>
    <w:rsid w:val="008C4AC3"/>
    <w:rsid w:val="008D5942"/>
    <w:rsid w:val="008E1660"/>
    <w:rsid w:val="008E6DB1"/>
    <w:rsid w:val="008F3CF2"/>
    <w:rsid w:val="00901528"/>
    <w:rsid w:val="00903FDD"/>
    <w:rsid w:val="00904472"/>
    <w:rsid w:val="00906685"/>
    <w:rsid w:val="00910100"/>
    <w:rsid w:val="00910E0F"/>
    <w:rsid w:val="009131A2"/>
    <w:rsid w:val="00914853"/>
    <w:rsid w:val="0091690E"/>
    <w:rsid w:val="00916D20"/>
    <w:rsid w:val="009244D4"/>
    <w:rsid w:val="00931D0F"/>
    <w:rsid w:val="00936EDC"/>
    <w:rsid w:val="0094237B"/>
    <w:rsid w:val="00947238"/>
    <w:rsid w:val="009540BE"/>
    <w:rsid w:val="009624FC"/>
    <w:rsid w:val="0096461D"/>
    <w:rsid w:val="00964680"/>
    <w:rsid w:val="009821E5"/>
    <w:rsid w:val="00993DB6"/>
    <w:rsid w:val="0099421B"/>
    <w:rsid w:val="009953AF"/>
    <w:rsid w:val="00996E34"/>
    <w:rsid w:val="009A36DE"/>
    <w:rsid w:val="009A6E2B"/>
    <w:rsid w:val="009B4FAC"/>
    <w:rsid w:val="009C20D3"/>
    <w:rsid w:val="009C34B1"/>
    <w:rsid w:val="009C5AC2"/>
    <w:rsid w:val="009C77DE"/>
    <w:rsid w:val="009D0BE5"/>
    <w:rsid w:val="009D0ED1"/>
    <w:rsid w:val="009D0FA0"/>
    <w:rsid w:val="009D182A"/>
    <w:rsid w:val="009D3B7A"/>
    <w:rsid w:val="009E01A0"/>
    <w:rsid w:val="009E57EE"/>
    <w:rsid w:val="009E5835"/>
    <w:rsid w:val="009F0707"/>
    <w:rsid w:val="009F0824"/>
    <w:rsid w:val="009F4E01"/>
    <w:rsid w:val="00A000A1"/>
    <w:rsid w:val="00A04148"/>
    <w:rsid w:val="00A06A2B"/>
    <w:rsid w:val="00A07090"/>
    <w:rsid w:val="00A10016"/>
    <w:rsid w:val="00A1193E"/>
    <w:rsid w:val="00A11AD7"/>
    <w:rsid w:val="00A123DB"/>
    <w:rsid w:val="00A1286B"/>
    <w:rsid w:val="00A240CA"/>
    <w:rsid w:val="00A27406"/>
    <w:rsid w:val="00A32DA7"/>
    <w:rsid w:val="00A37C1D"/>
    <w:rsid w:val="00A40D86"/>
    <w:rsid w:val="00A43208"/>
    <w:rsid w:val="00A469B0"/>
    <w:rsid w:val="00A47920"/>
    <w:rsid w:val="00A502EF"/>
    <w:rsid w:val="00A5113E"/>
    <w:rsid w:val="00A5479D"/>
    <w:rsid w:val="00A55E61"/>
    <w:rsid w:val="00A66804"/>
    <w:rsid w:val="00A74372"/>
    <w:rsid w:val="00A75EED"/>
    <w:rsid w:val="00A7779B"/>
    <w:rsid w:val="00A81E03"/>
    <w:rsid w:val="00A8328F"/>
    <w:rsid w:val="00A86033"/>
    <w:rsid w:val="00A878E2"/>
    <w:rsid w:val="00A962A7"/>
    <w:rsid w:val="00A979B2"/>
    <w:rsid w:val="00AA08DB"/>
    <w:rsid w:val="00AA2FEA"/>
    <w:rsid w:val="00AA4C1F"/>
    <w:rsid w:val="00AA7C22"/>
    <w:rsid w:val="00AB00B5"/>
    <w:rsid w:val="00AB0A73"/>
    <w:rsid w:val="00AB5EB2"/>
    <w:rsid w:val="00AB7BB0"/>
    <w:rsid w:val="00AC3839"/>
    <w:rsid w:val="00AD09BD"/>
    <w:rsid w:val="00AE2E8F"/>
    <w:rsid w:val="00AF3796"/>
    <w:rsid w:val="00AF5090"/>
    <w:rsid w:val="00AF5760"/>
    <w:rsid w:val="00AF6352"/>
    <w:rsid w:val="00B05649"/>
    <w:rsid w:val="00B06399"/>
    <w:rsid w:val="00B1723C"/>
    <w:rsid w:val="00B177FE"/>
    <w:rsid w:val="00B21A5F"/>
    <w:rsid w:val="00B233B6"/>
    <w:rsid w:val="00B264C1"/>
    <w:rsid w:val="00B26FD9"/>
    <w:rsid w:val="00B3140B"/>
    <w:rsid w:val="00B31B65"/>
    <w:rsid w:val="00B34E15"/>
    <w:rsid w:val="00B36178"/>
    <w:rsid w:val="00B422AC"/>
    <w:rsid w:val="00B4532F"/>
    <w:rsid w:val="00B46232"/>
    <w:rsid w:val="00B517B5"/>
    <w:rsid w:val="00B85EE2"/>
    <w:rsid w:val="00B92AA1"/>
    <w:rsid w:val="00B95670"/>
    <w:rsid w:val="00B95F9F"/>
    <w:rsid w:val="00BA3351"/>
    <w:rsid w:val="00BA7D98"/>
    <w:rsid w:val="00BD2EC3"/>
    <w:rsid w:val="00BF2B7B"/>
    <w:rsid w:val="00BF69E6"/>
    <w:rsid w:val="00BF71C2"/>
    <w:rsid w:val="00C14FFE"/>
    <w:rsid w:val="00C20753"/>
    <w:rsid w:val="00C26F53"/>
    <w:rsid w:val="00C330CB"/>
    <w:rsid w:val="00C336BE"/>
    <w:rsid w:val="00C34E65"/>
    <w:rsid w:val="00C3675D"/>
    <w:rsid w:val="00C418B3"/>
    <w:rsid w:val="00C419C1"/>
    <w:rsid w:val="00C47A23"/>
    <w:rsid w:val="00C47EC2"/>
    <w:rsid w:val="00C51E49"/>
    <w:rsid w:val="00C521F9"/>
    <w:rsid w:val="00C56974"/>
    <w:rsid w:val="00C62E34"/>
    <w:rsid w:val="00C63351"/>
    <w:rsid w:val="00C64009"/>
    <w:rsid w:val="00C71253"/>
    <w:rsid w:val="00C734F9"/>
    <w:rsid w:val="00C87365"/>
    <w:rsid w:val="00C90DFA"/>
    <w:rsid w:val="00C91867"/>
    <w:rsid w:val="00C93FF6"/>
    <w:rsid w:val="00C94161"/>
    <w:rsid w:val="00CA11D4"/>
    <w:rsid w:val="00CC20B0"/>
    <w:rsid w:val="00CD49F0"/>
    <w:rsid w:val="00CD4EDC"/>
    <w:rsid w:val="00CE0824"/>
    <w:rsid w:val="00CE1232"/>
    <w:rsid w:val="00CE163F"/>
    <w:rsid w:val="00CE52CE"/>
    <w:rsid w:val="00D01B83"/>
    <w:rsid w:val="00D06D42"/>
    <w:rsid w:val="00D17733"/>
    <w:rsid w:val="00D21279"/>
    <w:rsid w:val="00D42535"/>
    <w:rsid w:val="00D43AA2"/>
    <w:rsid w:val="00D46BC8"/>
    <w:rsid w:val="00D518DB"/>
    <w:rsid w:val="00D55ECB"/>
    <w:rsid w:val="00D67721"/>
    <w:rsid w:val="00D72F3F"/>
    <w:rsid w:val="00D73ED9"/>
    <w:rsid w:val="00D758CE"/>
    <w:rsid w:val="00D76A86"/>
    <w:rsid w:val="00D913F7"/>
    <w:rsid w:val="00D927D4"/>
    <w:rsid w:val="00D975A3"/>
    <w:rsid w:val="00DA12A6"/>
    <w:rsid w:val="00DA6EA5"/>
    <w:rsid w:val="00DB0FAF"/>
    <w:rsid w:val="00DC4142"/>
    <w:rsid w:val="00DD2795"/>
    <w:rsid w:val="00DD4DE2"/>
    <w:rsid w:val="00DD520D"/>
    <w:rsid w:val="00DE77FB"/>
    <w:rsid w:val="00DF0164"/>
    <w:rsid w:val="00DF14A9"/>
    <w:rsid w:val="00DF1A8D"/>
    <w:rsid w:val="00DF54AA"/>
    <w:rsid w:val="00DF606E"/>
    <w:rsid w:val="00E07D33"/>
    <w:rsid w:val="00E128BE"/>
    <w:rsid w:val="00E12909"/>
    <w:rsid w:val="00E12AA9"/>
    <w:rsid w:val="00E12DDE"/>
    <w:rsid w:val="00E1422C"/>
    <w:rsid w:val="00E142E4"/>
    <w:rsid w:val="00E143B6"/>
    <w:rsid w:val="00E173B4"/>
    <w:rsid w:val="00E24841"/>
    <w:rsid w:val="00E30B89"/>
    <w:rsid w:val="00E30CFF"/>
    <w:rsid w:val="00E318C2"/>
    <w:rsid w:val="00E46A7A"/>
    <w:rsid w:val="00E55186"/>
    <w:rsid w:val="00E5658D"/>
    <w:rsid w:val="00E56E65"/>
    <w:rsid w:val="00E615F1"/>
    <w:rsid w:val="00E63146"/>
    <w:rsid w:val="00E64A1D"/>
    <w:rsid w:val="00E67A26"/>
    <w:rsid w:val="00E702F6"/>
    <w:rsid w:val="00E74920"/>
    <w:rsid w:val="00E77666"/>
    <w:rsid w:val="00E81EE5"/>
    <w:rsid w:val="00E91F21"/>
    <w:rsid w:val="00E95982"/>
    <w:rsid w:val="00E9719D"/>
    <w:rsid w:val="00EB6956"/>
    <w:rsid w:val="00EC132D"/>
    <w:rsid w:val="00EE07F5"/>
    <w:rsid w:val="00EE52BC"/>
    <w:rsid w:val="00EE6672"/>
    <w:rsid w:val="00EF0D22"/>
    <w:rsid w:val="00EF6401"/>
    <w:rsid w:val="00F00584"/>
    <w:rsid w:val="00F025ED"/>
    <w:rsid w:val="00F05097"/>
    <w:rsid w:val="00F0684B"/>
    <w:rsid w:val="00F13C69"/>
    <w:rsid w:val="00F15F03"/>
    <w:rsid w:val="00F25474"/>
    <w:rsid w:val="00F318CD"/>
    <w:rsid w:val="00F31D27"/>
    <w:rsid w:val="00F41DF6"/>
    <w:rsid w:val="00F52245"/>
    <w:rsid w:val="00F54E86"/>
    <w:rsid w:val="00F5569F"/>
    <w:rsid w:val="00F60308"/>
    <w:rsid w:val="00F640D0"/>
    <w:rsid w:val="00F75389"/>
    <w:rsid w:val="00F773F8"/>
    <w:rsid w:val="00F80212"/>
    <w:rsid w:val="00F81BD8"/>
    <w:rsid w:val="00F903E8"/>
    <w:rsid w:val="00F94F89"/>
    <w:rsid w:val="00FA0C8C"/>
    <w:rsid w:val="00FA1E52"/>
    <w:rsid w:val="00FA45A7"/>
    <w:rsid w:val="00FA5D52"/>
    <w:rsid w:val="00FA6750"/>
    <w:rsid w:val="00FB4F49"/>
    <w:rsid w:val="00FC7300"/>
    <w:rsid w:val="00FD07F5"/>
    <w:rsid w:val="00FD5A81"/>
    <w:rsid w:val="00FF639A"/>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character" w:styleId="Refdecomentario">
    <w:name w:val="annotation reference"/>
    <w:basedOn w:val="Fuentedeprrafopredeter"/>
    <w:uiPriority w:val="99"/>
    <w:semiHidden/>
    <w:unhideWhenUsed/>
    <w:rsid w:val="000472F8"/>
    <w:rPr>
      <w:sz w:val="16"/>
      <w:szCs w:val="16"/>
    </w:rPr>
  </w:style>
  <w:style w:type="paragraph" w:styleId="Textocomentario">
    <w:name w:val="annotation text"/>
    <w:basedOn w:val="Normal"/>
    <w:link w:val="TextocomentarioCar"/>
    <w:uiPriority w:val="99"/>
    <w:semiHidden/>
    <w:unhideWhenUsed/>
    <w:rsid w:val="000472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72F8"/>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0472F8"/>
    <w:rPr>
      <w:b/>
      <w:bCs/>
    </w:rPr>
  </w:style>
  <w:style w:type="character" w:customStyle="1" w:styleId="AsuntodelcomentarioCar">
    <w:name w:val="Asunto del comentario Car"/>
    <w:basedOn w:val="TextocomentarioCar"/>
    <w:link w:val="Asuntodelcomentario"/>
    <w:uiPriority w:val="99"/>
    <w:semiHidden/>
    <w:rsid w:val="000472F8"/>
    <w:rPr>
      <w:rFonts w:asciiTheme="minorHAnsi" w:eastAsiaTheme="minorHAnsi" w:hAnsiTheme="minorHAnsi" w:cstheme="minorBidi"/>
      <w:b/>
      <w:bCs/>
      <w:lang w:eastAsia="en-US"/>
    </w:rPr>
  </w:style>
  <w:style w:type="paragraph" w:styleId="NormalWeb">
    <w:name w:val="Normal (Web)"/>
    <w:basedOn w:val="Normal"/>
    <w:uiPriority w:val="99"/>
    <w:semiHidden/>
    <w:unhideWhenUsed/>
    <w:rsid w:val="00475B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7206F6"/>
    <w:rPr>
      <w:color w:val="0000FF"/>
      <w:u w:val="single"/>
    </w:rPr>
  </w:style>
  <w:style w:type="character" w:customStyle="1" w:styleId="apple-converted-space">
    <w:name w:val="apple-converted-space"/>
    <w:basedOn w:val="Fuentedeprrafopredeter"/>
    <w:rsid w:val="008F3CF2"/>
  </w:style>
  <w:style w:type="paragraph" w:customStyle="1" w:styleId="biog">
    <w:name w:val="biog"/>
    <w:basedOn w:val="Normal"/>
    <w:rsid w:val="008F3CF2"/>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r="http://schemas.openxmlformats.org/officeDocument/2006/relationships" xmlns:w="http://schemas.openxmlformats.org/wordprocessingml/2006/main">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 w:id="331220925">
      <w:bodyDiv w:val="1"/>
      <w:marLeft w:val="0"/>
      <w:marRight w:val="0"/>
      <w:marTop w:val="0"/>
      <w:marBottom w:val="0"/>
      <w:divBdr>
        <w:top w:val="none" w:sz="0" w:space="0" w:color="auto"/>
        <w:left w:val="none" w:sz="0" w:space="0" w:color="auto"/>
        <w:bottom w:val="none" w:sz="0" w:space="0" w:color="auto"/>
        <w:right w:val="none" w:sz="0" w:space="0" w:color="auto"/>
      </w:divBdr>
    </w:div>
    <w:div w:id="734475082">
      <w:bodyDiv w:val="1"/>
      <w:marLeft w:val="0"/>
      <w:marRight w:val="0"/>
      <w:marTop w:val="0"/>
      <w:marBottom w:val="0"/>
      <w:divBdr>
        <w:top w:val="none" w:sz="0" w:space="0" w:color="auto"/>
        <w:left w:val="none" w:sz="0" w:space="0" w:color="auto"/>
        <w:bottom w:val="none" w:sz="0" w:space="0" w:color="auto"/>
        <w:right w:val="none" w:sz="0" w:space="0" w:color="auto"/>
      </w:divBdr>
    </w:div>
    <w:div w:id="1303735091">
      <w:bodyDiv w:val="1"/>
      <w:marLeft w:val="0"/>
      <w:marRight w:val="0"/>
      <w:marTop w:val="0"/>
      <w:marBottom w:val="0"/>
      <w:divBdr>
        <w:top w:val="none" w:sz="0" w:space="0" w:color="auto"/>
        <w:left w:val="none" w:sz="0" w:space="0" w:color="auto"/>
        <w:bottom w:val="none" w:sz="0" w:space="0" w:color="auto"/>
        <w:right w:val="none" w:sz="0" w:space="0" w:color="auto"/>
      </w:divBdr>
    </w:div>
    <w:div w:id="1832208487">
      <w:bodyDiv w:val="1"/>
      <w:marLeft w:val="0"/>
      <w:marRight w:val="0"/>
      <w:marTop w:val="0"/>
      <w:marBottom w:val="0"/>
      <w:divBdr>
        <w:top w:val="none" w:sz="0" w:space="0" w:color="auto"/>
        <w:left w:val="none" w:sz="0" w:space="0" w:color="auto"/>
        <w:bottom w:val="none" w:sz="0" w:space="0" w:color="auto"/>
        <w:right w:val="none" w:sz="0" w:space="0" w:color="auto"/>
      </w:divBdr>
    </w:div>
    <w:div w:id="201144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2447C-D2EF-4090-BBD0-E75B9013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0</TotalTime>
  <Pages>4</Pages>
  <Words>733</Words>
  <Characters>4020</Characters>
  <Application>Microsoft Office Word</Application>
  <DocSecurity>0</DocSecurity>
  <Lines>70</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aygallardo</cp:lastModifiedBy>
  <cp:revision>2</cp:revision>
  <cp:lastPrinted>2020-05-19T16:54:00Z</cp:lastPrinted>
  <dcterms:created xsi:type="dcterms:W3CDTF">2022-03-09T16:12:00Z</dcterms:created>
  <dcterms:modified xsi:type="dcterms:W3CDTF">2022-03-09T16:12:00Z</dcterms:modified>
</cp:coreProperties>
</file>