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9B4" w:rsidRDefault="00D539B4" w:rsidP="00D539B4">
      <w:pPr>
        <w:jc w:val="center"/>
        <w:rPr>
          <w:b/>
        </w:rPr>
      </w:pPr>
    </w:p>
    <w:p w:rsidR="00D539B4" w:rsidRDefault="00D539B4" w:rsidP="00D539B4">
      <w:pPr>
        <w:jc w:val="center"/>
        <w:rPr>
          <w:b/>
        </w:rPr>
      </w:pPr>
      <w:r>
        <w:rPr>
          <w:b/>
        </w:rPr>
        <w:t>PROYECTO DE DECLARACIÓN</w:t>
      </w:r>
    </w:p>
    <w:p w:rsidR="00D539B4" w:rsidRDefault="00D539B4" w:rsidP="00D539B4">
      <w:pPr>
        <w:jc w:val="center"/>
        <w:rPr>
          <w:b/>
        </w:rPr>
      </w:pPr>
    </w:p>
    <w:p w:rsidR="00D539B4" w:rsidRDefault="00D539B4" w:rsidP="00D539B4"/>
    <w:p w:rsidR="00D539B4" w:rsidRDefault="00D539B4" w:rsidP="00D539B4">
      <w:pPr>
        <w:jc w:val="left"/>
      </w:pPr>
      <w:r>
        <w:t>Declárase Personalidad Destacada de la Ciudad Autónoma de Buenos Aires en el ámbito de la cultura a Hilda Lizarazu, cantante y compositora de rock argentino.</w:t>
      </w:r>
    </w:p>
    <w:p w:rsidR="00D539B4" w:rsidRDefault="00D539B4" w:rsidP="00D539B4">
      <w:pPr>
        <w:jc w:val="left"/>
      </w:pPr>
      <w:r>
        <w:br w:type="page"/>
      </w:r>
    </w:p>
    <w:p w:rsidR="00D539B4" w:rsidRDefault="00D539B4" w:rsidP="00D539B4"/>
    <w:p w:rsidR="00D539B4" w:rsidRDefault="00D539B4" w:rsidP="00D539B4">
      <w:pPr>
        <w:jc w:val="center"/>
        <w:rPr>
          <w:b/>
        </w:rPr>
      </w:pPr>
      <w:r>
        <w:rPr>
          <w:b/>
        </w:rPr>
        <w:t xml:space="preserve">FUNDAMENTOS </w:t>
      </w:r>
    </w:p>
    <w:p w:rsidR="00D539B4" w:rsidRDefault="00D539B4" w:rsidP="00D539B4">
      <w:pPr>
        <w:jc w:val="center"/>
        <w:rPr>
          <w:b/>
        </w:rPr>
      </w:pPr>
    </w:p>
    <w:p w:rsidR="00D539B4" w:rsidRDefault="00D539B4" w:rsidP="00D539B4">
      <w:pPr>
        <w:jc w:val="center"/>
        <w:rPr>
          <w:b/>
        </w:rPr>
      </w:pPr>
    </w:p>
    <w:p w:rsidR="00D539B4" w:rsidRDefault="00D539B4" w:rsidP="00D539B4">
      <w:r>
        <w:t>Sr. Presidente:</w:t>
      </w:r>
    </w:p>
    <w:p w:rsidR="00D539B4" w:rsidRDefault="00D539B4" w:rsidP="00D539B4"/>
    <w:p w:rsidR="00D539B4" w:rsidRDefault="00D539B4" w:rsidP="00D539B4">
      <w:pPr>
        <w:ind w:firstLine="708"/>
      </w:pPr>
      <w:r>
        <w:t>Nacida el 12 de octubre de 1963 en Curuzú Cuatía, provincia de Corrientes, Hilda Lizarazu es una reconocida cantante y compositora de rock argentino, además de fotógrafa. Inició su carrera musical integrando bandas de rock como "Suéter" y "Los Twist", también fue corista en la banda de Charly García entre 1987 y 1993 (repitiendo ese rol entre 2009 y 2010).</w:t>
      </w:r>
    </w:p>
    <w:p w:rsidR="00D539B4" w:rsidRDefault="00D539B4" w:rsidP="00D539B4">
      <w:pPr>
        <w:ind w:firstLine="708"/>
      </w:pPr>
    </w:p>
    <w:p w:rsidR="00D539B4" w:rsidRDefault="00D539B4" w:rsidP="00D539B4">
      <w:pPr>
        <w:ind w:firstLine="708"/>
      </w:pPr>
      <w:r>
        <w:t xml:space="preserve">En 1987, ya instalada en nuestra Ciudad, formó junto al guitarrista y compositor Tito Losavio, el grupo "Man Ray", siendo vocalista y líder de esa agrupación durante 12 años. El nombre "Man Ray", surgió como homenaje al fotógrafo surrealista del cual Hilda era admiradora. Una de las actividades de la cantante era también la fotografía, habiendo retratado a muchos grupos y músicos. Entre las numerosas canciones de la banda, se encuentran éxitos tales como "Extraño Ser", "Caribe sur" y "Sola en los bares" </w:t>
      </w:r>
    </w:p>
    <w:p w:rsidR="00D539B4" w:rsidRDefault="00D539B4" w:rsidP="00D539B4">
      <w:pPr>
        <w:ind w:firstLine="708"/>
      </w:pPr>
    </w:p>
    <w:p w:rsidR="00D539B4" w:rsidRDefault="00D539B4" w:rsidP="00D539B4">
      <w:pPr>
        <w:ind w:firstLine="708"/>
      </w:pPr>
      <w:r>
        <w:t>En 1999, Lizarazu abandonó el grupo y se alejó de CABA, mudándose a Sinsacate, un pequeño pueblo de Córdoba. Allí se inspiró para la realización de su disco "Gabinete de Curiosidades", que vio la luz en 2004, año en que ganó un premio Carlos Gardel a la Música en la categoría "Mejor disco pop de cantante femenina". Ese álbum marcó el comienzo de su carrera como solista.</w:t>
      </w:r>
    </w:p>
    <w:p w:rsidR="00D539B4" w:rsidRDefault="00D539B4" w:rsidP="00D539B4">
      <w:pPr>
        <w:ind w:firstLine="708"/>
      </w:pPr>
    </w:p>
    <w:p w:rsidR="00D539B4" w:rsidRDefault="00D539B4" w:rsidP="00D539B4">
      <w:pPr>
        <w:ind w:firstLine="708"/>
      </w:pPr>
      <w:r>
        <w:t>En 2007, Hilda regresó a la Ciudad de Buenos Aires, reuniendo y consolidando su propia banda con quienes grabó su segundo disco: "Hormonal", en el cual demostró su madurez como compositora, y obtuvo el mismo premio que por su primer disco.</w:t>
      </w:r>
    </w:p>
    <w:p w:rsidR="00D539B4" w:rsidRDefault="00D539B4" w:rsidP="00D539B4">
      <w:pPr>
        <w:ind w:firstLine="708"/>
      </w:pPr>
    </w:p>
    <w:p w:rsidR="00D539B4" w:rsidRDefault="00D539B4" w:rsidP="00D539B4">
      <w:pPr>
        <w:ind w:firstLine="708"/>
      </w:pPr>
      <w:r>
        <w:t>Dos años después, en marzo de 2009, editó un CD/DVD grabado y filmado en el emblemático Teatro Ópera de la calle Corrientes, el cual es una suerte de compilado de los mejores temas de sus dos discos solistas, más algunos hits de Man Ray. El disco incluyó, además, una versión de "Buscando un símbolo de paz", tema de Charly García.</w:t>
      </w:r>
    </w:p>
    <w:p w:rsidR="00D539B4" w:rsidRDefault="00D539B4" w:rsidP="00D539B4">
      <w:pPr>
        <w:ind w:firstLine="708"/>
      </w:pPr>
    </w:p>
    <w:p w:rsidR="00D539B4" w:rsidRDefault="00D539B4" w:rsidP="00D539B4">
      <w:pPr>
        <w:ind w:firstLine="708"/>
      </w:pPr>
      <w:r>
        <w:t>En 2010 lanzó su siguiente álbum de estudio, "Futuro Perfecto", el cual grabó y presentó a la vez que integraba la banda de Charly García. Este disco, que contó con la participación como invitados de Lito Vitale, Gustavo Santaolalla, David Lebón, Lisandro Aristimuño y Adrián Dargelos, la hizo ganadora de su tercer premio Carlos Gardel en la categoría "Mejor disco pop de cantante femenina".</w:t>
      </w:r>
    </w:p>
    <w:p w:rsidR="00D539B4" w:rsidRDefault="00D539B4" w:rsidP="00D539B4">
      <w:pPr>
        <w:ind w:firstLine="708"/>
      </w:pPr>
    </w:p>
    <w:p w:rsidR="00D539B4" w:rsidRDefault="00D539B4" w:rsidP="00D539B4">
      <w:pPr>
        <w:ind w:firstLine="708"/>
      </w:pPr>
      <w:r>
        <w:t>Tres años después, en 2013, se reunió con sus antiguos compañeros de Man Ray, con quienes editó el disco "Purpurina", el que presentó durante todo ese año en distintos escenarios del país.</w:t>
      </w:r>
    </w:p>
    <w:p w:rsidR="00D539B4" w:rsidRDefault="00D539B4" w:rsidP="00D539B4">
      <w:pPr>
        <w:ind w:firstLine="708"/>
      </w:pPr>
    </w:p>
    <w:p w:rsidR="00D539B4" w:rsidRDefault="00D539B4" w:rsidP="00D539B4">
      <w:pPr>
        <w:ind w:firstLine="708"/>
      </w:pPr>
      <w:r>
        <w:t>Durante 2015 grabó su cuarto disco solista de estudio, denominado "Las vueltas de la vida", esta vez bajo su sello personal llamado "Díscola Discos", consagrándose de forma definitiva como una de las mejores voces femeninas del rock argentino, obteniendo nuevamente el Premio Carlos Gardel. Además, al año siguiente, editó un CD/DVD denominado "Hilda Lizarazu en Vivo", junto a su banda y músicos invitados. En dicho disco, se puede apreciar la incorporación, por primera vez, de instrumentos de viento, cuerdas, arpa y contrabajo, introduciendo nuevos sonidos dentro de su universo del pop y del rock.</w:t>
      </w:r>
    </w:p>
    <w:p w:rsidR="00D539B4" w:rsidRDefault="00D539B4" w:rsidP="00D539B4">
      <w:pPr>
        <w:ind w:firstLine="708"/>
      </w:pPr>
    </w:p>
    <w:p w:rsidR="00D539B4" w:rsidRDefault="00D539B4" w:rsidP="00D539B4">
      <w:pPr>
        <w:ind w:firstLine="708"/>
      </w:pPr>
      <w:r>
        <w:t xml:space="preserve">En 2018 editó el disco "La Génesis", en el cual se propuso el desafío de hacer nuevas versiones de canciones de las primeras épocas del rock argentino, como "Viento dile a la lluvia" (Los Gatos), "No Pibe" (Manal) y "Amigo vuelve a casa pronto" (Sui </w:t>
      </w:r>
      <w:r>
        <w:lastRenderedPageBreak/>
        <w:t>Generis), entre otros. Al año siguiente, Hilda inició su primera gira europea junto al músico, productor y compositor Federico Melioli.</w:t>
      </w:r>
    </w:p>
    <w:p w:rsidR="00D539B4" w:rsidRDefault="00D539B4" w:rsidP="00D539B4">
      <w:pPr>
        <w:ind w:firstLine="708"/>
      </w:pPr>
    </w:p>
    <w:p w:rsidR="00D539B4" w:rsidRDefault="00D539B4" w:rsidP="00D539B4">
      <w:pPr>
        <w:ind w:firstLine="708"/>
      </w:pPr>
      <w:r>
        <w:t>Durante 2021, Hilda participó en distintos homenajes realizados por los 70 años de Charly García. Así, se presentó tanto en el Teatro San Martín como en el CCK, conmemorando, en sendos recitales, el cumpleaños del artista.</w:t>
      </w:r>
    </w:p>
    <w:p w:rsidR="00D539B4" w:rsidRDefault="00D539B4" w:rsidP="00D539B4">
      <w:pPr>
        <w:ind w:firstLine="708"/>
      </w:pPr>
    </w:p>
    <w:p w:rsidR="00D539B4" w:rsidRDefault="00D539B4" w:rsidP="00D539B4">
      <w:pPr>
        <w:ind w:firstLine="360"/>
      </w:pPr>
      <w:r>
        <w:t>Por lo anteriormente expuesto, y considerando que Hilda Lizarazu es una de las voces femeninas más destacadas de nuestra música, es que solicito a mis pares la aprobación del presente proyecto de declaración.</w:t>
      </w:r>
    </w:p>
    <w:p w:rsidR="003D7FA6" w:rsidRPr="00D539B4" w:rsidRDefault="003D7FA6" w:rsidP="00D539B4">
      <w:pPr>
        <w:rPr>
          <w:rFonts w:eastAsia="Arial"/>
        </w:rPr>
      </w:pPr>
    </w:p>
    <w:sectPr w:rsidR="003D7FA6" w:rsidRPr="00D539B4"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D2" w:rsidRDefault="005B72D2">
      <w:r>
        <w:separator/>
      </w:r>
    </w:p>
  </w:endnote>
  <w:endnote w:type="continuationSeparator" w:id="1">
    <w:p w:rsidR="005B72D2" w:rsidRDefault="005B72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079" w:rsidRDefault="007D207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BC1305" w:rsidRPr="00BC1305">
        <w:rPr>
          <w:noProof/>
          <w:color w:val="333333"/>
          <w:sz w:val="20"/>
        </w:rPr>
        <w:t>02/03/2022 15:49:00</w:t>
      </w:r>
    </w:fldSimple>
    <w:r w:rsidR="003456B8" w:rsidRPr="001C19C4">
      <w:rPr>
        <w:color w:val="333333"/>
        <w:sz w:val="20"/>
      </w:rPr>
      <w:t>- Cantidad</w:t>
    </w:r>
    <w:r w:rsidRPr="001C19C4">
      <w:rPr>
        <w:color w:val="333333"/>
        <w:sz w:val="20"/>
      </w:rPr>
      <w:t xml:space="preserve"> de caracteres: </w:t>
    </w:r>
    <w:fldSimple w:instr=" NUMCHARS  \* MERGEFORMAT ">
      <w:r w:rsidR="00BC1305" w:rsidRPr="00BC1305">
        <w:rPr>
          <w:noProof/>
          <w:color w:val="333333"/>
          <w:sz w:val="20"/>
        </w:rPr>
        <w:t>3361</w:t>
      </w:r>
    </w:fldSimple>
    <w:r w:rsidRPr="001C19C4">
      <w:rPr>
        <w:color w:val="333333"/>
        <w:sz w:val="20"/>
      </w:rPr>
      <w:t xml:space="preserve"> - Cantidad de palabras: </w:t>
    </w:r>
    <w:fldSimple w:instr=" NUMWORDS  \* MERGEFORMAT ">
      <w:r w:rsidR="00BC1305" w:rsidRPr="00BC1305">
        <w:rPr>
          <w:noProof/>
          <w:color w:val="333333"/>
          <w:sz w:val="20"/>
        </w:rPr>
        <w:t>667</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796848" w:rsidRPr="001C19C4">
      <w:rPr>
        <w:rStyle w:val="Nmerodepgina"/>
        <w:color w:val="333333"/>
      </w:rPr>
      <w:fldChar w:fldCharType="begin"/>
    </w:r>
    <w:r w:rsidRPr="001C19C4">
      <w:rPr>
        <w:rStyle w:val="Nmerodepgina"/>
        <w:color w:val="333333"/>
      </w:rPr>
      <w:instrText xml:space="preserve"> PAGE </w:instrText>
    </w:r>
    <w:r w:rsidR="00796848" w:rsidRPr="001C19C4">
      <w:rPr>
        <w:rStyle w:val="Nmerodepgina"/>
        <w:color w:val="333333"/>
      </w:rPr>
      <w:fldChar w:fldCharType="separate"/>
    </w:r>
    <w:r w:rsidR="00BC1305">
      <w:rPr>
        <w:rStyle w:val="Nmerodepgina"/>
        <w:noProof/>
        <w:color w:val="333333"/>
      </w:rPr>
      <w:t>1</w:t>
    </w:r>
    <w:r w:rsidR="00796848" w:rsidRPr="001C19C4">
      <w:rPr>
        <w:rStyle w:val="Nmerodepgina"/>
        <w:color w:val="333333"/>
      </w:rPr>
      <w:fldChar w:fldCharType="end"/>
    </w:r>
    <w:r w:rsidRPr="001C19C4">
      <w:rPr>
        <w:rStyle w:val="Nmerodepgina"/>
        <w:color w:val="333333"/>
      </w:rPr>
      <w:t>/</w:t>
    </w:r>
    <w:fldSimple w:instr=" NUMPAGES  \* MERGEFORMAT ">
      <w:r w:rsidR="00BC1305" w:rsidRPr="00BC1305">
        <w:rPr>
          <w:rStyle w:val="Nmerodepgina"/>
          <w:noProof/>
          <w:color w:val="333333"/>
        </w:rPr>
        <w:t>3</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079" w:rsidRDefault="007D207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D2" w:rsidRDefault="005B72D2">
      <w:r>
        <w:separator/>
      </w:r>
    </w:p>
  </w:footnote>
  <w:footnote w:type="continuationSeparator" w:id="1">
    <w:p w:rsidR="005B72D2" w:rsidRDefault="005B72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079" w:rsidRDefault="007D207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B466F1" w:rsidRPr="00B80744" w:rsidRDefault="00B466F1" w:rsidP="00B466F1">
    <w:pPr>
      <w:pStyle w:val="Normal1"/>
      <w:tabs>
        <w:tab w:val="center" w:pos="4419"/>
        <w:tab w:val="right" w:pos="8838"/>
      </w:tabs>
      <w:jc w:val="center"/>
      <w:rPr>
        <w:rFonts w:ascii="Verdana" w:eastAsia="Verdana" w:hAnsi="Verdana" w:cs="Verdana"/>
        <w:i/>
        <w:sz w:val="18"/>
        <w:szCs w:val="18"/>
      </w:rPr>
    </w:pPr>
    <w:r>
      <w:rPr>
        <w:rFonts w:ascii="Verdana" w:eastAsia="Verdana" w:hAnsi="Verdana" w:cs="Verdana"/>
        <w:i/>
        <w:sz w:val="18"/>
        <w:szCs w:val="18"/>
      </w:rPr>
      <w:t>2021 – Año del Bicentenario de la Universidad de Buenos Aires</w:t>
    </w:r>
  </w:p>
  <w:p w:rsidR="007108C1" w:rsidRPr="00B466F1" w:rsidRDefault="007108C1" w:rsidP="00391BCE">
    <w:pPr>
      <w:pStyle w:val="Encabezado"/>
      <w:jc w:val="right"/>
      <w:rPr>
        <w:i/>
        <w:color w:val="000000"/>
        <w:shd w:val="clear" w:color="auto" w:fill="FFFFFF"/>
        <w:lang w:val="es-MX"/>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079" w:rsidRDefault="007D207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5C6E2C"/>
    <w:rsid w:val="000055B5"/>
    <w:rsid w:val="00024BA8"/>
    <w:rsid w:val="00026430"/>
    <w:rsid w:val="00030DF5"/>
    <w:rsid w:val="0003122A"/>
    <w:rsid w:val="0003615C"/>
    <w:rsid w:val="000376AB"/>
    <w:rsid w:val="0004002F"/>
    <w:rsid w:val="00043322"/>
    <w:rsid w:val="00043882"/>
    <w:rsid w:val="000473E5"/>
    <w:rsid w:val="000536AC"/>
    <w:rsid w:val="000551C8"/>
    <w:rsid w:val="00062864"/>
    <w:rsid w:val="00066932"/>
    <w:rsid w:val="00067370"/>
    <w:rsid w:val="00071124"/>
    <w:rsid w:val="000713D7"/>
    <w:rsid w:val="00071CFB"/>
    <w:rsid w:val="0007510A"/>
    <w:rsid w:val="00077DAC"/>
    <w:rsid w:val="00080837"/>
    <w:rsid w:val="00081FFF"/>
    <w:rsid w:val="00085D07"/>
    <w:rsid w:val="000919E6"/>
    <w:rsid w:val="00097234"/>
    <w:rsid w:val="000A18F7"/>
    <w:rsid w:val="000A4E89"/>
    <w:rsid w:val="000B2290"/>
    <w:rsid w:val="000D1497"/>
    <w:rsid w:val="000D2860"/>
    <w:rsid w:val="000D6C54"/>
    <w:rsid w:val="000D7D3A"/>
    <w:rsid w:val="000E3949"/>
    <w:rsid w:val="000F74CB"/>
    <w:rsid w:val="000F7E30"/>
    <w:rsid w:val="00103C6B"/>
    <w:rsid w:val="00104335"/>
    <w:rsid w:val="00105353"/>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D0110"/>
    <w:rsid w:val="001D1F1E"/>
    <w:rsid w:val="001D3A59"/>
    <w:rsid w:val="001D480C"/>
    <w:rsid w:val="001E0E01"/>
    <w:rsid w:val="001E5394"/>
    <w:rsid w:val="001F02EB"/>
    <w:rsid w:val="001F2924"/>
    <w:rsid w:val="001F3AFD"/>
    <w:rsid w:val="00205802"/>
    <w:rsid w:val="00205DAD"/>
    <w:rsid w:val="00223436"/>
    <w:rsid w:val="002327DE"/>
    <w:rsid w:val="0023511B"/>
    <w:rsid w:val="00245276"/>
    <w:rsid w:val="00246A0D"/>
    <w:rsid w:val="00246DF0"/>
    <w:rsid w:val="00247E89"/>
    <w:rsid w:val="00251C1A"/>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E34F0"/>
    <w:rsid w:val="002E38C3"/>
    <w:rsid w:val="002F27BB"/>
    <w:rsid w:val="002F5DBA"/>
    <w:rsid w:val="002F7961"/>
    <w:rsid w:val="00302300"/>
    <w:rsid w:val="00305DD1"/>
    <w:rsid w:val="003102BA"/>
    <w:rsid w:val="003145ED"/>
    <w:rsid w:val="00315C77"/>
    <w:rsid w:val="00317616"/>
    <w:rsid w:val="0032752B"/>
    <w:rsid w:val="0033168A"/>
    <w:rsid w:val="00335CD9"/>
    <w:rsid w:val="00335DE2"/>
    <w:rsid w:val="00340F54"/>
    <w:rsid w:val="003456B8"/>
    <w:rsid w:val="0035681D"/>
    <w:rsid w:val="00361201"/>
    <w:rsid w:val="00372104"/>
    <w:rsid w:val="003847F8"/>
    <w:rsid w:val="00391BCE"/>
    <w:rsid w:val="00395843"/>
    <w:rsid w:val="003A57AD"/>
    <w:rsid w:val="003A7311"/>
    <w:rsid w:val="003B471C"/>
    <w:rsid w:val="003C562E"/>
    <w:rsid w:val="003D10AB"/>
    <w:rsid w:val="003D2443"/>
    <w:rsid w:val="003D3760"/>
    <w:rsid w:val="003D4000"/>
    <w:rsid w:val="003D7FA6"/>
    <w:rsid w:val="003E0E6B"/>
    <w:rsid w:val="003F1EFD"/>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3194"/>
    <w:rsid w:val="004847CA"/>
    <w:rsid w:val="00485C6F"/>
    <w:rsid w:val="00491B64"/>
    <w:rsid w:val="00497673"/>
    <w:rsid w:val="004B3A04"/>
    <w:rsid w:val="004B7714"/>
    <w:rsid w:val="004C2077"/>
    <w:rsid w:val="004C2B45"/>
    <w:rsid w:val="004C36CC"/>
    <w:rsid w:val="004C3E68"/>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9347A"/>
    <w:rsid w:val="005A1232"/>
    <w:rsid w:val="005A32ED"/>
    <w:rsid w:val="005A3776"/>
    <w:rsid w:val="005A3AA1"/>
    <w:rsid w:val="005A3DA3"/>
    <w:rsid w:val="005A4D27"/>
    <w:rsid w:val="005B0536"/>
    <w:rsid w:val="005B0FAF"/>
    <w:rsid w:val="005B14CE"/>
    <w:rsid w:val="005B1FB5"/>
    <w:rsid w:val="005B38B2"/>
    <w:rsid w:val="005B566A"/>
    <w:rsid w:val="005B6538"/>
    <w:rsid w:val="005B72D2"/>
    <w:rsid w:val="005C02BE"/>
    <w:rsid w:val="005C37AB"/>
    <w:rsid w:val="005C50D5"/>
    <w:rsid w:val="005C528C"/>
    <w:rsid w:val="005C6E2C"/>
    <w:rsid w:val="005E0640"/>
    <w:rsid w:val="005E3C3B"/>
    <w:rsid w:val="005E3C49"/>
    <w:rsid w:val="005E614B"/>
    <w:rsid w:val="005F105C"/>
    <w:rsid w:val="005F35E2"/>
    <w:rsid w:val="005F610D"/>
    <w:rsid w:val="00601A75"/>
    <w:rsid w:val="00612B6B"/>
    <w:rsid w:val="00615ED7"/>
    <w:rsid w:val="00616F70"/>
    <w:rsid w:val="00622DE5"/>
    <w:rsid w:val="006247D4"/>
    <w:rsid w:val="00633837"/>
    <w:rsid w:val="0063630B"/>
    <w:rsid w:val="00636BE0"/>
    <w:rsid w:val="0064363E"/>
    <w:rsid w:val="006468AF"/>
    <w:rsid w:val="0064756C"/>
    <w:rsid w:val="00647F28"/>
    <w:rsid w:val="006542C0"/>
    <w:rsid w:val="00675810"/>
    <w:rsid w:val="006811D6"/>
    <w:rsid w:val="00690392"/>
    <w:rsid w:val="006926A9"/>
    <w:rsid w:val="00696D58"/>
    <w:rsid w:val="00697224"/>
    <w:rsid w:val="00697F98"/>
    <w:rsid w:val="006A3E8B"/>
    <w:rsid w:val="006A7E8C"/>
    <w:rsid w:val="006C326A"/>
    <w:rsid w:val="006C40E9"/>
    <w:rsid w:val="006D2E76"/>
    <w:rsid w:val="006D3303"/>
    <w:rsid w:val="006D5CB7"/>
    <w:rsid w:val="006E3675"/>
    <w:rsid w:val="006E5474"/>
    <w:rsid w:val="006F1340"/>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6E4E"/>
    <w:rsid w:val="00777916"/>
    <w:rsid w:val="00780167"/>
    <w:rsid w:val="00795E19"/>
    <w:rsid w:val="00796848"/>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800FD8"/>
    <w:rsid w:val="008019FD"/>
    <w:rsid w:val="008034F8"/>
    <w:rsid w:val="008041ED"/>
    <w:rsid w:val="008109BE"/>
    <w:rsid w:val="00810B93"/>
    <w:rsid w:val="00812683"/>
    <w:rsid w:val="00820A3A"/>
    <w:rsid w:val="00827228"/>
    <w:rsid w:val="00827670"/>
    <w:rsid w:val="0083468E"/>
    <w:rsid w:val="008350A3"/>
    <w:rsid w:val="008354D3"/>
    <w:rsid w:val="008416DC"/>
    <w:rsid w:val="008433E2"/>
    <w:rsid w:val="008456A8"/>
    <w:rsid w:val="00846702"/>
    <w:rsid w:val="008553EB"/>
    <w:rsid w:val="0086333F"/>
    <w:rsid w:val="0086468B"/>
    <w:rsid w:val="008656AF"/>
    <w:rsid w:val="00870A2D"/>
    <w:rsid w:val="00875E24"/>
    <w:rsid w:val="008844BF"/>
    <w:rsid w:val="00884C00"/>
    <w:rsid w:val="0088546A"/>
    <w:rsid w:val="00887D80"/>
    <w:rsid w:val="00890C59"/>
    <w:rsid w:val="00890E2F"/>
    <w:rsid w:val="008938E5"/>
    <w:rsid w:val="0089605A"/>
    <w:rsid w:val="008A4FE3"/>
    <w:rsid w:val="008A7BB5"/>
    <w:rsid w:val="008B0B96"/>
    <w:rsid w:val="008B2934"/>
    <w:rsid w:val="008B4536"/>
    <w:rsid w:val="008C4AC3"/>
    <w:rsid w:val="008D2B75"/>
    <w:rsid w:val="008E7682"/>
    <w:rsid w:val="008F6A6E"/>
    <w:rsid w:val="008F7D26"/>
    <w:rsid w:val="00906685"/>
    <w:rsid w:val="009072FC"/>
    <w:rsid w:val="009076BC"/>
    <w:rsid w:val="00910E0F"/>
    <w:rsid w:val="0091690E"/>
    <w:rsid w:val="00927339"/>
    <w:rsid w:val="00933292"/>
    <w:rsid w:val="00943294"/>
    <w:rsid w:val="00947238"/>
    <w:rsid w:val="00956FBB"/>
    <w:rsid w:val="00961943"/>
    <w:rsid w:val="009624FC"/>
    <w:rsid w:val="0096461D"/>
    <w:rsid w:val="0096526E"/>
    <w:rsid w:val="00970166"/>
    <w:rsid w:val="0098302D"/>
    <w:rsid w:val="00987546"/>
    <w:rsid w:val="009915B0"/>
    <w:rsid w:val="0099190A"/>
    <w:rsid w:val="009953AF"/>
    <w:rsid w:val="00996E34"/>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AD7"/>
    <w:rsid w:val="00A1286B"/>
    <w:rsid w:val="00A17C28"/>
    <w:rsid w:val="00A17E4F"/>
    <w:rsid w:val="00A240CA"/>
    <w:rsid w:val="00A244A6"/>
    <w:rsid w:val="00A24581"/>
    <w:rsid w:val="00A37C1D"/>
    <w:rsid w:val="00A4059C"/>
    <w:rsid w:val="00A40D86"/>
    <w:rsid w:val="00A43208"/>
    <w:rsid w:val="00A47920"/>
    <w:rsid w:val="00A502EF"/>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C22"/>
    <w:rsid w:val="00AB09CE"/>
    <w:rsid w:val="00AB0A73"/>
    <w:rsid w:val="00AB1A93"/>
    <w:rsid w:val="00AB5EB2"/>
    <w:rsid w:val="00AC3839"/>
    <w:rsid w:val="00AD0FA7"/>
    <w:rsid w:val="00AD426A"/>
    <w:rsid w:val="00AE1FAA"/>
    <w:rsid w:val="00AE2E16"/>
    <w:rsid w:val="00AE2E8F"/>
    <w:rsid w:val="00AE3AF6"/>
    <w:rsid w:val="00AF0E68"/>
    <w:rsid w:val="00AF5760"/>
    <w:rsid w:val="00AF6352"/>
    <w:rsid w:val="00AF665B"/>
    <w:rsid w:val="00B05649"/>
    <w:rsid w:val="00B11ECD"/>
    <w:rsid w:val="00B1723C"/>
    <w:rsid w:val="00B177FE"/>
    <w:rsid w:val="00B17CA8"/>
    <w:rsid w:val="00B23862"/>
    <w:rsid w:val="00B261D9"/>
    <w:rsid w:val="00B264C1"/>
    <w:rsid w:val="00B26E9E"/>
    <w:rsid w:val="00B31B65"/>
    <w:rsid w:val="00B36178"/>
    <w:rsid w:val="00B36EBB"/>
    <w:rsid w:val="00B416D2"/>
    <w:rsid w:val="00B4532F"/>
    <w:rsid w:val="00B46232"/>
    <w:rsid w:val="00B466F1"/>
    <w:rsid w:val="00B649D8"/>
    <w:rsid w:val="00B6584A"/>
    <w:rsid w:val="00B740A5"/>
    <w:rsid w:val="00B76C7D"/>
    <w:rsid w:val="00B85EE2"/>
    <w:rsid w:val="00B95377"/>
    <w:rsid w:val="00B97F24"/>
    <w:rsid w:val="00BB3D0F"/>
    <w:rsid w:val="00BC1305"/>
    <w:rsid w:val="00BE2522"/>
    <w:rsid w:val="00BF152E"/>
    <w:rsid w:val="00BF2B7B"/>
    <w:rsid w:val="00BF71C2"/>
    <w:rsid w:val="00C04058"/>
    <w:rsid w:val="00C26F53"/>
    <w:rsid w:val="00C308AE"/>
    <w:rsid w:val="00C330CB"/>
    <w:rsid w:val="00C3675D"/>
    <w:rsid w:val="00C403B4"/>
    <w:rsid w:val="00C419C1"/>
    <w:rsid w:val="00C4253E"/>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AA2"/>
    <w:rsid w:val="00D43FF3"/>
    <w:rsid w:val="00D518DB"/>
    <w:rsid w:val="00D539B4"/>
    <w:rsid w:val="00D55ECB"/>
    <w:rsid w:val="00D67721"/>
    <w:rsid w:val="00D70F4B"/>
    <w:rsid w:val="00D758CE"/>
    <w:rsid w:val="00D76A86"/>
    <w:rsid w:val="00D927D4"/>
    <w:rsid w:val="00DA6E68"/>
    <w:rsid w:val="00DB36CB"/>
    <w:rsid w:val="00DD2795"/>
    <w:rsid w:val="00DD4DE2"/>
    <w:rsid w:val="00DD520D"/>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658D"/>
    <w:rsid w:val="00E615F1"/>
    <w:rsid w:val="00E61FF8"/>
    <w:rsid w:val="00E62ECA"/>
    <w:rsid w:val="00E63146"/>
    <w:rsid w:val="00E64A1D"/>
    <w:rsid w:val="00E74920"/>
    <w:rsid w:val="00E80B7C"/>
    <w:rsid w:val="00E81902"/>
    <w:rsid w:val="00E81EE5"/>
    <w:rsid w:val="00E826B6"/>
    <w:rsid w:val="00E91F21"/>
    <w:rsid w:val="00EA3E81"/>
    <w:rsid w:val="00EB6956"/>
    <w:rsid w:val="00ED245D"/>
    <w:rsid w:val="00ED2780"/>
    <w:rsid w:val="00ED4F30"/>
    <w:rsid w:val="00ED505D"/>
    <w:rsid w:val="00EE6672"/>
    <w:rsid w:val="00EF0D22"/>
    <w:rsid w:val="00EF0EA8"/>
    <w:rsid w:val="00F0482C"/>
    <w:rsid w:val="00F13C69"/>
    <w:rsid w:val="00F16493"/>
    <w:rsid w:val="00F175AD"/>
    <w:rsid w:val="00F22351"/>
    <w:rsid w:val="00F41DF6"/>
    <w:rsid w:val="00F42AA9"/>
    <w:rsid w:val="00F47EB3"/>
    <w:rsid w:val="00F52245"/>
    <w:rsid w:val="00F5569F"/>
    <w:rsid w:val="00F60308"/>
    <w:rsid w:val="00F62AD8"/>
    <w:rsid w:val="00F640D0"/>
    <w:rsid w:val="00F7052C"/>
    <w:rsid w:val="00F75389"/>
    <w:rsid w:val="00F83AA0"/>
    <w:rsid w:val="00F903E8"/>
    <w:rsid w:val="00F9109A"/>
    <w:rsid w:val="00F94FA7"/>
    <w:rsid w:val="00F967DE"/>
    <w:rsid w:val="00FA0C8C"/>
    <w:rsid w:val="00FB2C66"/>
    <w:rsid w:val="00FB4F49"/>
    <w:rsid w:val="00FD07F5"/>
    <w:rsid w:val="00FD2BE9"/>
    <w:rsid w:val="00FD2CE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71E1A6-86C6-47AF-8ACF-67C632268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2</TotalTime>
  <Pages>3</Pages>
  <Words>667</Words>
  <Characters>3361</Characters>
  <Application>Microsoft Office Word</Application>
  <DocSecurity>0</DocSecurity>
  <Lines>73</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mamontaldo</cp:lastModifiedBy>
  <cp:revision>4</cp:revision>
  <cp:lastPrinted>2021-03-05T14:48:00Z</cp:lastPrinted>
  <dcterms:created xsi:type="dcterms:W3CDTF">2022-02-14T13:44:00Z</dcterms:created>
  <dcterms:modified xsi:type="dcterms:W3CDTF">2022-03-03T19:10:00Z</dcterms:modified>
</cp:coreProperties>
</file>