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0A5F" w14:textId="77777777" w:rsidR="00C209FC" w:rsidRDefault="00C209FC" w:rsidP="00C209F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  <w:bookmarkStart w:id="0" w:name="PDeclaración"/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  <w:t>PROYECTO DE LEY</w:t>
      </w:r>
    </w:p>
    <w:p w14:paraId="4F5ABD72" w14:textId="77777777" w:rsidR="00C209FC" w:rsidRDefault="00C209FC" w:rsidP="002D5D8E">
      <w:pPr>
        <w:pStyle w:val="NormalWeb"/>
        <w:spacing w:after="240" w:afterAutospacing="0"/>
        <w:jc w:val="both"/>
        <w:rPr>
          <w:lang w:val="es-ES_tradnl"/>
        </w:rPr>
      </w:pPr>
      <w:r>
        <w:t xml:space="preserve">Artículo 1°.- </w:t>
      </w:r>
      <w:proofErr w:type="spellStart"/>
      <w:r>
        <w:rPr>
          <w:lang w:val="es-ES_tradnl"/>
        </w:rPr>
        <w:t>Denomínase</w:t>
      </w:r>
      <w:proofErr w:type="spellEnd"/>
      <w:r>
        <w:rPr>
          <w:lang w:val="es-ES_tradnl"/>
        </w:rPr>
        <w:t xml:space="preserve"> </w:t>
      </w:r>
      <w:r>
        <w:t xml:space="preserve">"Echeverría - Mártires </w:t>
      </w:r>
      <w:proofErr w:type="spellStart"/>
      <w:r>
        <w:t>Palotinos</w:t>
      </w:r>
      <w:proofErr w:type="spellEnd"/>
      <w:r>
        <w:t xml:space="preserve">" </w:t>
      </w:r>
      <w:r>
        <w:rPr>
          <w:lang w:val="es-ES_tradnl"/>
        </w:rPr>
        <w:t xml:space="preserve">a la actual Estación </w:t>
      </w:r>
      <w:r>
        <w:t>"Echeverría"</w:t>
      </w:r>
      <w:r>
        <w:rPr>
          <w:lang w:val="es-ES_tradnl"/>
        </w:rPr>
        <w:t xml:space="preserve"> de la Línea B de Subterráneos de Buenos Aires.</w:t>
      </w:r>
    </w:p>
    <w:p w14:paraId="67229D92" w14:textId="77777777" w:rsidR="00C209FC" w:rsidRDefault="00C209FC" w:rsidP="002D5D8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Artículo 2°.- Publíquese y cúmplase con lo establecido en el Art. 89 inc. 3 y 90 de la Constitución de la Ciudad Autónoma de Buenos Aires.</w:t>
      </w:r>
    </w:p>
    <w:p w14:paraId="3603DE1B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C7325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8A3B44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107DF6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BD3389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6F018F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BAF47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A018F4" w14:textId="77777777" w:rsidR="00C209FC" w:rsidRDefault="00C209FC" w:rsidP="00C209FC">
      <w:pPr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9FA2B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3D2F1FEF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53E8E545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28B072EA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14355599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5D219936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6CFF8328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21578DDE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36EA4CB3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558D3AB4" w14:textId="77777777" w:rsidR="00C209FC" w:rsidRDefault="00C209FC" w:rsidP="00C209F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</w:pPr>
    </w:p>
    <w:p w14:paraId="2611F6C4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14:paraId="1A347BD9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14:paraId="6A7FE19C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14:paraId="46FF1D33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14:paraId="44100D36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14:paraId="36D7A8BC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14:paraId="0A70FF27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</w:p>
    <w:p w14:paraId="2BF94041" w14:textId="77777777" w:rsidR="00C209FC" w:rsidRDefault="00C209FC" w:rsidP="00C209F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es-MX" w:eastAsia="es-ES"/>
        </w:rPr>
        <w:lastRenderedPageBreak/>
        <w:t>FUNDAMENTOS</w:t>
      </w:r>
    </w:p>
    <w:p w14:paraId="1422C33A" w14:textId="77777777" w:rsidR="00C209FC" w:rsidRDefault="00C209FC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 Presidente:</w:t>
      </w:r>
    </w:p>
    <w:p w14:paraId="14A831BC" w14:textId="3F30F95D" w:rsidR="00C209FC" w:rsidRDefault="00C209FC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 dictadura autodenominada “Proc</w:t>
      </w:r>
      <w:r w:rsidR="002D5D8E">
        <w:rPr>
          <w:rFonts w:ascii="Times New Roman" w:hAnsi="Times New Roman" w:cs="Times New Roman"/>
          <w:sz w:val="24"/>
          <w:szCs w:val="24"/>
        </w:rPr>
        <w:t xml:space="preserve">eso de Reorganización Nacional”, </w:t>
      </w:r>
      <w:r>
        <w:rPr>
          <w:rFonts w:ascii="Times New Roman" w:hAnsi="Times New Roman" w:cs="Times New Roman"/>
          <w:sz w:val="24"/>
          <w:szCs w:val="24"/>
        </w:rPr>
        <w:t>que tuvo lugar entre 1976 y 1983</w:t>
      </w:r>
      <w:r w:rsidR="002D5D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pisoteó absolutamente todos los derechos humanos que nuestra legislación nacional y las distintas convenciones internacionales protegieron a lo largo de nuestra historia. En ese sentido, una de sus caras más aberrantes se pudo observar en lo que se conoció como la masacre de San Patricio. Llevada a cabo en la madrugada del día 4 de julio de 1976, durante esa oscura jornada el recientemente instalado gobierno de facto ejecutó nada menos que el asesinato de tres sacerdotes y dos seminaristas de la Congregación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Palotina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dentro de la Parroquia de San Patricio, en la actual comuna de Villa Urquiza, donde también se encuentra la estación aludida.</w:t>
      </w:r>
    </w:p>
    <w:p w14:paraId="1388AC7A" w14:textId="73CEEA62" w:rsidR="00C209FC" w:rsidRDefault="00C209FC" w:rsidP="00C209F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Tanto los sacerdotes Alfredo </w:t>
      </w:r>
      <w:proofErr w:type="spellStart"/>
      <w:r>
        <w:rPr>
          <w:rFonts w:ascii="Times New Roman" w:hAnsi="Times New Roman" w:cs="Times New Roman"/>
          <w:sz w:val="24"/>
          <w:szCs w:val="24"/>
        </w:rPr>
        <w:t>Leaden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Dufau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Alfredo José Kelly como los aspirantes Salvador Barbeito Doval y Emilio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Barletti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(víctimas de la masacre) tuvieron una vida de servicio al prójimo, enfocada especialmente en los más humildes. En medio de un clima de amenazas y persecución política, ellos eligieron no callar y ser fieles a Dios</w:t>
      </w:r>
      <w:r w:rsidR="002F4DDF">
        <w:rPr>
          <w:rFonts w:ascii="Times New Roman" w:hAnsi="Times New Roman" w:cs="Times New Roman"/>
          <w:sz w:val="24"/>
          <w:szCs w:val="24"/>
        </w:rPr>
        <w:t xml:space="preserve"> y al Santo Evangelio,</w:t>
      </w:r>
      <w:r>
        <w:rPr>
          <w:rFonts w:ascii="Times New Roman" w:hAnsi="Times New Roman" w:cs="Times New Roman"/>
          <w:sz w:val="24"/>
          <w:szCs w:val="24"/>
        </w:rPr>
        <w:t xml:space="preserve"> antes que a los poderosos de este mundo</w:t>
      </w:r>
      <w:r w:rsidR="002F4DDF">
        <w:rPr>
          <w:rFonts w:ascii="Times New Roman" w:hAnsi="Times New Roman" w:cs="Times New Roman"/>
          <w:sz w:val="24"/>
          <w:szCs w:val="24"/>
        </w:rPr>
        <w:t>.</w:t>
      </w:r>
    </w:p>
    <w:p w14:paraId="7D4D7A1E" w14:textId="77777777" w:rsidR="00C209FC" w:rsidRDefault="00C209FC" w:rsidP="00C209F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cuestión ideológica, esgrimida por los asesinos del grupo de tareas en algunas de las evidencias recolectadas en la escena del crimen, solo era una distracción de lo que realmente molestaba a los grupos de poder que conducían al gobierno de facto: la devoción por los más humildes y la no resignación a aceptar la profunda desigualdad que afectaba y aún afecta a nuestra región. Horribles expresiones encontradas en la casa parroquial tales como “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Estos zurdos murieron por ser adoctrinadores de mentes vírgenes y son MSTM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”, o un dibujo de Quino en el cual Mafalda sostenía un bastón mencionado como el “palito de abollar ideologías” posado sobre el cuerpo del aspirante Barbeito Doval dejan a la vista que el odio radicaba en la vocación social transformadora y no en meras motivaciones político partidarias. </w:t>
      </w:r>
    </w:p>
    <w:p w14:paraId="2052BAC6" w14:textId="5504ADD3" w:rsidR="00C209FC" w:rsidRDefault="00C209FC" w:rsidP="00C209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Señor presidente, los padres palotinos dejaron una marca indeleble en nuestra sociedad. La masiva misa realizada tras la masacre celebrada por el nuncio Pío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Laghi</w:t>
      </w:r>
      <w:proofErr w:type="spellEnd"/>
      <w:r w:rsidR="002F4DD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la que concurrieron miles de personas</w:t>
      </w:r>
      <w:r w:rsidR="002F4DDF">
        <w:rPr>
          <w:rFonts w:ascii="Times New Roman" w:hAnsi="Times New Roman" w:cs="Times New Roman"/>
          <w:color w:val="000000"/>
          <w:sz w:val="24"/>
          <w:szCs w:val="24"/>
        </w:rPr>
        <w:t>,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fue tan solo una de las miles de manifestaciones de agradecimiento que la comunidad cristiana en particular y los argentinos en general le han otorgado a estos verdaderos mártires de nuestra historia reciente. Afortunadamente, tras décadas de incertidumbre judicial y causas que naufragaron, este lamentable hecho se investiga como delito de lesa humanidad en lo que significa un faro a nivel mundial en políticas de Estado en materia de derechos humanos. </w:t>
      </w:r>
    </w:p>
    <w:p w14:paraId="20D40ABC" w14:textId="77777777" w:rsidR="00C209FC" w:rsidRDefault="00C209FC" w:rsidP="00C209FC">
      <w:pPr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 Padre Dufau fue claro en una de sus homilías que pudieron rescatarse tras su paso a la inmortalidad: “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Desde el momento en el cual el profeta denuncia el pecado del hombre y los pueblos, su tarea se torna difícil y antipática. Y un recurso a veces utilizado es sacarlos del medio, encarcelándolos, matándolos</w:t>
      </w:r>
      <w:r>
        <w:rPr>
          <w:rFonts w:ascii="Times New Roman" w:hAnsi="Times New Roman" w:cs="Times New Roman"/>
          <w:color w:val="000000"/>
          <w:sz w:val="24"/>
          <w:szCs w:val="24"/>
        </w:rPr>
        <w:t>”. Su valentía y la de sus compañeros de congregación asesinados no puede ser olvidada, por lo que recordarlos en una estación de subterráneo próxima a la Parroquia de San Patricio como lo es Echeverría de la Línea B es tan sólo uno de los miles de homenajes que se merecen estos verdaderos hombres de servicio. Es por ello que solicito se acompañe el presente Proyecto de Ley.</w:t>
      </w:r>
    </w:p>
    <w:p w14:paraId="35AA3216" w14:textId="619A876D" w:rsidR="005E3C49" w:rsidRPr="00C209FC" w:rsidRDefault="005E3C49" w:rsidP="00E5658D"/>
    <w:sectPr w:rsidR="005E3C49" w:rsidRPr="00C209FC" w:rsidSect="005E3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9B7F3" w14:textId="77777777" w:rsidR="00F4345A" w:rsidRDefault="00F4345A">
      <w:r>
        <w:separator/>
      </w:r>
    </w:p>
  </w:endnote>
  <w:endnote w:type="continuationSeparator" w:id="0">
    <w:p w14:paraId="5ABC5437" w14:textId="77777777" w:rsidR="00F4345A" w:rsidRDefault="00F4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CC627" w14:textId="77777777" w:rsidR="00E5658D" w:rsidRDefault="00E565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8DCF9" w14:textId="77777777" w:rsidR="00601A75" w:rsidRPr="001C19C4" w:rsidRDefault="00601A75">
    <w:pPr>
      <w:pStyle w:val="Piedepgina"/>
      <w:rPr>
        <w:color w:val="333333"/>
        <w:sz w:val="20"/>
      </w:rPr>
    </w:pPr>
    <w:bookmarkStart w:id="2" w:name="Proyecto"/>
    <w:bookmarkEnd w:id="2"/>
  </w:p>
  <w:p w14:paraId="5662353E" w14:textId="69657C87"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135465" w:rsidRPr="00135465">
        <w:rPr>
          <w:noProof/>
          <w:color w:val="333333"/>
          <w:sz w:val="20"/>
        </w:rPr>
        <w:t>21/2/2022 4:46:00</w:t>
      </w:r>
      <w:r w:rsidR="00135465">
        <w:rPr>
          <w:noProof/>
        </w:rPr>
        <w:t xml:space="preserve"> p. m.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135465" w:rsidRPr="00135465">
        <w:rPr>
          <w:noProof/>
          <w:color w:val="333333"/>
          <w:sz w:val="20"/>
        </w:rPr>
        <w:t>3051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135465" w:rsidRPr="00135465">
        <w:rPr>
          <w:noProof/>
          <w:color w:val="333333"/>
          <w:sz w:val="20"/>
        </w:rPr>
        <w:t>598</w:t>
      </w:r>
    </w:fldSimple>
  </w:p>
  <w:p w14:paraId="10A15DDF" w14:textId="77777777"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395843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395843" w:rsidRPr="001C19C4">
      <w:rPr>
        <w:rStyle w:val="Nmerodepgina"/>
        <w:color w:val="333333"/>
      </w:rPr>
      <w:fldChar w:fldCharType="separate"/>
    </w:r>
    <w:r w:rsidR="003A346D">
      <w:rPr>
        <w:rStyle w:val="Nmerodepgina"/>
        <w:noProof/>
        <w:color w:val="333333"/>
      </w:rPr>
      <w:t>2</w:t>
    </w:r>
    <w:r w:rsidR="00395843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3A346D" w:rsidRPr="003A346D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14:paraId="199AFF64" w14:textId="77777777"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AF576" w14:textId="77777777" w:rsidR="00E5658D" w:rsidRDefault="00E565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8FCC" w14:textId="77777777" w:rsidR="00F4345A" w:rsidRDefault="00F4345A">
      <w:r>
        <w:separator/>
      </w:r>
    </w:p>
  </w:footnote>
  <w:footnote w:type="continuationSeparator" w:id="0">
    <w:p w14:paraId="1819C343" w14:textId="77777777" w:rsidR="00F4345A" w:rsidRDefault="00F43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8BE90" w14:textId="77777777" w:rsidR="00E5658D" w:rsidRDefault="00E565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75BFB" w14:textId="77777777"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eastAsia="es-AR"/>
      </w:rPr>
      <w:drawing>
        <wp:inline distT="0" distB="0" distL="0" distR="0" wp14:anchorId="0D1D3822" wp14:editId="34FF2B8C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14:paraId="7BD05F5B" w14:textId="77777777"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C8A23" w14:textId="77777777" w:rsidR="00E5658D" w:rsidRDefault="00E565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FC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5465"/>
    <w:rsid w:val="00136787"/>
    <w:rsid w:val="00145948"/>
    <w:rsid w:val="00155C7C"/>
    <w:rsid w:val="00160A2A"/>
    <w:rsid w:val="001614A7"/>
    <w:rsid w:val="0019414B"/>
    <w:rsid w:val="001B770D"/>
    <w:rsid w:val="001C18CC"/>
    <w:rsid w:val="001C19C4"/>
    <w:rsid w:val="001D480C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5D8E"/>
    <w:rsid w:val="002D778C"/>
    <w:rsid w:val="002E38C3"/>
    <w:rsid w:val="002F4DDF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61201"/>
    <w:rsid w:val="00395843"/>
    <w:rsid w:val="003A346D"/>
    <w:rsid w:val="003A7311"/>
    <w:rsid w:val="003B471C"/>
    <w:rsid w:val="003D10AB"/>
    <w:rsid w:val="003D4000"/>
    <w:rsid w:val="003F1EFD"/>
    <w:rsid w:val="003F4249"/>
    <w:rsid w:val="00401C75"/>
    <w:rsid w:val="0040761B"/>
    <w:rsid w:val="00422C3F"/>
    <w:rsid w:val="004354AC"/>
    <w:rsid w:val="00446E1A"/>
    <w:rsid w:val="004847CA"/>
    <w:rsid w:val="004B7714"/>
    <w:rsid w:val="004C4B76"/>
    <w:rsid w:val="004D2D62"/>
    <w:rsid w:val="004D30D5"/>
    <w:rsid w:val="004D438B"/>
    <w:rsid w:val="004E235F"/>
    <w:rsid w:val="0051012E"/>
    <w:rsid w:val="005142E6"/>
    <w:rsid w:val="00522C71"/>
    <w:rsid w:val="005241CE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6BE0"/>
    <w:rsid w:val="0064363E"/>
    <w:rsid w:val="006811D6"/>
    <w:rsid w:val="00690392"/>
    <w:rsid w:val="00697F98"/>
    <w:rsid w:val="006C326A"/>
    <w:rsid w:val="006C40E9"/>
    <w:rsid w:val="006D3303"/>
    <w:rsid w:val="006D5CB7"/>
    <w:rsid w:val="006E3675"/>
    <w:rsid w:val="00706B8E"/>
    <w:rsid w:val="00715AF3"/>
    <w:rsid w:val="00720C1E"/>
    <w:rsid w:val="00734F30"/>
    <w:rsid w:val="007410E7"/>
    <w:rsid w:val="007420D8"/>
    <w:rsid w:val="00751DB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F2B7B"/>
    <w:rsid w:val="00BF71C2"/>
    <w:rsid w:val="00C209FC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E163F"/>
    <w:rsid w:val="00D21279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7D33"/>
    <w:rsid w:val="00E12909"/>
    <w:rsid w:val="00E12DDE"/>
    <w:rsid w:val="00E143B6"/>
    <w:rsid w:val="00E30CFF"/>
    <w:rsid w:val="00E55186"/>
    <w:rsid w:val="00E5658D"/>
    <w:rsid w:val="00E615F1"/>
    <w:rsid w:val="00E63146"/>
    <w:rsid w:val="00E64A1D"/>
    <w:rsid w:val="00E74920"/>
    <w:rsid w:val="00E81EE5"/>
    <w:rsid w:val="00E91F21"/>
    <w:rsid w:val="00EB6956"/>
    <w:rsid w:val="00EE6672"/>
    <w:rsid w:val="00EF0D22"/>
    <w:rsid w:val="00F13C69"/>
    <w:rsid w:val="00F41DF6"/>
    <w:rsid w:val="00F4345A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BCD12"/>
  <w15:docId w15:val="{C77CA7D5-E8C7-48D9-A49C-A272635F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FC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win\Downloads\LegislarOffLin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6E4DF-5217-45EB-B143-475B0AC1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LegislarOffLine</Template>
  <TotalTime>0</TotalTime>
  <Pages>2</Pages>
  <Words>603</Words>
  <Characters>3078</Characters>
  <Application>Microsoft Office Word</Application>
  <DocSecurity>0</DocSecurity>
  <Lines>75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userwin</dc:creator>
  <cp:lastModifiedBy>Lu</cp:lastModifiedBy>
  <cp:revision>2</cp:revision>
  <cp:lastPrinted>2020-02-28T17:24:00Z</cp:lastPrinted>
  <dcterms:created xsi:type="dcterms:W3CDTF">2022-02-21T19:46:00Z</dcterms:created>
  <dcterms:modified xsi:type="dcterms:W3CDTF">2022-02-21T19:46:00Z</dcterms:modified>
</cp:coreProperties>
</file>