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FAB2E" w14:textId="77777777" w:rsidR="003E7A4B" w:rsidRDefault="003E7A4B" w:rsidP="003E7A4B">
      <w:pPr>
        <w:pStyle w:val="Normal1"/>
        <w:spacing w:line="360" w:lineRule="auto"/>
        <w:jc w:val="center"/>
        <w:rPr>
          <w:rFonts w:ascii="Calibri" w:eastAsia="Calibri" w:hAnsi="Calibri" w:cs="Calibri"/>
          <w:b/>
        </w:rPr>
      </w:pPr>
      <w:r>
        <w:rPr>
          <w:rFonts w:ascii="Calibri" w:eastAsia="Calibri" w:hAnsi="Calibri" w:cs="Calibri"/>
          <w:b/>
        </w:rPr>
        <w:t>PROYECTO DE DECLARACIÓN</w:t>
      </w:r>
    </w:p>
    <w:p w14:paraId="0836B8EA" w14:textId="77777777" w:rsidR="003E7A4B" w:rsidRDefault="003E7A4B" w:rsidP="003E7A4B">
      <w:pPr>
        <w:pStyle w:val="Normal1"/>
        <w:spacing w:line="360" w:lineRule="auto"/>
        <w:rPr>
          <w:rFonts w:ascii="Calibri" w:eastAsia="Calibri" w:hAnsi="Calibri" w:cs="Calibri"/>
        </w:rPr>
      </w:pPr>
    </w:p>
    <w:p w14:paraId="36609B23" w14:textId="77777777" w:rsidR="003E7A4B" w:rsidRDefault="003E7A4B" w:rsidP="003E7A4B">
      <w:pPr>
        <w:pStyle w:val="Normal1"/>
        <w:spacing w:line="360" w:lineRule="auto"/>
        <w:jc w:val="both"/>
        <w:rPr>
          <w:rFonts w:ascii="Calibri" w:eastAsia="Calibri" w:hAnsi="Calibri" w:cs="Calibri"/>
        </w:rPr>
      </w:pPr>
      <w:r>
        <w:rPr>
          <w:rFonts w:ascii="Calibri" w:eastAsia="Calibri" w:hAnsi="Calibri" w:cs="Calibri"/>
        </w:rPr>
        <w:t xml:space="preserve">Declárase de interés cultural de la Ciudad Autónoma de Buenos Aires “Iluminando Buenos Aires”, proyecto del fotógrafo Fernando </w:t>
      </w:r>
      <w:proofErr w:type="spellStart"/>
      <w:r>
        <w:rPr>
          <w:rFonts w:ascii="Calibri" w:eastAsia="Calibri" w:hAnsi="Calibri" w:cs="Calibri"/>
        </w:rPr>
        <w:t>Gronski</w:t>
      </w:r>
      <w:proofErr w:type="spellEnd"/>
      <w:r>
        <w:rPr>
          <w:rFonts w:ascii="Calibri" w:eastAsia="Calibri" w:hAnsi="Calibri" w:cs="Calibri"/>
        </w:rPr>
        <w:t xml:space="preserve">. </w:t>
      </w:r>
    </w:p>
    <w:p w14:paraId="332C550C" w14:textId="77777777" w:rsidR="003E7A4B" w:rsidRDefault="003E7A4B" w:rsidP="003E7A4B">
      <w:pPr>
        <w:pStyle w:val="Normal1"/>
        <w:spacing w:line="360" w:lineRule="auto"/>
        <w:rPr>
          <w:rFonts w:ascii="Calibri" w:eastAsia="Calibri" w:hAnsi="Calibri" w:cs="Calibri"/>
        </w:rPr>
      </w:pPr>
    </w:p>
    <w:p w14:paraId="46C78434" w14:textId="77777777" w:rsidR="003E7A4B" w:rsidRDefault="003E7A4B" w:rsidP="003E7A4B">
      <w:pPr>
        <w:pStyle w:val="Normal1"/>
        <w:spacing w:line="360" w:lineRule="auto"/>
        <w:rPr>
          <w:rFonts w:ascii="Calibri" w:eastAsia="Calibri" w:hAnsi="Calibri" w:cs="Calibri"/>
        </w:rPr>
      </w:pPr>
    </w:p>
    <w:p w14:paraId="6F27865F" w14:textId="77777777" w:rsidR="003E7A4B" w:rsidRDefault="003E7A4B" w:rsidP="003E7A4B">
      <w:pPr>
        <w:pStyle w:val="Normal1"/>
        <w:spacing w:line="360" w:lineRule="auto"/>
        <w:rPr>
          <w:rFonts w:ascii="Calibri" w:eastAsia="Calibri" w:hAnsi="Calibri" w:cs="Calibri"/>
        </w:rPr>
      </w:pPr>
    </w:p>
    <w:p w14:paraId="5A5ACF4A" w14:textId="77777777" w:rsidR="003E7A4B" w:rsidRDefault="003E7A4B" w:rsidP="003E7A4B">
      <w:pPr>
        <w:pStyle w:val="Normal1"/>
        <w:spacing w:line="360" w:lineRule="auto"/>
        <w:rPr>
          <w:rFonts w:ascii="Calibri" w:eastAsia="Calibri" w:hAnsi="Calibri" w:cs="Calibri"/>
        </w:rPr>
      </w:pPr>
    </w:p>
    <w:p w14:paraId="68CF2F8F" w14:textId="77777777" w:rsidR="003E7A4B" w:rsidRDefault="003E7A4B" w:rsidP="003E7A4B">
      <w:pPr>
        <w:pStyle w:val="Normal1"/>
        <w:spacing w:line="360" w:lineRule="auto"/>
        <w:rPr>
          <w:rFonts w:ascii="Calibri" w:eastAsia="Calibri" w:hAnsi="Calibri" w:cs="Calibri"/>
        </w:rPr>
      </w:pPr>
    </w:p>
    <w:p w14:paraId="6F606D71" w14:textId="77777777" w:rsidR="003E7A4B" w:rsidRDefault="003E7A4B" w:rsidP="003E7A4B">
      <w:pPr>
        <w:pStyle w:val="Normal1"/>
        <w:spacing w:line="360" w:lineRule="auto"/>
        <w:rPr>
          <w:rFonts w:ascii="Calibri" w:eastAsia="Calibri" w:hAnsi="Calibri" w:cs="Calibri"/>
        </w:rPr>
      </w:pPr>
    </w:p>
    <w:p w14:paraId="615388DA" w14:textId="77777777" w:rsidR="003E7A4B" w:rsidRDefault="003E7A4B" w:rsidP="003E7A4B">
      <w:pPr>
        <w:pStyle w:val="Normal1"/>
        <w:spacing w:line="360" w:lineRule="auto"/>
        <w:rPr>
          <w:rFonts w:ascii="Calibri" w:eastAsia="Calibri" w:hAnsi="Calibri" w:cs="Calibri"/>
        </w:rPr>
      </w:pPr>
    </w:p>
    <w:p w14:paraId="5CB5F653" w14:textId="77777777" w:rsidR="003E7A4B" w:rsidRDefault="003E7A4B" w:rsidP="003E7A4B">
      <w:pPr>
        <w:pStyle w:val="Normal1"/>
        <w:spacing w:line="360" w:lineRule="auto"/>
        <w:rPr>
          <w:rFonts w:ascii="Calibri" w:eastAsia="Calibri" w:hAnsi="Calibri" w:cs="Calibri"/>
        </w:rPr>
      </w:pPr>
    </w:p>
    <w:p w14:paraId="4BB7B3E8" w14:textId="77777777" w:rsidR="003E7A4B" w:rsidRDefault="003E7A4B" w:rsidP="003E7A4B">
      <w:pPr>
        <w:pStyle w:val="Normal1"/>
        <w:spacing w:line="360" w:lineRule="auto"/>
        <w:rPr>
          <w:rFonts w:ascii="Calibri" w:eastAsia="Calibri" w:hAnsi="Calibri" w:cs="Calibri"/>
        </w:rPr>
      </w:pPr>
    </w:p>
    <w:p w14:paraId="617D9861" w14:textId="77777777" w:rsidR="003E7A4B" w:rsidRDefault="003E7A4B" w:rsidP="003E7A4B">
      <w:pPr>
        <w:pStyle w:val="Normal1"/>
        <w:spacing w:line="360" w:lineRule="auto"/>
        <w:rPr>
          <w:rFonts w:ascii="Calibri" w:eastAsia="Calibri" w:hAnsi="Calibri" w:cs="Calibri"/>
        </w:rPr>
      </w:pPr>
    </w:p>
    <w:p w14:paraId="2A4BBDEC" w14:textId="77777777" w:rsidR="003E7A4B" w:rsidRDefault="003E7A4B" w:rsidP="003E7A4B">
      <w:pPr>
        <w:pStyle w:val="Normal1"/>
        <w:spacing w:line="360" w:lineRule="auto"/>
        <w:rPr>
          <w:rFonts w:ascii="Calibri" w:eastAsia="Calibri" w:hAnsi="Calibri" w:cs="Calibri"/>
        </w:rPr>
      </w:pPr>
    </w:p>
    <w:p w14:paraId="36C1C3CD" w14:textId="77777777" w:rsidR="003E7A4B" w:rsidRDefault="003E7A4B" w:rsidP="003E7A4B">
      <w:pPr>
        <w:pStyle w:val="Normal1"/>
        <w:spacing w:line="360" w:lineRule="auto"/>
        <w:rPr>
          <w:rFonts w:ascii="Calibri" w:eastAsia="Calibri" w:hAnsi="Calibri" w:cs="Calibri"/>
        </w:rPr>
      </w:pPr>
    </w:p>
    <w:p w14:paraId="42816ABC" w14:textId="77777777" w:rsidR="003E7A4B" w:rsidRDefault="003E7A4B" w:rsidP="003E7A4B">
      <w:pPr>
        <w:pStyle w:val="Normal1"/>
        <w:spacing w:line="360" w:lineRule="auto"/>
        <w:rPr>
          <w:rFonts w:ascii="Calibri" w:eastAsia="Calibri" w:hAnsi="Calibri" w:cs="Calibri"/>
        </w:rPr>
      </w:pPr>
    </w:p>
    <w:p w14:paraId="79E89146" w14:textId="77777777" w:rsidR="003E7A4B" w:rsidRDefault="003E7A4B" w:rsidP="003E7A4B">
      <w:pPr>
        <w:pStyle w:val="Normal1"/>
        <w:spacing w:line="360" w:lineRule="auto"/>
        <w:rPr>
          <w:rFonts w:ascii="Calibri" w:eastAsia="Calibri" w:hAnsi="Calibri" w:cs="Calibri"/>
        </w:rPr>
      </w:pPr>
    </w:p>
    <w:p w14:paraId="6A1A289B" w14:textId="77777777" w:rsidR="003E7A4B" w:rsidRDefault="003E7A4B" w:rsidP="003E7A4B">
      <w:pPr>
        <w:pStyle w:val="Normal1"/>
        <w:spacing w:line="360" w:lineRule="auto"/>
        <w:rPr>
          <w:rFonts w:ascii="Calibri" w:eastAsia="Calibri" w:hAnsi="Calibri" w:cs="Calibri"/>
        </w:rPr>
      </w:pPr>
    </w:p>
    <w:p w14:paraId="0894BE05" w14:textId="77777777" w:rsidR="003E7A4B" w:rsidRDefault="003E7A4B" w:rsidP="003E7A4B">
      <w:pPr>
        <w:pStyle w:val="Normal1"/>
        <w:spacing w:line="360" w:lineRule="auto"/>
        <w:rPr>
          <w:rFonts w:ascii="Calibri" w:eastAsia="Calibri" w:hAnsi="Calibri" w:cs="Calibri"/>
        </w:rPr>
      </w:pPr>
    </w:p>
    <w:p w14:paraId="4D4A7505" w14:textId="77777777" w:rsidR="003E7A4B" w:rsidRDefault="003E7A4B" w:rsidP="003E7A4B">
      <w:pPr>
        <w:pStyle w:val="Normal1"/>
        <w:spacing w:line="360" w:lineRule="auto"/>
        <w:rPr>
          <w:rFonts w:ascii="Calibri" w:eastAsia="Calibri" w:hAnsi="Calibri" w:cs="Calibri"/>
        </w:rPr>
      </w:pPr>
    </w:p>
    <w:p w14:paraId="3C782B4A" w14:textId="77777777" w:rsidR="003E7A4B" w:rsidRDefault="003E7A4B" w:rsidP="003E7A4B">
      <w:pPr>
        <w:pStyle w:val="Normal1"/>
        <w:spacing w:line="360" w:lineRule="auto"/>
        <w:rPr>
          <w:rFonts w:ascii="Calibri" w:eastAsia="Calibri" w:hAnsi="Calibri" w:cs="Calibri"/>
        </w:rPr>
      </w:pPr>
    </w:p>
    <w:p w14:paraId="692193FE" w14:textId="77777777" w:rsidR="003E7A4B" w:rsidRDefault="003E7A4B" w:rsidP="003E7A4B">
      <w:pPr>
        <w:pStyle w:val="Normal1"/>
        <w:spacing w:line="360" w:lineRule="auto"/>
        <w:rPr>
          <w:rFonts w:ascii="Calibri" w:eastAsia="Calibri" w:hAnsi="Calibri" w:cs="Calibri"/>
        </w:rPr>
      </w:pPr>
    </w:p>
    <w:p w14:paraId="48375682" w14:textId="77777777" w:rsidR="003E7A4B" w:rsidRDefault="003E7A4B" w:rsidP="003E7A4B">
      <w:pPr>
        <w:pStyle w:val="Normal1"/>
        <w:spacing w:line="360" w:lineRule="auto"/>
        <w:rPr>
          <w:rFonts w:ascii="Calibri" w:eastAsia="Calibri" w:hAnsi="Calibri" w:cs="Calibri"/>
        </w:rPr>
      </w:pPr>
    </w:p>
    <w:p w14:paraId="0DFE8DE6" w14:textId="77777777" w:rsidR="003E7A4B" w:rsidRDefault="003E7A4B" w:rsidP="003E7A4B">
      <w:pPr>
        <w:pStyle w:val="Normal1"/>
        <w:spacing w:line="360" w:lineRule="auto"/>
        <w:rPr>
          <w:rFonts w:ascii="Calibri" w:eastAsia="Calibri" w:hAnsi="Calibri" w:cs="Calibri"/>
        </w:rPr>
      </w:pPr>
    </w:p>
    <w:p w14:paraId="79966DC5" w14:textId="77777777" w:rsidR="003E7A4B" w:rsidRDefault="003E7A4B" w:rsidP="003E7A4B">
      <w:pPr>
        <w:pStyle w:val="Normal1"/>
        <w:spacing w:line="360" w:lineRule="auto"/>
        <w:rPr>
          <w:rFonts w:ascii="Calibri" w:eastAsia="Calibri" w:hAnsi="Calibri" w:cs="Calibri"/>
        </w:rPr>
      </w:pPr>
    </w:p>
    <w:p w14:paraId="1AFE07C5" w14:textId="77777777" w:rsidR="003E7A4B" w:rsidRDefault="003E7A4B" w:rsidP="003E7A4B">
      <w:pPr>
        <w:pStyle w:val="Normal1"/>
        <w:spacing w:line="360" w:lineRule="auto"/>
        <w:rPr>
          <w:rFonts w:ascii="Calibri" w:eastAsia="Calibri" w:hAnsi="Calibri" w:cs="Calibri"/>
        </w:rPr>
      </w:pPr>
    </w:p>
    <w:p w14:paraId="1E7CC4F2" w14:textId="77777777" w:rsidR="003E7A4B" w:rsidRDefault="003E7A4B" w:rsidP="003E7A4B">
      <w:pPr>
        <w:pStyle w:val="Normal1"/>
        <w:spacing w:line="360" w:lineRule="auto"/>
        <w:rPr>
          <w:rFonts w:ascii="Calibri" w:eastAsia="Calibri" w:hAnsi="Calibri" w:cs="Calibri"/>
        </w:rPr>
      </w:pPr>
    </w:p>
    <w:p w14:paraId="339C2A1E" w14:textId="77777777" w:rsidR="003E7A4B" w:rsidRDefault="003E7A4B" w:rsidP="003E7A4B">
      <w:pPr>
        <w:pStyle w:val="Normal1"/>
        <w:spacing w:line="360" w:lineRule="auto"/>
        <w:rPr>
          <w:rFonts w:ascii="Calibri" w:eastAsia="Calibri" w:hAnsi="Calibri" w:cs="Calibri"/>
        </w:rPr>
      </w:pPr>
    </w:p>
    <w:p w14:paraId="09088F34" w14:textId="77777777" w:rsidR="003E7A4B" w:rsidRDefault="003E7A4B" w:rsidP="003E7A4B">
      <w:pPr>
        <w:pStyle w:val="Normal1"/>
        <w:spacing w:line="360" w:lineRule="auto"/>
        <w:rPr>
          <w:rFonts w:ascii="Calibri" w:eastAsia="Calibri" w:hAnsi="Calibri" w:cs="Calibri"/>
        </w:rPr>
      </w:pPr>
    </w:p>
    <w:p w14:paraId="286A6A40" w14:textId="77777777" w:rsidR="003E7A4B" w:rsidRDefault="003E7A4B" w:rsidP="003E7A4B">
      <w:pPr>
        <w:pStyle w:val="Normal1"/>
        <w:spacing w:line="360" w:lineRule="auto"/>
        <w:rPr>
          <w:rFonts w:ascii="Calibri" w:eastAsia="Calibri" w:hAnsi="Calibri" w:cs="Calibri"/>
        </w:rPr>
      </w:pPr>
    </w:p>
    <w:p w14:paraId="157AE11C" w14:textId="77777777" w:rsidR="003E7A4B" w:rsidRDefault="003E7A4B" w:rsidP="003E7A4B">
      <w:pPr>
        <w:pStyle w:val="Normal1"/>
        <w:spacing w:line="360" w:lineRule="auto"/>
        <w:rPr>
          <w:rFonts w:ascii="Calibri" w:eastAsia="Calibri" w:hAnsi="Calibri" w:cs="Calibri"/>
        </w:rPr>
      </w:pPr>
    </w:p>
    <w:p w14:paraId="261AAA11" w14:textId="77777777" w:rsidR="003E7A4B" w:rsidRDefault="003E7A4B" w:rsidP="003E7A4B">
      <w:pPr>
        <w:pStyle w:val="Normal1"/>
        <w:spacing w:line="360" w:lineRule="auto"/>
        <w:rPr>
          <w:rFonts w:ascii="Calibri" w:eastAsia="Calibri" w:hAnsi="Calibri" w:cs="Calibri"/>
        </w:rPr>
      </w:pPr>
    </w:p>
    <w:p w14:paraId="67FB1F2C" w14:textId="77777777" w:rsidR="003E7A4B" w:rsidRDefault="003E7A4B" w:rsidP="003E7A4B">
      <w:pPr>
        <w:pStyle w:val="Normal1"/>
        <w:spacing w:line="360" w:lineRule="auto"/>
        <w:rPr>
          <w:rFonts w:ascii="Calibri" w:eastAsia="Calibri" w:hAnsi="Calibri" w:cs="Calibri"/>
        </w:rPr>
      </w:pPr>
    </w:p>
    <w:p w14:paraId="27E7C263" w14:textId="77777777" w:rsidR="003E7A4B" w:rsidRDefault="003E7A4B" w:rsidP="003E7A4B">
      <w:pPr>
        <w:pStyle w:val="Normal1"/>
        <w:spacing w:line="360" w:lineRule="auto"/>
        <w:rPr>
          <w:rFonts w:ascii="Calibri" w:eastAsia="Calibri" w:hAnsi="Calibri" w:cs="Calibri"/>
        </w:rPr>
      </w:pPr>
    </w:p>
    <w:p w14:paraId="01191CEC" w14:textId="77777777" w:rsidR="00876A0E" w:rsidRDefault="00876A0E" w:rsidP="003E7A4B">
      <w:pPr>
        <w:pStyle w:val="Normal1"/>
        <w:spacing w:line="360" w:lineRule="auto"/>
        <w:rPr>
          <w:rFonts w:ascii="Calibri" w:eastAsia="Calibri" w:hAnsi="Calibri" w:cs="Calibri"/>
        </w:rPr>
      </w:pPr>
    </w:p>
    <w:p w14:paraId="3B772BC1" w14:textId="77777777" w:rsidR="004D0626" w:rsidRDefault="004D0626" w:rsidP="004D0626">
      <w:pPr>
        <w:pStyle w:val="Normal1"/>
        <w:spacing w:line="360" w:lineRule="auto"/>
        <w:rPr>
          <w:rFonts w:ascii="Calibri" w:eastAsia="Calibri" w:hAnsi="Calibri" w:cs="Calibri"/>
        </w:rPr>
      </w:pPr>
    </w:p>
    <w:p w14:paraId="65D6506C" w14:textId="77777777" w:rsidR="004D0626" w:rsidRDefault="004D0626" w:rsidP="004D0626">
      <w:pPr>
        <w:pStyle w:val="Normal1"/>
        <w:spacing w:line="360" w:lineRule="auto"/>
        <w:rPr>
          <w:rFonts w:ascii="Calibri" w:eastAsia="Calibri" w:hAnsi="Calibri" w:cs="Calibri"/>
        </w:rPr>
      </w:pPr>
    </w:p>
    <w:p w14:paraId="69D82536" w14:textId="77777777" w:rsidR="003E7A4B" w:rsidRDefault="003E7A4B" w:rsidP="004D0626">
      <w:pPr>
        <w:pStyle w:val="Normal1"/>
        <w:spacing w:line="360" w:lineRule="auto"/>
        <w:jc w:val="center"/>
        <w:rPr>
          <w:rFonts w:ascii="Calibri" w:eastAsia="Calibri" w:hAnsi="Calibri" w:cs="Calibri"/>
          <w:b/>
        </w:rPr>
      </w:pPr>
      <w:r>
        <w:rPr>
          <w:rFonts w:ascii="Calibri" w:eastAsia="Calibri" w:hAnsi="Calibri" w:cs="Calibri"/>
          <w:b/>
        </w:rPr>
        <w:lastRenderedPageBreak/>
        <w:t>FUNDAMENTOS</w:t>
      </w:r>
    </w:p>
    <w:p w14:paraId="24186AA0" w14:textId="77777777" w:rsidR="004D0626" w:rsidRPr="004D0626" w:rsidRDefault="004D0626" w:rsidP="004D0626">
      <w:pPr>
        <w:pStyle w:val="Normal1"/>
        <w:spacing w:line="360" w:lineRule="auto"/>
        <w:jc w:val="center"/>
        <w:rPr>
          <w:rFonts w:ascii="Calibri" w:eastAsia="Calibri" w:hAnsi="Calibri" w:cs="Calibri"/>
          <w:b/>
        </w:rPr>
      </w:pPr>
    </w:p>
    <w:p w14:paraId="57BF4614" w14:textId="77777777" w:rsidR="003E7A4B" w:rsidRDefault="003E7A4B" w:rsidP="003E7A4B">
      <w:pPr>
        <w:pStyle w:val="Normal1"/>
        <w:spacing w:line="360" w:lineRule="auto"/>
        <w:jc w:val="both"/>
        <w:rPr>
          <w:rFonts w:ascii="Calibri" w:eastAsia="Calibri" w:hAnsi="Calibri" w:cs="Calibri"/>
        </w:rPr>
      </w:pPr>
      <w:r>
        <w:rPr>
          <w:rFonts w:ascii="Calibri" w:eastAsia="Calibri" w:hAnsi="Calibri" w:cs="Calibri"/>
        </w:rPr>
        <w:t>Señor Presidente:</w:t>
      </w:r>
    </w:p>
    <w:p w14:paraId="5FF051D1" w14:textId="77777777" w:rsidR="003E7A4B" w:rsidRDefault="003E7A4B" w:rsidP="003E7A4B">
      <w:pPr>
        <w:pStyle w:val="Normal1"/>
        <w:spacing w:line="360" w:lineRule="auto"/>
        <w:ind w:firstLine="720"/>
        <w:jc w:val="both"/>
        <w:rPr>
          <w:rFonts w:ascii="Calibri" w:eastAsia="Calibri" w:hAnsi="Calibri" w:cs="Calibri"/>
        </w:rPr>
      </w:pPr>
      <w:r>
        <w:rPr>
          <w:rFonts w:ascii="Calibri" w:eastAsia="Calibri" w:hAnsi="Calibri" w:cs="Calibri"/>
        </w:rPr>
        <w:t xml:space="preserve">“Iluminando Buenos Aires” es un proyecto de fotografía artística, que surge a partir de la fusión entre la técnica </w:t>
      </w:r>
      <w:proofErr w:type="spellStart"/>
      <w:r>
        <w:rPr>
          <w:rFonts w:ascii="Calibri" w:eastAsia="Calibri" w:hAnsi="Calibri" w:cs="Calibri"/>
        </w:rPr>
        <w:t>lightpainting</w:t>
      </w:r>
      <w:proofErr w:type="spellEnd"/>
      <w:r>
        <w:rPr>
          <w:rFonts w:ascii="Calibri" w:eastAsia="Calibri" w:hAnsi="Calibri" w:cs="Calibri"/>
        </w:rPr>
        <w:t xml:space="preserve"> (‘pintar con luz’), fotografía de autor y fotografía de larga exposición. </w:t>
      </w:r>
    </w:p>
    <w:p w14:paraId="217FB5FD" w14:textId="77777777" w:rsidR="003E7A4B" w:rsidRDefault="003E7A4B" w:rsidP="003E7A4B">
      <w:pPr>
        <w:pStyle w:val="Normal1"/>
        <w:spacing w:line="360" w:lineRule="auto"/>
        <w:ind w:firstLine="720"/>
        <w:jc w:val="both"/>
        <w:rPr>
          <w:rFonts w:ascii="Calibri" w:eastAsia="Calibri" w:hAnsi="Calibri" w:cs="Calibri"/>
        </w:rPr>
      </w:pPr>
      <w:r>
        <w:rPr>
          <w:rFonts w:ascii="Calibri" w:eastAsia="Calibri" w:hAnsi="Calibri" w:cs="Calibri"/>
        </w:rPr>
        <w:t xml:space="preserve">La propuesta está enfocada principalmente en narrar la historia de distintos personajes que forman parte de la cultura de Buenos Aires, tanto en lugares exteriores como en interiores. Las fotografías son acompañadas con una breve biografía de la persona, haciendo énfasis en su infancia, motivaciones, cómo llegaron a su presente y </w:t>
      </w:r>
      <w:r w:rsidR="00876A0E">
        <w:rPr>
          <w:rFonts w:ascii="Calibri" w:eastAsia="Calibri" w:hAnsi="Calibri" w:cs="Calibri"/>
        </w:rPr>
        <w:t>cuáles</w:t>
      </w:r>
      <w:r>
        <w:rPr>
          <w:rFonts w:ascii="Calibri" w:eastAsia="Calibri" w:hAnsi="Calibri" w:cs="Calibri"/>
        </w:rPr>
        <w:t xml:space="preserve"> son sus objetivos de vida. En caso de ser un grupo de emprendedores, la historia se enfoca en el emprendimiento que vienen llevando a cabo. </w:t>
      </w:r>
    </w:p>
    <w:p w14:paraId="3B757670" w14:textId="77777777" w:rsidR="003E7A4B" w:rsidRDefault="003E7A4B" w:rsidP="003E7A4B">
      <w:pPr>
        <w:pStyle w:val="Normal1"/>
        <w:spacing w:line="360" w:lineRule="auto"/>
        <w:ind w:firstLine="720"/>
        <w:jc w:val="both"/>
        <w:rPr>
          <w:rFonts w:ascii="Calibri" w:eastAsia="Calibri" w:hAnsi="Calibri" w:cs="Calibri"/>
        </w:rPr>
      </w:pPr>
      <w:r>
        <w:rPr>
          <w:rFonts w:ascii="Calibri" w:eastAsia="Calibri" w:hAnsi="Calibri" w:cs="Calibri"/>
        </w:rPr>
        <w:t>La iniciativa busca contar la vida de las personas de una manera creativa e inspiradora a través de retratos capturados en plena oscuridad: transmitir y comunicar su historia y presente a través de imágenes visualmente impactantes, siempre tratando de relacionar la luz con su profesión y/o actividad. Los retratos se realizan en condiciones de baja luminosidad, utilizando distintos tipos de luces (barras de led, herramientas lumínicas caseras, chispas, fuego,</w:t>
      </w:r>
      <w:r w:rsidR="00876A0E">
        <w:rPr>
          <w:rFonts w:ascii="Calibri" w:eastAsia="Calibri" w:hAnsi="Calibri" w:cs="Calibri"/>
        </w:rPr>
        <w:t xml:space="preserve"> etc.</w:t>
      </w:r>
      <w:r>
        <w:rPr>
          <w:rFonts w:ascii="Calibri" w:eastAsia="Calibri" w:hAnsi="Calibri" w:cs="Calibri"/>
        </w:rPr>
        <w:t xml:space="preserve">) para iluminar a quienes son fotografiados y a su entorno. </w:t>
      </w:r>
    </w:p>
    <w:p w14:paraId="244D8420" w14:textId="77777777" w:rsidR="003E7A4B" w:rsidRDefault="003E7A4B" w:rsidP="003E7A4B">
      <w:pPr>
        <w:pStyle w:val="Normal1"/>
        <w:spacing w:line="360" w:lineRule="auto"/>
        <w:ind w:firstLine="720"/>
        <w:jc w:val="both"/>
        <w:rPr>
          <w:rFonts w:ascii="Calibri" w:eastAsia="Calibri" w:hAnsi="Calibri" w:cs="Calibri"/>
        </w:rPr>
      </w:pPr>
      <w:r>
        <w:rPr>
          <w:rFonts w:ascii="Calibri" w:eastAsia="Calibri" w:hAnsi="Calibri" w:cs="Calibri"/>
        </w:rPr>
        <w:t xml:space="preserve">A su vez, el proyecto utiliza la técnica de </w:t>
      </w:r>
      <w:proofErr w:type="spellStart"/>
      <w:r>
        <w:rPr>
          <w:rFonts w:ascii="Calibri" w:eastAsia="Calibri" w:hAnsi="Calibri" w:cs="Calibri"/>
        </w:rPr>
        <w:t>lightpainting</w:t>
      </w:r>
      <w:proofErr w:type="spellEnd"/>
      <w:r>
        <w:rPr>
          <w:rFonts w:ascii="Calibri" w:eastAsia="Calibri" w:hAnsi="Calibri" w:cs="Calibri"/>
        </w:rPr>
        <w:t xml:space="preserve"> para retratar los lugares más emblemáticos de la Ciudad, mostrándolos de una manera totalmente diferente, dándoles a cada uno un valor único. Algunos sitios donde se realizaron fotografías son el Planetario Galileo Galilei; El Rosedal de Palermo; Cementerio de Recoleta; Palacio Barolo; </w:t>
      </w:r>
      <w:proofErr w:type="spellStart"/>
      <w:r>
        <w:rPr>
          <w:rFonts w:ascii="Calibri" w:eastAsia="Calibri" w:hAnsi="Calibri" w:cs="Calibri"/>
        </w:rPr>
        <w:t>Floralis</w:t>
      </w:r>
      <w:proofErr w:type="spellEnd"/>
      <w:r>
        <w:rPr>
          <w:rFonts w:ascii="Calibri" w:eastAsia="Calibri" w:hAnsi="Calibri" w:cs="Calibri"/>
        </w:rPr>
        <w:t xml:space="preserve"> Genérica; Museo Nacional de Arte Decorativo; Café </w:t>
      </w:r>
      <w:proofErr w:type="spellStart"/>
      <w:r>
        <w:rPr>
          <w:rFonts w:ascii="Calibri" w:eastAsia="Calibri" w:hAnsi="Calibri" w:cs="Calibri"/>
        </w:rPr>
        <w:t>Tortoni</w:t>
      </w:r>
      <w:proofErr w:type="spellEnd"/>
      <w:r>
        <w:rPr>
          <w:rFonts w:ascii="Calibri" w:eastAsia="Calibri" w:hAnsi="Calibri" w:cs="Calibri"/>
        </w:rPr>
        <w:t xml:space="preserve">; Ateneo Grand </w:t>
      </w:r>
      <w:proofErr w:type="spellStart"/>
      <w:r>
        <w:rPr>
          <w:rFonts w:ascii="Calibri" w:eastAsia="Calibri" w:hAnsi="Calibri" w:cs="Calibri"/>
        </w:rPr>
        <w:t>Splendid</w:t>
      </w:r>
      <w:proofErr w:type="spellEnd"/>
      <w:r>
        <w:rPr>
          <w:rFonts w:ascii="Calibri" w:eastAsia="Calibri" w:hAnsi="Calibri" w:cs="Calibri"/>
        </w:rPr>
        <w:t>; Centro Cultural San Martín; Movistar Arena.</w:t>
      </w:r>
    </w:p>
    <w:p w14:paraId="4CD28682" w14:textId="77777777" w:rsidR="003E7A4B" w:rsidRDefault="003E7A4B" w:rsidP="003E7A4B">
      <w:pPr>
        <w:pStyle w:val="Normal1"/>
        <w:spacing w:line="360" w:lineRule="auto"/>
        <w:ind w:firstLine="720"/>
        <w:jc w:val="both"/>
        <w:rPr>
          <w:rFonts w:ascii="Calibri" w:eastAsia="Calibri" w:hAnsi="Calibri" w:cs="Calibri"/>
        </w:rPr>
      </w:pPr>
      <w:r>
        <w:rPr>
          <w:rFonts w:ascii="Calibri" w:eastAsia="Calibri" w:hAnsi="Calibri" w:cs="Calibri"/>
        </w:rPr>
        <w:t xml:space="preserve">Iluminando Buenos Aires está a cargo del fotógrafo Fernando </w:t>
      </w:r>
      <w:proofErr w:type="spellStart"/>
      <w:r>
        <w:rPr>
          <w:rFonts w:ascii="Calibri" w:eastAsia="Calibri" w:hAnsi="Calibri" w:cs="Calibri"/>
        </w:rPr>
        <w:t>Gronski</w:t>
      </w:r>
      <w:proofErr w:type="spellEnd"/>
      <w:r>
        <w:rPr>
          <w:rFonts w:ascii="Calibri" w:eastAsia="Calibri" w:hAnsi="Calibri" w:cs="Calibri"/>
        </w:rPr>
        <w:t>. Fernando nació en Villa Lugano, y actualmente reside en el barrio de Caballito. Es Ingeniero en informática, y descubrió la fotografía luego de comprar su primera cámara profesional. Las propiedades de la luz lo fascinaron desde la primera fotografía de larga exposición que hizo. Esa adrenalina de capturar la foto, procesarla y luego ver el resultado es lo que hasta hoy lo mantiene atrapado.</w:t>
      </w:r>
    </w:p>
    <w:p w14:paraId="437EFC9F" w14:textId="77777777" w:rsidR="003E7A4B" w:rsidRDefault="003E7A4B" w:rsidP="004D0626">
      <w:pPr>
        <w:pStyle w:val="Normal1"/>
        <w:spacing w:line="360" w:lineRule="auto"/>
        <w:ind w:firstLine="720"/>
        <w:jc w:val="both"/>
        <w:rPr>
          <w:rFonts w:ascii="Calibri" w:eastAsia="Calibri" w:hAnsi="Calibri" w:cs="Calibri"/>
        </w:rPr>
      </w:pPr>
      <w:r>
        <w:rPr>
          <w:rFonts w:ascii="Calibri" w:eastAsia="Calibri" w:hAnsi="Calibri" w:cs="Calibri"/>
        </w:rPr>
        <w:t xml:space="preserve">El proyecto se puede visualizar en Instagram, a través de la cuenta de Fernando, @fer.gronski, y el hashtag utilizado para las publicaciones es #IluminandoBuenosAires. A su vez, el trabajo fotográfico se difunde a través de los retratados, que comparten el contenido en sus cuentas, logrando así un mayor alcance. </w:t>
      </w:r>
    </w:p>
    <w:p w14:paraId="79AE3FF7" w14:textId="77777777" w:rsidR="003E7A4B" w:rsidRDefault="003E7A4B" w:rsidP="003E7A4B">
      <w:pPr>
        <w:pStyle w:val="Normal1"/>
        <w:spacing w:line="360" w:lineRule="auto"/>
        <w:ind w:firstLine="720"/>
        <w:jc w:val="both"/>
        <w:rPr>
          <w:rFonts w:ascii="Calibri" w:eastAsia="Calibri" w:hAnsi="Calibri" w:cs="Calibri"/>
        </w:rPr>
      </w:pPr>
      <w:r>
        <w:rPr>
          <w:rFonts w:ascii="Calibri" w:eastAsia="Calibri" w:hAnsi="Calibri" w:cs="Calibri"/>
        </w:rPr>
        <w:t xml:space="preserve">En la era digital actual, numerosos artistas y creadores de contenido locales difunden de manera masiva, a través de las redes sociales, material fotográfico de Buenos Aires. Esto permite hacer llegar a miles de personas de diferentes partes del mundo la vida de personajes </w:t>
      </w:r>
      <w:r w:rsidR="004D0626">
        <w:rPr>
          <w:rFonts w:ascii="Calibri" w:eastAsia="Calibri" w:hAnsi="Calibri" w:cs="Calibri"/>
        </w:rPr>
        <w:t xml:space="preserve">y </w:t>
      </w:r>
      <w:r>
        <w:rPr>
          <w:rFonts w:ascii="Calibri" w:eastAsia="Calibri" w:hAnsi="Calibri" w:cs="Calibri"/>
        </w:rPr>
        <w:t>sitios icónicos porteños. Por eso es importante destacar este tipo de iniciativas, que de modo innovador retratan</w:t>
      </w:r>
      <w:r w:rsidR="004D0626">
        <w:rPr>
          <w:rFonts w:ascii="Calibri" w:eastAsia="Calibri" w:hAnsi="Calibri" w:cs="Calibri"/>
        </w:rPr>
        <w:t>, visibilizan y difunden la cultura de</w:t>
      </w:r>
      <w:r>
        <w:rPr>
          <w:rFonts w:ascii="Calibri" w:eastAsia="Calibri" w:hAnsi="Calibri" w:cs="Calibri"/>
        </w:rPr>
        <w:t xml:space="preserve"> nuestra Ciudad. </w:t>
      </w:r>
    </w:p>
    <w:p w14:paraId="2CD8EFA0" w14:textId="77777777" w:rsidR="003E7A4B" w:rsidRDefault="003E7A4B" w:rsidP="003E7A4B">
      <w:pPr>
        <w:pStyle w:val="Normal1"/>
        <w:spacing w:line="360" w:lineRule="auto"/>
        <w:ind w:firstLine="720"/>
        <w:jc w:val="both"/>
        <w:rPr>
          <w:rFonts w:ascii="Calibri" w:eastAsia="Calibri" w:hAnsi="Calibri" w:cs="Calibri"/>
        </w:rPr>
      </w:pPr>
      <w:r>
        <w:rPr>
          <w:rFonts w:ascii="Calibri" w:eastAsia="Calibri" w:hAnsi="Calibri" w:cs="Calibri"/>
        </w:rPr>
        <w:lastRenderedPageBreak/>
        <w:t xml:space="preserve">Por lo expuesto, solicito la aprobación del presente proyecto de declaración. </w:t>
      </w:r>
    </w:p>
    <w:p w14:paraId="196DA192" w14:textId="77777777" w:rsidR="003E7A4B" w:rsidRDefault="003E7A4B" w:rsidP="003E7A4B">
      <w:pPr>
        <w:pStyle w:val="Normal1"/>
        <w:spacing w:line="360" w:lineRule="auto"/>
        <w:rPr>
          <w:rFonts w:ascii="Calibri" w:eastAsia="Calibri" w:hAnsi="Calibri" w:cs="Calibri"/>
        </w:rPr>
      </w:pPr>
    </w:p>
    <w:p w14:paraId="1DDC2CB7" w14:textId="77777777" w:rsidR="003E7A4B" w:rsidRDefault="003E7A4B" w:rsidP="003E7A4B">
      <w:pPr>
        <w:pStyle w:val="Normal1"/>
        <w:spacing w:line="360" w:lineRule="auto"/>
        <w:rPr>
          <w:rFonts w:ascii="Calibri" w:eastAsia="Calibri" w:hAnsi="Calibri" w:cs="Calibri"/>
        </w:rPr>
      </w:pPr>
    </w:p>
    <w:p w14:paraId="22AC37AF" w14:textId="77777777"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2C9BD8" w14:textId="77777777" w:rsidR="00654C68" w:rsidRDefault="00654C68">
      <w:r>
        <w:separator/>
      </w:r>
    </w:p>
  </w:endnote>
  <w:endnote w:type="continuationSeparator" w:id="0">
    <w:p w14:paraId="3DE10633" w14:textId="77777777" w:rsidR="00654C68" w:rsidRDefault="00654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233B4" w14:textId="77777777" w:rsidR="00601A75" w:rsidRPr="001C19C4" w:rsidRDefault="00601A75">
    <w:pPr>
      <w:pStyle w:val="Piedepgina"/>
      <w:rPr>
        <w:color w:val="333333"/>
        <w:sz w:val="20"/>
      </w:rPr>
    </w:pPr>
    <w:bookmarkStart w:id="0" w:name="Proyecto"/>
    <w:bookmarkEnd w:id="0"/>
  </w:p>
  <w:p w14:paraId="5E268802" w14:textId="51AABD00" w:rsidR="00601A75" w:rsidRPr="001C19C4" w:rsidRDefault="00601A75">
    <w:pPr>
      <w:pStyle w:val="Piedepgina"/>
      <w:rPr>
        <w:color w:val="333333"/>
        <w:sz w:val="20"/>
      </w:rPr>
    </w:pPr>
    <w:r w:rsidRPr="001C19C4">
      <w:rPr>
        <w:color w:val="333333"/>
        <w:sz w:val="20"/>
      </w:rPr>
      <w:t xml:space="preserve">Último cambio: </w:t>
    </w:r>
    <w:r w:rsidR="00654C68">
      <w:fldChar w:fldCharType="begin"/>
    </w:r>
    <w:r w:rsidR="00654C68">
      <w:instrText xml:space="preserve"> SAVEDATE  \* MERGEFORMAT </w:instrText>
    </w:r>
    <w:r w:rsidR="00654C68">
      <w:fldChar w:fldCharType="separate"/>
    </w:r>
    <w:r w:rsidR="002D26D8" w:rsidRPr="002D26D8">
      <w:rPr>
        <w:noProof/>
        <w:color w:val="333333"/>
        <w:sz w:val="20"/>
      </w:rPr>
      <w:t>14/3/22 13:17:00</w:t>
    </w:r>
    <w:r w:rsidR="00654C68">
      <w:rPr>
        <w:noProof/>
        <w:color w:val="333333"/>
        <w:sz w:val="20"/>
      </w:rPr>
      <w:fldChar w:fldCharType="end"/>
    </w:r>
    <w:r w:rsidRPr="001C19C4">
      <w:rPr>
        <w:color w:val="333333"/>
        <w:sz w:val="20"/>
      </w:rPr>
      <w:t xml:space="preserve">  -  Cantidad de caracteres: </w:t>
    </w:r>
    <w:r w:rsidR="00654C68">
      <w:fldChar w:fldCharType="begin"/>
    </w:r>
    <w:r w:rsidR="00654C68">
      <w:instrText xml:space="preserve"> NUMCHARS  \* MERGEFORMAT </w:instrText>
    </w:r>
    <w:r w:rsidR="00654C68">
      <w:fldChar w:fldCharType="separate"/>
    </w:r>
    <w:r w:rsidR="002D26D8" w:rsidRPr="002D26D8">
      <w:rPr>
        <w:noProof/>
        <w:color w:val="333333"/>
        <w:sz w:val="20"/>
      </w:rPr>
      <w:t>2692</w:t>
    </w:r>
    <w:r w:rsidR="00654C68">
      <w:rPr>
        <w:noProof/>
        <w:color w:val="333333"/>
        <w:sz w:val="20"/>
      </w:rPr>
      <w:fldChar w:fldCharType="end"/>
    </w:r>
    <w:r w:rsidRPr="001C19C4">
      <w:rPr>
        <w:color w:val="333333"/>
        <w:sz w:val="20"/>
      </w:rPr>
      <w:t xml:space="preserve"> - Cantidad de palabras: </w:t>
    </w:r>
    <w:r w:rsidR="00654C68">
      <w:fldChar w:fldCharType="begin"/>
    </w:r>
    <w:r w:rsidR="00654C68">
      <w:instrText xml:space="preserve"> NUMWORDS  \* MERGEFORMAT </w:instrText>
    </w:r>
    <w:r w:rsidR="00654C68">
      <w:fldChar w:fldCharType="separate"/>
    </w:r>
    <w:r w:rsidR="002D26D8" w:rsidRPr="002D26D8">
      <w:rPr>
        <w:noProof/>
        <w:color w:val="333333"/>
        <w:sz w:val="20"/>
      </w:rPr>
      <w:t>487</w:t>
    </w:r>
    <w:r w:rsidR="00654C68">
      <w:rPr>
        <w:noProof/>
        <w:color w:val="333333"/>
        <w:sz w:val="20"/>
      </w:rPr>
      <w:fldChar w:fldCharType="end"/>
    </w:r>
  </w:p>
  <w:p w14:paraId="073CAC3E" w14:textId="77777777"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FC48A7" w:rsidRPr="001C19C4">
      <w:rPr>
        <w:rStyle w:val="Nmerodepgina"/>
        <w:color w:val="333333"/>
      </w:rPr>
      <w:fldChar w:fldCharType="begin"/>
    </w:r>
    <w:r w:rsidRPr="001C19C4">
      <w:rPr>
        <w:rStyle w:val="Nmerodepgina"/>
        <w:color w:val="333333"/>
      </w:rPr>
      <w:instrText xml:space="preserve"> PAGE </w:instrText>
    </w:r>
    <w:r w:rsidR="00FC48A7" w:rsidRPr="001C19C4">
      <w:rPr>
        <w:rStyle w:val="Nmerodepgina"/>
        <w:color w:val="333333"/>
      </w:rPr>
      <w:fldChar w:fldCharType="separate"/>
    </w:r>
    <w:r w:rsidR="00F34229">
      <w:rPr>
        <w:rStyle w:val="Nmerodepgina"/>
        <w:noProof/>
        <w:color w:val="333333"/>
      </w:rPr>
      <w:t>1</w:t>
    </w:r>
    <w:r w:rsidR="00FC48A7" w:rsidRPr="001C19C4">
      <w:rPr>
        <w:rStyle w:val="Nmerodepgina"/>
        <w:color w:val="333333"/>
      </w:rPr>
      <w:fldChar w:fldCharType="end"/>
    </w:r>
    <w:r w:rsidRPr="001C19C4">
      <w:rPr>
        <w:rStyle w:val="Nmerodepgina"/>
        <w:color w:val="333333"/>
      </w:rPr>
      <w:t>/</w:t>
    </w:r>
    <w:r w:rsidR="00654C68">
      <w:fldChar w:fldCharType="begin"/>
    </w:r>
    <w:r w:rsidR="00654C68">
      <w:instrText xml:space="preserve"> NUMPAGES  \* MERGEFORMAT </w:instrText>
    </w:r>
    <w:r w:rsidR="00654C68">
      <w:fldChar w:fldCharType="separate"/>
    </w:r>
    <w:r w:rsidR="00F34229" w:rsidRPr="00F34229">
      <w:rPr>
        <w:rStyle w:val="Nmerodepgina"/>
        <w:noProof/>
        <w:color w:val="333333"/>
      </w:rPr>
      <w:t>3</w:t>
    </w:r>
    <w:r w:rsidR="00654C68">
      <w:rPr>
        <w:rStyle w:val="Nmerodepgina"/>
        <w:noProof/>
        <w:color w:val="333333"/>
      </w:rPr>
      <w:fldChar w:fldCharType="end"/>
    </w:r>
    <w:r w:rsidRPr="001C19C4">
      <w:rPr>
        <w:rStyle w:val="Nmerodepgina"/>
        <w:color w:val="333333"/>
      </w:rPr>
      <w:t xml:space="preserve"> </w:t>
    </w:r>
  </w:p>
  <w:p w14:paraId="3DA86F23" w14:textId="77777777" w:rsidR="00601A75" w:rsidRPr="001C19C4"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A4FC75" w14:textId="77777777" w:rsidR="00654C68" w:rsidRDefault="00654C68">
      <w:r>
        <w:separator/>
      </w:r>
    </w:p>
  </w:footnote>
  <w:footnote w:type="continuationSeparator" w:id="0">
    <w:p w14:paraId="76BA4D6D" w14:textId="77777777" w:rsidR="00654C68" w:rsidRDefault="00654C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CEB87" w14:textId="77777777" w:rsidR="0033168A" w:rsidRDefault="00E5658D" w:rsidP="0033168A">
    <w:pPr>
      <w:pStyle w:val="Encabezado"/>
      <w:ind w:left="-2410" w:firstLine="850"/>
      <w:jc w:val="center"/>
      <w:rPr>
        <w:i/>
        <w:sz w:val="18"/>
        <w:szCs w:val="18"/>
      </w:rPr>
    </w:pPr>
    <w:r>
      <w:rPr>
        <w:noProof/>
        <w:lang w:val="es-AR" w:eastAsia="es-AR"/>
      </w:rPr>
      <w:drawing>
        <wp:inline distT="0" distB="0" distL="0" distR="0" wp14:anchorId="570B6BCE" wp14:editId="6C339C2B">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14:paraId="5A744E6B" w14:textId="77777777"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4"/>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A04A5"/>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26D8"/>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E7A4B"/>
    <w:rsid w:val="003F1EFD"/>
    <w:rsid w:val="003F4249"/>
    <w:rsid w:val="00401C75"/>
    <w:rsid w:val="0040761B"/>
    <w:rsid w:val="00422C3F"/>
    <w:rsid w:val="004354AC"/>
    <w:rsid w:val="00446E1A"/>
    <w:rsid w:val="004847CA"/>
    <w:rsid w:val="004B7714"/>
    <w:rsid w:val="004C4B76"/>
    <w:rsid w:val="004D062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54C68"/>
    <w:rsid w:val="006811D6"/>
    <w:rsid w:val="00690392"/>
    <w:rsid w:val="00697F98"/>
    <w:rsid w:val="006B3FA4"/>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64D24"/>
    <w:rsid w:val="00870A2D"/>
    <w:rsid w:val="00876A0E"/>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A562F"/>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554F"/>
    <w:rsid w:val="00D67721"/>
    <w:rsid w:val="00D758CE"/>
    <w:rsid w:val="00D76A86"/>
    <w:rsid w:val="00D86C16"/>
    <w:rsid w:val="00D927D4"/>
    <w:rsid w:val="00DA1323"/>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34229"/>
    <w:rsid w:val="00F41DF6"/>
    <w:rsid w:val="00F52245"/>
    <w:rsid w:val="00F5569F"/>
    <w:rsid w:val="00F60308"/>
    <w:rsid w:val="00F640D0"/>
    <w:rsid w:val="00F7202F"/>
    <w:rsid w:val="00F74333"/>
    <w:rsid w:val="00F75389"/>
    <w:rsid w:val="00F903E8"/>
    <w:rsid w:val="00FA04A5"/>
    <w:rsid w:val="00FA0C8C"/>
    <w:rsid w:val="00FB4F49"/>
    <w:rsid w:val="00FC48A7"/>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E52E4C"/>
  <w15:docId w15:val="{761AEBFE-F1DF-124A-8DEC-20393D32C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3E7A4B"/>
    <w:pPr>
      <w:spacing w:line="276" w:lineRule="auto"/>
    </w:pPr>
    <w:rPr>
      <w:rFonts w:ascii="Arial" w:eastAsia="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hernandez\Downloads\LegislarOffLine%20(2).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C:\Users\alhernandez\Downloads\LegislarOffLine (2).dotx</Template>
  <TotalTime>0</TotalTime>
  <Pages>3</Pages>
  <Words>487</Words>
  <Characters>2692</Characters>
  <Application>Microsoft Office Word</Application>
  <DocSecurity>0</DocSecurity>
  <Lines>79</Lines>
  <Paragraphs>12</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alhernandez</dc:creator>
  <cp:lastModifiedBy>Alexis Vaisman</cp:lastModifiedBy>
  <cp:revision>5</cp:revision>
  <cp:lastPrinted>2020-02-28T17:24:00Z</cp:lastPrinted>
  <dcterms:created xsi:type="dcterms:W3CDTF">2022-03-14T15:13:00Z</dcterms:created>
  <dcterms:modified xsi:type="dcterms:W3CDTF">2022-03-14T16:17:00Z</dcterms:modified>
</cp:coreProperties>
</file>