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F09" w:rsidRPr="00CB4F09" w:rsidRDefault="00CB4F09" w:rsidP="00CB4F09">
      <w:pPr>
        <w:rPr>
          <w:szCs w:val="20"/>
        </w:rPr>
      </w:pPr>
      <w:r w:rsidRPr="00CB4F09">
        <w:rPr>
          <w:szCs w:val="20"/>
        </w:rPr>
        <w:t>Legislatura de la Ciudad Autónoma de Buenos Aires</w:t>
      </w:r>
    </w:p>
    <w:p w:rsidR="00CB4F09" w:rsidRPr="00CB4F09" w:rsidRDefault="00CB4F09" w:rsidP="00CB4F09">
      <w:pPr>
        <w:rPr>
          <w:b/>
          <w:szCs w:val="20"/>
        </w:rPr>
      </w:pPr>
    </w:p>
    <w:p w:rsidR="00CB4F09" w:rsidRPr="00CB4F09" w:rsidRDefault="00CB4F09" w:rsidP="00CB4F09">
      <w:pPr>
        <w:rPr>
          <w:szCs w:val="20"/>
        </w:rPr>
      </w:pPr>
      <w:r w:rsidRPr="00CB4F09">
        <w:rPr>
          <w:szCs w:val="20"/>
        </w:rPr>
        <w:t>Visto:</w:t>
      </w:r>
    </w:p>
    <w:p w:rsidR="00CB4F09" w:rsidRPr="00CB4F09" w:rsidRDefault="00CB4F09" w:rsidP="00CB4F09">
      <w:pPr>
        <w:rPr>
          <w:szCs w:val="20"/>
        </w:rPr>
      </w:pPr>
    </w:p>
    <w:p w:rsidR="00CB4F09" w:rsidRPr="00CB4F09" w:rsidRDefault="00CB4F09" w:rsidP="00CB4F09">
      <w:pPr>
        <w:rPr>
          <w:bCs/>
          <w:lang w:val="es-MX"/>
        </w:rPr>
      </w:pPr>
      <w:r w:rsidRPr="00CB4F09">
        <w:rPr>
          <w:szCs w:val="20"/>
        </w:rPr>
        <w:tab/>
      </w:r>
      <w:r w:rsidRPr="00CB4F09">
        <w:rPr>
          <w:szCs w:val="20"/>
        </w:rPr>
        <w:tab/>
        <w:t xml:space="preserve">El </w:t>
      </w:r>
      <w:r w:rsidRPr="00CB4F09">
        <w:t xml:space="preserve"> expediente Nº 310-D-2022</w:t>
      </w:r>
      <w:r w:rsidRPr="00CB4F09">
        <w:rPr>
          <w:bCs/>
          <w:lang w:val="es-MX"/>
        </w:rPr>
        <w:t>, de Declaración, de autoría de la señora diputada Maia Daer por el que   solicita se exprese el beneplácito por la obtención de la corona súper mosca de la Federación Internacional de Boxeo (FIB) por parte del boxeador Fernando "Puma Martínez" y;</w:t>
      </w:r>
    </w:p>
    <w:p w:rsidR="00CB4F09" w:rsidRPr="00CB4F09" w:rsidRDefault="00CB4F09" w:rsidP="00CB4F09"/>
    <w:p w:rsidR="00CB4F09" w:rsidRPr="00CB4F09" w:rsidRDefault="00CB4F09" w:rsidP="00CB4F09">
      <w:pPr>
        <w:rPr>
          <w:lang w:val="es-MX"/>
        </w:rPr>
      </w:pPr>
      <w:r w:rsidRPr="00CB4F09">
        <w:rPr>
          <w:lang w:val="es-MX"/>
        </w:rPr>
        <w:t>Considerando:</w:t>
      </w:r>
    </w:p>
    <w:p w:rsidR="00CB4F09" w:rsidRPr="00CB4F09" w:rsidRDefault="00CB4F09" w:rsidP="00CB4F09">
      <w:pPr>
        <w:rPr>
          <w:lang w:val="es-MX"/>
        </w:rPr>
      </w:pPr>
    </w:p>
    <w:p w:rsidR="00CB4F09" w:rsidRPr="00CB4F09" w:rsidRDefault="00CB4F09" w:rsidP="00CB4F09">
      <w:r w:rsidRPr="00CB4F09">
        <w:t xml:space="preserve">             Que Fernando Martínez nació en Avellaneda hace 30 años y desde muy joven se mudó al barrio de la Boca donde comenzó su pasión por el boxeo;</w:t>
      </w:r>
    </w:p>
    <w:p w:rsidR="00CB4F09" w:rsidRPr="00CB4F09" w:rsidRDefault="00CB4F09" w:rsidP="00CB4F09">
      <w:pPr>
        <w:shd w:val="clear" w:color="auto" w:fill="FFFFFF"/>
        <w:spacing w:before="100" w:beforeAutospacing="1" w:after="100" w:afterAutospacing="1"/>
        <w:jc w:val="left"/>
        <w:rPr>
          <w:color w:val="333333"/>
          <w:lang w:val="es-AR" w:eastAsia="es-AR"/>
        </w:rPr>
      </w:pPr>
      <w:r w:rsidRPr="00CB4F09">
        <w:rPr>
          <w:color w:val="333333"/>
          <w:lang w:val="es-AR" w:eastAsia="es-AR"/>
        </w:rPr>
        <w:t xml:space="preserve">             Q</w:t>
      </w:r>
      <w:r w:rsidRPr="00CB4F09">
        <w:rPr>
          <w:bCs/>
          <w:color w:val="333333"/>
          <w:lang w:val="es-AR" w:eastAsia="es-AR"/>
        </w:rPr>
        <w:t xml:space="preserve">ue </w:t>
      </w:r>
      <w:r w:rsidRPr="00CB4F09">
        <w:rPr>
          <w:color w:val="333333"/>
          <w:lang w:val="es-AR" w:eastAsia="es-AR"/>
        </w:rPr>
        <w:t>fue uno de los  </w:t>
      </w:r>
      <w:r w:rsidRPr="00CB4F09">
        <w:rPr>
          <w:bCs/>
          <w:color w:val="333333"/>
          <w:lang w:val="es-AR" w:eastAsia="es-AR"/>
        </w:rPr>
        <w:t xml:space="preserve">representantes de Argentina en los Juegos Olímpicos de Río 2016 y en </w:t>
      </w:r>
      <w:r w:rsidRPr="00CB4F09">
        <w:rPr>
          <w:color w:val="333333"/>
          <w:lang w:val="es-AR" w:eastAsia="es-AR"/>
        </w:rPr>
        <w:t>2019 fue Campeón Mundial CMB;</w:t>
      </w:r>
    </w:p>
    <w:p w:rsidR="00CB4F09" w:rsidRPr="00CB4F09" w:rsidRDefault="00CB4F09" w:rsidP="00CB4F09">
      <w:pPr>
        <w:shd w:val="clear" w:color="auto" w:fill="FFFFFF"/>
        <w:spacing w:before="100" w:beforeAutospacing="1" w:after="100" w:afterAutospacing="1"/>
        <w:jc w:val="left"/>
        <w:rPr>
          <w:color w:val="333333"/>
          <w:lang w:val="es-AR" w:eastAsia="es-AR"/>
        </w:rPr>
      </w:pPr>
      <w:r w:rsidRPr="00CB4F09">
        <w:rPr>
          <w:color w:val="333333"/>
          <w:lang w:val="es-AR" w:eastAsia="es-AR"/>
        </w:rPr>
        <w:tab/>
        <w:t>Que comenzó su carrera profesional en el año 2017 con un total de catorce peleas ganadas ocho de ellas por KO;</w:t>
      </w:r>
    </w:p>
    <w:p w:rsidR="00CB4F09" w:rsidRPr="00CB4F09" w:rsidRDefault="00CB4F09" w:rsidP="00CB4F09">
      <w:pPr>
        <w:shd w:val="clear" w:color="auto" w:fill="FFFFFF"/>
        <w:spacing w:before="100" w:beforeAutospacing="1" w:after="100" w:afterAutospacing="1"/>
        <w:rPr>
          <w:color w:val="333333"/>
          <w:lang w:val="es-AR" w:eastAsia="es-AR"/>
        </w:rPr>
      </w:pPr>
      <w:r w:rsidRPr="00CB4F09">
        <w:rPr>
          <w:color w:val="212529"/>
          <w:lang w:val="es-AR" w:eastAsia="es-AR"/>
        </w:rPr>
        <w:tab/>
      </w:r>
      <w:r w:rsidRPr="00CB4F09">
        <w:rPr>
          <w:bCs/>
          <w:color w:val="212529"/>
          <w:lang w:val="es-AR" w:eastAsia="es-AR"/>
        </w:rPr>
        <w:t>Que</w:t>
      </w:r>
      <w:r w:rsidRPr="00CB4F09">
        <w:rPr>
          <w:color w:val="333333"/>
          <w:lang w:val="es-AR" w:eastAsia="es-AR"/>
        </w:rPr>
        <w:t xml:space="preserve"> el combate ante el filipino Ancajas fue la</w:t>
      </w:r>
      <w:r w:rsidRPr="00CB4F09">
        <w:rPr>
          <w:bCs/>
          <w:color w:val="333333"/>
          <w:lang w:val="es-AR" w:eastAsia="es-AR"/>
        </w:rPr>
        <w:t> tercera presentación fuera del país</w:t>
      </w:r>
      <w:r w:rsidRPr="00CB4F09">
        <w:rPr>
          <w:color w:val="333333"/>
          <w:lang w:val="es-AR" w:eastAsia="es-AR"/>
        </w:rPr>
        <w:t> para el </w:t>
      </w:r>
      <w:r w:rsidRPr="00CB4F09">
        <w:rPr>
          <w:bCs/>
          <w:color w:val="333333"/>
          <w:lang w:val="es-AR" w:eastAsia="es-AR"/>
        </w:rPr>
        <w:t>oriundo de Avellaneda</w:t>
      </w:r>
      <w:r w:rsidRPr="00CB4F09">
        <w:rPr>
          <w:color w:val="333333"/>
          <w:lang w:val="es-AR" w:eastAsia="es-AR"/>
        </w:rPr>
        <w:t>, quien tiene como </w:t>
      </w:r>
      <w:r w:rsidRPr="00CB4F09">
        <w:rPr>
          <w:bCs/>
          <w:color w:val="333333"/>
          <w:lang w:val="es-AR" w:eastAsia="es-AR"/>
        </w:rPr>
        <w:t>promotor al ex campeón mundial Marcos “Chino” Maidana</w:t>
      </w:r>
      <w:r w:rsidRPr="00CB4F09">
        <w:rPr>
          <w:color w:val="333333"/>
          <w:lang w:val="es-AR" w:eastAsia="es-AR"/>
        </w:rPr>
        <w:t>. Anteriormente, </w:t>
      </w:r>
      <w:r w:rsidRPr="00CB4F09">
        <w:rPr>
          <w:bCs/>
          <w:color w:val="333333"/>
          <w:lang w:val="es-AR" w:eastAsia="es-AR"/>
        </w:rPr>
        <w:t>había noqueado a Athenkosi Dumezweni, en 2019, y al mexicano Gonzalo García Durán, en 2021;</w:t>
      </w:r>
    </w:p>
    <w:p w:rsidR="00CB4F09" w:rsidRPr="00CB4F09" w:rsidRDefault="00CB4F09" w:rsidP="00CB4F09">
      <w:pPr>
        <w:shd w:val="clear" w:color="auto" w:fill="FFFFFF"/>
        <w:spacing w:before="100" w:beforeAutospacing="1" w:after="100" w:afterAutospacing="1"/>
      </w:pPr>
      <w:r w:rsidRPr="00CB4F09">
        <w:rPr>
          <w:color w:val="212529"/>
          <w:lang w:val="es-AR" w:eastAsia="es-AR"/>
        </w:rPr>
        <w:t xml:space="preserve">          </w:t>
      </w:r>
      <w:r w:rsidRPr="00CB4F09">
        <w:t xml:space="preserve"> Que en Las Vegas, sus primeras palabras a segundos de haber conseguido el máximo título fueron en las cámaras: </w:t>
      </w:r>
      <w:r w:rsidRPr="00CB4F09">
        <w:rPr>
          <w:i/>
        </w:rPr>
        <w:t>“Hoy le cumplí el sueño, ahora voy a ayudar a mi mamá para que pueda comprarse la casa. Les agradezco a todos por darme esta oportunidad de pelear en Las Vegas”</w:t>
      </w:r>
      <w:r w:rsidRPr="00CB4F09">
        <w:t>, recordó también  a su padre, quien antes de morir le había asegurado que llegaría el momento de la consagración;</w:t>
      </w:r>
    </w:p>
    <w:p w:rsidR="00CB4F09" w:rsidRPr="00CB4F09" w:rsidRDefault="00CB4F09" w:rsidP="00CB4F09"/>
    <w:p w:rsidR="00CB4F09" w:rsidRPr="00CB4F09" w:rsidRDefault="00CB4F09" w:rsidP="00CB4F09">
      <w:pPr>
        <w:ind w:firstLine="709"/>
        <w:rPr>
          <w:szCs w:val="20"/>
        </w:rPr>
      </w:pPr>
      <w:r w:rsidRPr="00CB4F09">
        <w:t xml:space="preserve">Que se entrenó en el Club Atlético Boca Juniors y Club unidos de Pompeya; </w:t>
      </w:r>
    </w:p>
    <w:p w:rsidR="00CB4F09" w:rsidRPr="00CB4F09" w:rsidRDefault="00CB4F09" w:rsidP="00CB4F09">
      <w:pPr>
        <w:shd w:val="clear" w:color="auto" w:fill="FFFFFF"/>
        <w:spacing w:before="280" w:after="280"/>
        <w:ind w:firstLine="709"/>
        <w:rPr>
          <w:lang w:val="es-MX"/>
        </w:rPr>
      </w:pPr>
      <w:r w:rsidRPr="00CB4F09">
        <w:t>Por todo lo expuesto, esta Comisión de Turismo y Deportes aconseja la</w:t>
      </w:r>
      <w:r>
        <w:t xml:space="preserve"> </w:t>
      </w:r>
      <w:r w:rsidRPr="00CB4F09">
        <w:t>aprobación de la siguiente:</w:t>
      </w:r>
      <w:bookmarkStart w:id="0" w:name="_GoBack"/>
      <w:bookmarkEnd w:id="0"/>
    </w:p>
    <w:p w:rsidR="00CB4F09" w:rsidRPr="00CB4F09" w:rsidRDefault="00CB4F09" w:rsidP="00CB4F09">
      <w:pPr>
        <w:jc w:val="center"/>
        <w:rPr>
          <w:b/>
          <w:lang w:val="es-MX"/>
        </w:rPr>
      </w:pPr>
      <w:r w:rsidRPr="00CB4F09">
        <w:rPr>
          <w:b/>
          <w:lang w:val="es-MX"/>
        </w:rPr>
        <w:t>DECLARACION</w:t>
      </w:r>
    </w:p>
    <w:p w:rsidR="00CB4F09" w:rsidRPr="00CB4F09" w:rsidRDefault="00CB4F09" w:rsidP="00CB4F09">
      <w:pPr>
        <w:rPr>
          <w:b/>
          <w:lang w:val="es-MX"/>
        </w:rPr>
      </w:pPr>
    </w:p>
    <w:p w:rsidR="00CB4F09" w:rsidRPr="00CB4F09" w:rsidRDefault="00CB4F09" w:rsidP="00CB4F09">
      <w:pPr>
        <w:rPr>
          <w:szCs w:val="20"/>
        </w:rPr>
      </w:pPr>
      <w:r w:rsidRPr="00CB4F09">
        <w:rPr>
          <w:lang w:val="es-MX"/>
        </w:rPr>
        <w:tab/>
      </w:r>
      <w:r w:rsidRPr="00CB4F09">
        <w:rPr>
          <w:lang w:val="es-MX"/>
        </w:rPr>
        <w:tab/>
      </w:r>
    </w:p>
    <w:p w:rsidR="00CB4F09" w:rsidRPr="00CB4F09" w:rsidRDefault="00CB4F09" w:rsidP="00CB4F09"/>
    <w:p w:rsidR="00CB4F09" w:rsidRPr="00CB4F09" w:rsidRDefault="00CB4F09" w:rsidP="00CB4F09">
      <w:pPr>
        <w:ind w:firstLine="709"/>
      </w:pPr>
      <w:r w:rsidRPr="00CB4F09">
        <w:rPr>
          <w:szCs w:val="20"/>
        </w:rPr>
        <w:t>La Legislatura de la Ciudad Autónoma de Buenos Aires expresa el</w:t>
      </w:r>
      <w:r w:rsidRPr="00CB4F09">
        <w:t xml:space="preserve"> beneplácito  por la obtención de la corona súper mosca de la Federación Internacional de Boxeo (FIB), por parte del boxeador Fernando “Puma” Martínez</w:t>
      </w:r>
    </w:p>
    <w:p w:rsidR="00CB4F09" w:rsidRPr="00CB4F09" w:rsidRDefault="00CB4F09" w:rsidP="00CB4F09">
      <w:pPr>
        <w:rPr>
          <w:sz w:val="28"/>
          <w:szCs w:val="28"/>
        </w:rPr>
      </w:pPr>
    </w:p>
    <w:p w:rsidR="00CB4F09" w:rsidRPr="00CB4F09" w:rsidRDefault="00CB4F09" w:rsidP="00CB4F09">
      <w:pPr>
        <w:rPr>
          <w:bCs/>
        </w:rPr>
      </w:pPr>
      <w:r w:rsidRPr="00CB4F09">
        <w:rPr>
          <w:bCs/>
        </w:rPr>
        <w:t>Sala de la Comisión: 28 de marzo 2022.-</w:t>
      </w:r>
    </w:p>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Pr>
        <w:jc w:val="right"/>
      </w:pPr>
      <w:r w:rsidRPr="00CB4F09">
        <w:t>MORRESI, CLAUDIO ALBERTO</w:t>
      </w:r>
    </w:p>
    <w:p w:rsidR="00CB4F09" w:rsidRPr="00CB4F09" w:rsidRDefault="00CB4F09" w:rsidP="00CB4F09">
      <w:pPr>
        <w:jc w:val="center"/>
      </w:pPr>
      <w:r w:rsidRPr="00CB4F09">
        <w:t xml:space="preserve">                                                                                          Presidente</w:t>
      </w:r>
    </w:p>
    <w:p w:rsidR="00CB4F09" w:rsidRPr="00CB4F09" w:rsidRDefault="00CB4F09" w:rsidP="00CB4F09">
      <w:pPr>
        <w:jc w:val="center"/>
      </w:pPr>
    </w:p>
    <w:p w:rsidR="00CB4F09" w:rsidRPr="00CB4F09" w:rsidRDefault="00CB4F09" w:rsidP="00CB4F09">
      <w:pPr>
        <w:jc w:val="center"/>
      </w:pPr>
    </w:p>
    <w:p w:rsidR="00CB4F09" w:rsidRPr="00CB4F09" w:rsidRDefault="00CB4F09" w:rsidP="00CB4F09"/>
    <w:p w:rsidR="00CB4F09" w:rsidRPr="00CB4F09" w:rsidRDefault="00CB4F09" w:rsidP="00CB4F09">
      <w:pPr>
        <w:ind w:left="4963" w:firstLine="709"/>
      </w:pPr>
    </w:p>
    <w:p w:rsidR="00CB4F09" w:rsidRPr="00CB4F09" w:rsidRDefault="00CB4F09" w:rsidP="00CB4F09"/>
    <w:p w:rsidR="00CB4F09" w:rsidRPr="00CB4F09" w:rsidRDefault="00CB4F09" w:rsidP="00CB4F09">
      <w:r w:rsidRPr="00CB4F09">
        <w:t>WECK, DIEGO</w:t>
      </w:r>
      <w:r w:rsidRPr="00CB4F09">
        <w:tab/>
      </w:r>
      <w:r w:rsidRPr="00CB4F09">
        <w:tab/>
      </w:r>
      <w:r w:rsidRPr="00CB4F09">
        <w:tab/>
      </w:r>
      <w:r w:rsidRPr="00CB4F09">
        <w:tab/>
      </w:r>
      <w:r w:rsidRPr="00CB4F09">
        <w:tab/>
        <w:t xml:space="preserve">           LOPEZ, MATIAS DAMIAN</w:t>
      </w:r>
    </w:p>
    <w:p w:rsidR="00CB4F09" w:rsidRPr="00CB4F09" w:rsidRDefault="00CB4F09" w:rsidP="00CB4F09">
      <w:r w:rsidRPr="00CB4F09">
        <w:t>Vicepresidente 2º                                                                           Vicepresidente 1º</w:t>
      </w:r>
    </w:p>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Pr>
        <w:jc w:val="left"/>
      </w:pPr>
      <w:r w:rsidRPr="00CB4F09">
        <w:t>DAER MAIA</w:t>
      </w:r>
      <w:r w:rsidRPr="00CB4F09">
        <w:tab/>
      </w:r>
      <w:r w:rsidRPr="00CB4F09">
        <w:tab/>
        <w:t xml:space="preserve">                        </w:t>
      </w:r>
      <w:r>
        <w:t xml:space="preserve">                               </w:t>
      </w:r>
      <w:r w:rsidRPr="00CB4F09">
        <w:t xml:space="preserve"> DE LAS CASAS MERCEDES</w:t>
      </w:r>
    </w:p>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p w:rsidR="00CB4F09" w:rsidRPr="00CB4F09" w:rsidRDefault="00CB4F09" w:rsidP="00CB4F09">
      <w:r w:rsidRPr="00CB4F09">
        <w:t>DEL GAISO JUAN FAFUNDO</w:t>
      </w:r>
      <w:r w:rsidRPr="00CB4F09">
        <w:tab/>
      </w:r>
      <w:r w:rsidRPr="00CB4F09">
        <w:tab/>
        <w:t xml:space="preserve">       </w:t>
      </w:r>
      <w:r>
        <w:t xml:space="preserve">                               </w:t>
      </w:r>
      <w:r w:rsidRPr="00CB4F09">
        <w:t>DEL SOL DANIEL</w:t>
      </w:r>
    </w:p>
    <w:p w:rsidR="00CB4F09" w:rsidRPr="00CB4F09" w:rsidRDefault="00CB4F09" w:rsidP="00CB4F09"/>
    <w:p w:rsidR="00CB4F09" w:rsidRPr="00CB4F09" w:rsidRDefault="00CB4F09" w:rsidP="00CB4F09"/>
    <w:p w:rsidR="00CB4F09" w:rsidRPr="00CB4F09" w:rsidRDefault="00CB4F09" w:rsidP="00CB4F09">
      <w:pPr>
        <w:rPr>
          <w:szCs w:val="20"/>
        </w:rPr>
      </w:pPr>
    </w:p>
    <w:p w:rsidR="00CB4F09" w:rsidRPr="00CB4F09" w:rsidRDefault="00CB4F09" w:rsidP="00CB4F09">
      <w:pPr>
        <w:rPr>
          <w:szCs w:val="20"/>
        </w:rPr>
      </w:pPr>
    </w:p>
    <w:p w:rsidR="00CB4F09" w:rsidRPr="00CB4F09" w:rsidRDefault="00CB4F09" w:rsidP="00CB4F09">
      <w:pPr>
        <w:rPr>
          <w:szCs w:val="20"/>
        </w:rPr>
      </w:pPr>
    </w:p>
    <w:p w:rsidR="00CB4F09" w:rsidRPr="00CB4F09" w:rsidRDefault="00CB4F09" w:rsidP="00CB4F09">
      <w:pPr>
        <w:rPr>
          <w:szCs w:val="20"/>
        </w:rPr>
      </w:pPr>
      <w:r w:rsidRPr="00CB4F09">
        <w:rPr>
          <w:szCs w:val="20"/>
        </w:rPr>
        <w:t xml:space="preserve">MÉNDEZ MARÍA SOL                                                            MONTENEGRO LUCIA </w:t>
      </w:r>
    </w:p>
    <w:p w:rsidR="00CB4F09" w:rsidRPr="00CB4F09" w:rsidRDefault="00CB4F09" w:rsidP="00CB4F09">
      <w:pPr>
        <w:rPr>
          <w:szCs w:val="20"/>
        </w:rPr>
      </w:pPr>
    </w:p>
    <w:p w:rsidR="00CB4F09" w:rsidRPr="00CB4F09" w:rsidRDefault="00CB4F09" w:rsidP="00CB4F09">
      <w:pPr>
        <w:rPr>
          <w:szCs w:val="20"/>
        </w:rPr>
      </w:pPr>
    </w:p>
    <w:p w:rsidR="00345A48" w:rsidRPr="00CB4F09" w:rsidRDefault="00345A48" w:rsidP="00CB4F09"/>
    <w:sectPr w:rsidR="00345A48" w:rsidRPr="00CB4F09" w:rsidSect="002849A6">
      <w:headerReference w:type="default" r:id="rId8"/>
      <w:footerReference w:type="default" r:id="rId9"/>
      <w:pgSz w:w="12242" w:h="20163"/>
      <w:pgMar w:top="2977" w:right="851" w:bottom="1418" w:left="2835"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330" w:rsidRDefault="00031330">
      <w:r>
        <w:separator/>
      </w:r>
    </w:p>
  </w:endnote>
  <w:endnote w:type="continuationSeparator" w:id="0">
    <w:p w:rsidR="00031330" w:rsidRDefault="0003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A48" w:rsidRDefault="00345A48">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345A48" w:rsidRDefault="00EE52D8">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23/09/2021 11:18:00  -  Cantidad de caracteres: 4907 - Cantidad de palabras: 985</w:t>
    </w:r>
  </w:p>
  <w:p w:rsidR="00345A48" w:rsidRDefault="00EE52D8">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2849A6">
      <w:rPr>
        <w:color w:val="333333"/>
      </w:rPr>
      <w:fldChar w:fldCharType="begin"/>
    </w:r>
    <w:r>
      <w:rPr>
        <w:color w:val="333333"/>
      </w:rPr>
      <w:instrText>PAGE</w:instrText>
    </w:r>
    <w:r w:rsidR="002849A6">
      <w:rPr>
        <w:color w:val="333333"/>
      </w:rPr>
      <w:fldChar w:fldCharType="separate"/>
    </w:r>
    <w:r w:rsidR="00CB4F09">
      <w:rPr>
        <w:noProof/>
        <w:color w:val="333333"/>
      </w:rPr>
      <w:t>2</w:t>
    </w:r>
    <w:r w:rsidR="002849A6">
      <w:rPr>
        <w:color w:val="333333"/>
      </w:rPr>
      <w:fldChar w:fldCharType="end"/>
    </w:r>
    <w:r>
      <w:rPr>
        <w:color w:val="333333"/>
      </w:rPr>
      <w:t>/</w:t>
    </w:r>
    <w:r w:rsidR="002849A6">
      <w:rPr>
        <w:color w:val="000000"/>
      </w:rPr>
      <w:fldChar w:fldCharType="begin"/>
    </w:r>
    <w:r>
      <w:rPr>
        <w:color w:val="000000"/>
      </w:rPr>
      <w:instrText>NUMPAGES</w:instrText>
    </w:r>
    <w:r w:rsidR="002849A6">
      <w:rPr>
        <w:color w:val="000000"/>
      </w:rPr>
      <w:fldChar w:fldCharType="separate"/>
    </w:r>
    <w:r w:rsidR="00CB4F09">
      <w:rPr>
        <w:noProof/>
        <w:color w:val="000000"/>
      </w:rPr>
      <w:t>2</w:t>
    </w:r>
    <w:r w:rsidR="002849A6">
      <w:rPr>
        <w:color w:val="000000"/>
      </w:rPr>
      <w:fldChar w:fldCharType="end"/>
    </w:r>
    <w:r>
      <w:rPr>
        <w:color w:val="333333"/>
      </w:rPr>
      <w:t xml:space="preserve"> </w:t>
    </w:r>
  </w:p>
  <w:p w:rsidR="00345A48" w:rsidRDefault="00345A48">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330" w:rsidRDefault="00031330">
      <w:r>
        <w:separator/>
      </w:r>
    </w:p>
  </w:footnote>
  <w:footnote w:type="continuationSeparator" w:id="0">
    <w:p w:rsidR="00031330" w:rsidRDefault="000313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A48" w:rsidRDefault="00EE52D8">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AR" w:eastAsia="es-AR"/>
      </w:rPr>
      <w:drawing>
        <wp:inline distT="0" distB="0" distL="0" distR="0" wp14:anchorId="025A087A" wp14:editId="5303E658">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t xml:space="preserve">                         Exp. N.º </w:t>
    </w:r>
    <w:r w:rsidR="00CB4F09">
      <w:rPr>
        <w:i/>
        <w:color w:val="000000"/>
        <w:sz w:val="18"/>
        <w:szCs w:val="18"/>
      </w:rPr>
      <w:t>310-D-2022</w:t>
    </w:r>
  </w:p>
  <w:p w:rsidR="00345A48" w:rsidRDefault="00345A48">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A48"/>
    <w:rsid w:val="00031330"/>
    <w:rsid w:val="002849A6"/>
    <w:rsid w:val="00345A48"/>
    <w:rsid w:val="0053411C"/>
    <w:rsid w:val="008C59A4"/>
    <w:rsid w:val="00CB4F09"/>
    <w:rsid w:val="00D64084"/>
    <w:rsid w:val="00E2701E"/>
    <w:rsid w:val="00EE52D8"/>
    <w:rsid w:val="00F5737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ES_tradnl"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6B"/>
    <w:rPr>
      <w:lang w:eastAsia="es-ES"/>
    </w:rPr>
  </w:style>
  <w:style w:type="paragraph" w:styleId="Ttulo1">
    <w:name w:val="heading 1"/>
    <w:basedOn w:val="Normal"/>
    <w:next w:val="Normal"/>
    <w:uiPriority w:val="9"/>
    <w:qFormat/>
    <w:rsid w:val="002849A6"/>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2849A6"/>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849A6"/>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849A6"/>
    <w:pPr>
      <w:keepNext/>
      <w:keepLines/>
      <w:spacing w:before="240" w:after="40"/>
      <w:outlineLvl w:val="3"/>
    </w:pPr>
    <w:rPr>
      <w:b/>
    </w:rPr>
  </w:style>
  <w:style w:type="paragraph" w:styleId="Ttulo5">
    <w:name w:val="heading 5"/>
    <w:basedOn w:val="Normal"/>
    <w:next w:val="Normal"/>
    <w:uiPriority w:val="9"/>
    <w:semiHidden/>
    <w:unhideWhenUsed/>
    <w:qFormat/>
    <w:rsid w:val="002849A6"/>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849A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849A6"/>
    <w:tblPr>
      <w:tblCellMar>
        <w:top w:w="0" w:type="dxa"/>
        <w:left w:w="0" w:type="dxa"/>
        <w:bottom w:w="0" w:type="dxa"/>
        <w:right w:w="0" w:type="dxa"/>
      </w:tblCellMar>
    </w:tblPr>
  </w:style>
  <w:style w:type="paragraph" w:styleId="Ttulo">
    <w:name w:val="Title"/>
    <w:basedOn w:val="Normal"/>
    <w:next w:val="Normal"/>
    <w:uiPriority w:val="10"/>
    <w:qFormat/>
    <w:rsid w:val="002849A6"/>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Cuerpo">
    <w:name w:val="Cuerpo"/>
    <w:rsid w:val="00517864"/>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517864"/>
  </w:style>
  <w:style w:type="paragraph" w:customStyle="1" w:styleId="xydp267c1111msonormal">
    <w:name w:val="x_ydp267c1111msonormal"/>
    <w:basedOn w:val="Normal"/>
    <w:rsid w:val="00121794"/>
    <w:pPr>
      <w:spacing w:before="100" w:beforeAutospacing="1" w:after="100" w:afterAutospacing="1"/>
      <w:jc w:val="left"/>
    </w:pPr>
    <w:rPr>
      <w:lang w:val="es-AR" w:eastAsia="es-AR"/>
    </w:rPr>
  </w:style>
  <w:style w:type="character" w:styleId="Hipervnculo">
    <w:name w:val="Hyperlink"/>
    <w:basedOn w:val="Fuentedeprrafopredeter"/>
    <w:uiPriority w:val="99"/>
    <w:semiHidden/>
    <w:unhideWhenUsed/>
    <w:rsid w:val="008048E0"/>
    <w:rPr>
      <w:color w:val="0000FF" w:themeColor="hyperlink"/>
      <w:u w:val="single"/>
    </w:rPr>
  </w:style>
  <w:style w:type="paragraph" w:styleId="Subttulo">
    <w:name w:val="Subtitle"/>
    <w:basedOn w:val="Normal"/>
    <w:next w:val="Normal"/>
    <w:uiPriority w:val="11"/>
    <w:qFormat/>
    <w:rsid w:val="002849A6"/>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ES_tradnl"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6B"/>
    <w:rPr>
      <w:lang w:eastAsia="es-ES"/>
    </w:rPr>
  </w:style>
  <w:style w:type="paragraph" w:styleId="Ttulo1">
    <w:name w:val="heading 1"/>
    <w:basedOn w:val="Normal"/>
    <w:next w:val="Normal"/>
    <w:uiPriority w:val="9"/>
    <w:qFormat/>
    <w:rsid w:val="002849A6"/>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2849A6"/>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849A6"/>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849A6"/>
    <w:pPr>
      <w:keepNext/>
      <w:keepLines/>
      <w:spacing w:before="240" w:after="40"/>
      <w:outlineLvl w:val="3"/>
    </w:pPr>
    <w:rPr>
      <w:b/>
    </w:rPr>
  </w:style>
  <w:style w:type="paragraph" w:styleId="Ttulo5">
    <w:name w:val="heading 5"/>
    <w:basedOn w:val="Normal"/>
    <w:next w:val="Normal"/>
    <w:uiPriority w:val="9"/>
    <w:semiHidden/>
    <w:unhideWhenUsed/>
    <w:qFormat/>
    <w:rsid w:val="002849A6"/>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849A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849A6"/>
    <w:tblPr>
      <w:tblCellMar>
        <w:top w:w="0" w:type="dxa"/>
        <w:left w:w="0" w:type="dxa"/>
        <w:bottom w:w="0" w:type="dxa"/>
        <w:right w:w="0" w:type="dxa"/>
      </w:tblCellMar>
    </w:tblPr>
  </w:style>
  <w:style w:type="paragraph" w:styleId="Ttulo">
    <w:name w:val="Title"/>
    <w:basedOn w:val="Normal"/>
    <w:next w:val="Normal"/>
    <w:uiPriority w:val="10"/>
    <w:qFormat/>
    <w:rsid w:val="002849A6"/>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Cuerpo">
    <w:name w:val="Cuerpo"/>
    <w:rsid w:val="00517864"/>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517864"/>
  </w:style>
  <w:style w:type="paragraph" w:customStyle="1" w:styleId="xydp267c1111msonormal">
    <w:name w:val="x_ydp267c1111msonormal"/>
    <w:basedOn w:val="Normal"/>
    <w:rsid w:val="00121794"/>
    <w:pPr>
      <w:spacing w:before="100" w:beforeAutospacing="1" w:after="100" w:afterAutospacing="1"/>
      <w:jc w:val="left"/>
    </w:pPr>
    <w:rPr>
      <w:lang w:val="es-AR" w:eastAsia="es-AR"/>
    </w:rPr>
  </w:style>
  <w:style w:type="character" w:styleId="Hipervnculo">
    <w:name w:val="Hyperlink"/>
    <w:basedOn w:val="Fuentedeprrafopredeter"/>
    <w:uiPriority w:val="99"/>
    <w:semiHidden/>
    <w:unhideWhenUsed/>
    <w:rsid w:val="008048E0"/>
    <w:rPr>
      <w:color w:val="0000FF" w:themeColor="hyperlink"/>
      <w:u w:val="single"/>
    </w:rPr>
  </w:style>
  <w:style w:type="paragraph" w:styleId="Subttulo">
    <w:name w:val="Subtitle"/>
    <w:basedOn w:val="Normal"/>
    <w:next w:val="Normal"/>
    <w:uiPriority w:val="11"/>
    <w:qFormat/>
    <w:rsid w:val="002849A6"/>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128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yr3OikqsQRUR+dW2pDkB4FwMKA==">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2080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Pablo Frayssinet</cp:lastModifiedBy>
  <cp:revision>2</cp:revision>
  <cp:lastPrinted>2021-09-28T14:39:00Z</cp:lastPrinted>
  <dcterms:created xsi:type="dcterms:W3CDTF">2022-03-28T14:59:00Z</dcterms:created>
  <dcterms:modified xsi:type="dcterms:W3CDTF">2022-03-28T14:59:00Z</dcterms:modified>
</cp:coreProperties>
</file>