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E48" w:rsidRDefault="00584E48" w:rsidP="00FC3E00">
      <w:pPr>
        <w:pStyle w:val="Normal1"/>
        <w:spacing w:line="360" w:lineRule="auto"/>
      </w:pPr>
      <w:bookmarkStart w:id="0" w:name="_GoBack"/>
      <w:bookmarkEnd w:id="0"/>
      <w:r w:rsidRPr="00FC3E00">
        <w:rPr>
          <w:noProof/>
          <w:lang w:val="es-US" w:eastAsia="es-US"/>
        </w:rPr>
        <w:drawing>
          <wp:inline distT="0" distB="0" distL="0" distR="0">
            <wp:extent cx="1636834" cy="1309467"/>
            <wp:effectExtent l="0" t="0" r="0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804C3" w:rsidRPr="007804C3" w:rsidRDefault="007804C3" w:rsidP="007804C3">
      <w:pPr>
        <w:jc w:val="right"/>
        <w:rPr>
          <w:lang w:val="es-AR"/>
        </w:rPr>
      </w:pPr>
      <w:r w:rsidRPr="007804C3">
        <w:rPr>
          <w:color w:val="000000"/>
          <w:lang w:val="es-AR"/>
        </w:rPr>
        <w:t>EXP.725-D-2022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rPr>
          <w:lang w:val="es-AR"/>
        </w:rPr>
      </w:pPr>
      <w:r w:rsidRPr="007804C3">
        <w:rPr>
          <w:color w:val="000000"/>
          <w:lang w:val="es-AR"/>
        </w:rPr>
        <w:t>Legislatura de la Ciudad Autónoma de Buenos Aires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rPr>
          <w:lang w:val="es-AR"/>
        </w:rPr>
      </w:pPr>
      <w:r w:rsidRPr="007804C3">
        <w:rPr>
          <w:color w:val="000000"/>
          <w:lang w:val="es-AR"/>
        </w:rPr>
        <w:t>Visto: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rPr>
          <w:lang w:val="es-AR"/>
        </w:rPr>
      </w:pPr>
      <w:r w:rsidRPr="007804C3">
        <w:rPr>
          <w:color w:val="000000"/>
          <w:lang w:val="es-AR"/>
        </w:rPr>
        <w:tab/>
        <w:t xml:space="preserve">El Expediente Nº 725-D-2022, de autoría del Diputado Roy Cortina, en el cual se solicita declarar Personalidad destacada en el ámbito de la Cultura a la Profesora Ester </w:t>
      </w:r>
      <w:proofErr w:type="spellStart"/>
      <w:r w:rsidRPr="007804C3">
        <w:rPr>
          <w:color w:val="000000"/>
          <w:lang w:val="es-AR"/>
        </w:rPr>
        <w:t>Szwarc</w:t>
      </w:r>
      <w:proofErr w:type="spellEnd"/>
      <w:r w:rsidRPr="007804C3">
        <w:rPr>
          <w:color w:val="000000"/>
          <w:lang w:val="es-AR"/>
        </w:rPr>
        <w:t xml:space="preserve"> por su actividad en la recuperación de los libros y documentos del Instituto </w:t>
      </w:r>
      <w:proofErr w:type="spellStart"/>
      <w:r w:rsidRPr="007804C3">
        <w:rPr>
          <w:color w:val="000000"/>
          <w:lang w:val="es-AR"/>
        </w:rPr>
        <w:t>Judio</w:t>
      </w:r>
      <w:proofErr w:type="spellEnd"/>
      <w:r w:rsidRPr="007804C3">
        <w:rPr>
          <w:color w:val="000000"/>
          <w:lang w:val="es-AR"/>
        </w:rPr>
        <w:t xml:space="preserve"> de </w:t>
      </w:r>
      <w:proofErr w:type="spellStart"/>
      <w:r w:rsidRPr="007804C3">
        <w:rPr>
          <w:color w:val="000000"/>
          <w:lang w:val="es-AR"/>
        </w:rPr>
        <w:t>Investigacion</w:t>
      </w:r>
      <w:proofErr w:type="spellEnd"/>
      <w:r w:rsidRPr="007804C3">
        <w:rPr>
          <w:color w:val="000000"/>
          <w:lang w:val="es-AR"/>
        </w:rPr>
        <w:t>, post atentado a la AMIA, y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rPr>
          <w:lang w:val="es-AR"/>
        </w:rPr>
      </w:pPr>
      <w:r w:rsidRPr="007804C3">
        <w:rPr>
          <w:color w:val="000000"/>
          <w:lang w:val="es-AR"/>
        </w:rPr>
        <w:t>Considerando: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ind w:firstLine="720"/>
        <w:rPr>
          <w:lang w:val="es-AR"/>
        </w:rPr>
      </w:pPr>
      <w:r w:rsidRPr="007804C3">
        <w:rPr>
          <w:color w:val="000000"/>
          <w:lang w:val="es-AR"/>
        </w:rPr>
        <w:t>Qué hace 28 años, el edificio de la Asociación Mutual Israelita Argentina (AMIA) cayó a causa del atentado sufrido aquel 18 de julio. Entre esos escombros, se</w:t>
      </w:r>
    </w:p>
    <w:p w:rsidR="007804C3" w:rsidRPr="007804C3" w:rsidRDefault="007804C3" w:rsidP="007804C3">
      <w:pPr>
        <w:rPr>
          <w:lang w:val="es-AR"/>
        </w:rPr>
      </w:pPr>
      <w:proofErr w:type="gramStart"/>
      <w:r w:rsidRPr="007804C3">
        <w:rPr>
          <w:color w:val="000000"/>
          <w:lang w:val="es-AR"/>
        </w:rPr>
        <w:t>encontraban</w:t>
      </w:r>
      <w:proofErr w:type="gramEnd"/>
      <w:r w:rsidRPr="007804C3">
        <w:rPr>
          <w:color w:val="000000"/>
          <w:lang w:val="es-AR"/>
        </w:rPr>
        <w:t xml:space="preserve"> una infinidad de libros que pertenecían al IWO y que por entonces funcionaba en el tercer piso de la institución (Instituto Judío de Investigación).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ind w:firstLine="720"/>
        <w:rPr>
          <w:lang w:val="es-AR"/>
        </w:rPr>
      </w:pPr>
      <w:r w:rsidRPr="007804C3">
        <w:rPr>
          <w:color w:val="000000"/>
          <w:lang w:val="es-AR"/>
        </w:rPr>
        <w:t xml:space="preserve">Que los días posteriores al atentado la profesora de idish, Ester </w:t>
      </w:r>
      <w:proofErr w:type="spellStart"/>
      <w:r w:rsidRPr="007804C3">
        <w:rPr>
          <w:color w:val="000000"/>
          <w:lang w:val="es-AR"/>
        </w:rPr>
        <w:t>Szwarc</w:t>
      </w:r>
      <w:proofErr w:type="spellEnd"/>
      <w:r w:rsidRPr="007804C3">
        <w:rPr>
          <w:color w:val="000000"/>
          <w:lang w:val="es-AR"/>
        </w:rPr>
        <w:t>, juntó a un grupo de alumnos y amigos para subir a rescatar los libros del instituto. En la madrugada del 23 de julio de 1994, comenzaron las tareas que llegaron a recuperar muchísimos de los libros que hoy se guardan en los estantes de la nueva sede del IWO.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ind w:firstLine="720"/>
        <w:rPr>
          <w:lang w:val="es-AR"/>
        </w:rPr>
      </w:pPr>
      <w:r w:rsidRPr="007804C3">
        <w:rPr>
          <w:color w:val="000000"/>
          <w:lang w:val="es-AR"/>
        </w:rPr>
        <w:t xml:space="preserve">Que todo este trabajo habría sido imposible sin la </w:t>
      </w:r>
      <w:proofErr w:type="spellStart"/>
      <w:r w:rsidRPr="007804C3">
        <w:rPr>
          <w:color w:val="000000"/>
          <w:lang w:val="es-AR"/>
        </w:rPr>
        <w:t>proactividad</w:t>
      </w:r>
      <w:proofErr w:type="spellEnd"/>
      <w:r w:rsidRPr="007804C3">
        <w:rPr>
          <w:color w:val="000000"/>
          <w:lang w:val="es-AR"/>
        </w:rPr>
        <w:t xml:space="preserve"> y responsabilidad que le imprimió a la búsqueda </w:t>
      </w:r>
      <w:proofErr w:type="gramStart"/>
      <w:r w:rsidRPr="007804C3">
        <w:rPr>
          <w:color w:val="000000"/>
          <w:lang w:val="es-AR"/>
        </w:rPr>
        <w:t>la</w:t>
      </w:r>
      <w:proofErr w:type="gramEnd"/>
      <w:r w:rsidRPr="007804C3">
        <w:rPr>
          <w:color w:val="000000"/>
          <w:lang w:val="es-AR"/>
        </w:rPr>
        <w:t xml:space="preserve"> Prof. </w:t>
      </w:r>
      <w:proofErr w:type="spellStart"/>
      <w:r w:rsidRPr="007804C3">
        <w:rPr>
          <w:color w:val="000000"/>
          <w:lang w:val="es-AR"/>
        </w:rPr>
        <w:t>Szwarc</w:t>
      </w:r>
      <w:proofErr w:type="spellEnd"/>
      <w:r w:rsidRPr="007804C3">
        <w:rPr>
          <w:color w:val="000000"/>
          <w:lang w:val="es-AR"/>
        </w:rPr>
        <w:t>, que actualmente sigue trabajando en la fundación IWO en la sección “Hacer Memoria”. Allí, mediante diferentes actividades con Universidades y asociaciones difunden la cultura idish sin olvidar el pedido de justicia que año a año se renueva desde aquel fatídico 1994.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rPr>
          <w:lang w:val="es-AR"/>
        </w:rPr>
      </w:pPr>
      <w:r w:rsidRPr="007804C3">
        <w:rPr>
          <w:color w:val="000000"/>
          <w:lang w:val="es-AR"/>
        </w:rPr>
        <w:t>Por lo expuesto, esta Comisión de Cultura aconseja la aprobación de la siguiente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jc w:val="center"/>
        <w:rPr>
          <w:lang w:val="es-AR"/>
        </w:rPr>
      </w:pPr>
      <w:r w:rsidRPr="007804C3">
        <w:rPr>
          <w:b/>
          <w:bCs/>
          <w:color w:val="000000"/>
          <w:lang w:val="es-AR"/>
        </w:rPr>
        <w:t>DECLARACIÓN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rPr>
          <w:lang w:val="es-AR"/>
        </w:rPr>
      </w:pPr>
      <w:r w:rsidRPr="007804C3">
        <w:rPr>
          <w:color w:val="000000"/>
          <w:lang w:val="es-AR"/>
        </w:rPr>
        <w:t xml:space="preserve">Declárase Personalidad destacada en el ámbito de la Cultura a la Profesora Ester </w:t>
      </w:r>
      <w:proofErr w:type="spellStart"/>
      <w:r w:rsidRPr="007804C3">
        <w:rPr>
          <w:color w:val="000000"/>
          <w:lang w:val="es-AR"/>
        </w:rPr>
        <w:t>Szwarc</w:t>
      </w:r>
      <w:proofErr w:type="spellEnd"/>
      <w:r w:rsidRPr="007804C3">
        <w:rPr>
          <w:color w:val="000000"/>
          <w:lang w:val="es-AR"/>
        </w:rPr>
        <w:t>, por su actividad en la recuperación de los libros y documentos del Instituto Judío de Investigación, post atentado a la Asociación Mutual Israelita Argentina (AMIA).</w:t>
      </w:r>
    </w:p>
    <w:p w:rsidR="007804C3" w:rsidRPr="007804C3" w:rsidRDefault="007804C3" w:rsidP="007804C3">
      <w:pPr>
        <w:rPr>
          <w:lang w:val="es-AR"/>
        </w:rPr>
      </w:pPr>
      <w:r w:rsidRPr="007804C3">
        <w:rPr>
          <w:color w:val="000000"/>
          <w:lang w:val="es-AR"/>
        </w:rPr>
        <w:tab/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rPr>
          <w:lang w:val="es-AR"/>
        </w:rPr>
      </w:pPr>
      <w:r w:rsidRPr="007804C3">
        <w:rPr>
          <w:color w:val="000000"/>
          <w:lang w:val="es-AR"/>
        </w:rPr>
        <w:t>Sala de Comisión: 29 de marzo de 2022</w:t>
      </w:r>
    </w:p>
    <w:p w:rsidR="007804C3" w:rsidRPr="007804C3" w:rsidRDefault="007804C3" w:rsidP="007804C3">
      <w:pPr>
        <w:spacing w:after="240"/>
        <w:jc w:val="left"/>
        <w:rPr>
          <w:lang w:val="es-AR"/>
        </w:rPr>
      </w:pPr>
      <w:r w:rsidRPr="007804C3">
        <w:rPr>
          <w:lang w:val="es-AR"/>
        </w:rPr>
        <w:br/>
      </w:r>
      <w:r w:rsidRPr="007804C3">
        <w:rPr>
          <w:lang w:val="es-AR"/>
        </w:rPr>
        <w:br/>
      </w:r>
      <w:r w:rsidRPr="007804C3">
        <w:rPr>
          <w:lang w:val="es-AR"/>
        </w:rPr>
        <w:br/>
      </w:r>
      <w:r w:rsidRPr="007804C3">
        <w:rPr>
          <w:lang w:val="es-AR"/>
        </w:rPr>
        <w:lastRenderedPageBreak/>
        <w:br/>
      </w:r>
    </w:p>
    <w:p w:rsidR="007804C3" w:rsidRPr="007804C3" w:rsidRDefault="007804C3" w:rsidP="007804C3">
      <w:pPr>
        <w:spacing w:after="200"/>
        <w:jc w:val="center"/>
        <w:rPr>
          <w:lang w:val="es-AR"/>
        </w:rPr>
      </w:pPr>
      <w:r w:rsidRPr="007804C3">
        <w:rPr>
          <w:color w:val="000000"/>
          <w:lang w:val="es-AR"/>
        </w:rPr>
        <w:t>…………………</w:t>
      </w:r>
    </w:p>
    <w:p w:rsidR="007804C3" w:rsidRPr="007804C3" w:rsidRDefault="007804C3" w:rsidP="007804C3">
      <w:pPr>
        <w:spacing w:after="200"/>
        <w:jc w:val="center"/>
        <w:rPr>
          <w:lang w:val="es-AR"/>
        </w:rPr>
      </w:pPr>
      <w:r w:rsidRPr="007804C3">
        <w:rPr>
          <w:color w:val="000000"/>
          <w:lang w:val="es-AR"/>
        </w:rPr>
        <w:t>Presidente</w:t>
      </w:r>
    </w:p>
    <w:p w:rsidR="007804C3" w:rsidRPr="007804C3" w:rsidRDefault="007804C3" w:rsidP="007804C3">
      <w:pPr>
        <w:spacing w:after="200"/>
        <w:jc w:val="center"/>
        <w:rPr>
          <w:lang w:val="es-AR"/>
        </w:rPr>
      </w:pPr>
      <w:r w:rsidRPr="007804C3">
        <w:rPr>
          <w:color w:val="000000"/>
          <w:lang w:val="es-AR"/>
        </w:rPr>
        <w:t>Diputado Roy Cortina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>…………………….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>Vicepresidenta I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 xml:space="preserve">Diputada </w:t>
      </w:r>
      <w:proofErr w:type="spellStart"/>
      <w:r w:rsidRPr="007804C3">
        <w:rPr>
          <w:color w:val="000000"/>
          <w:lang w:val="es-AR"/>
        </w:rPr>
        <w:t>Maria</w:t>
      </w:r>
      <w:proofErr w:type="spellEnd"/>
      <w:r w:rsidRPr="007804C3">
        <w:rPr>
          <w:color w:val="000000"/>
          <w:lang w:val="es-AR"/>
        </w:rPr>
        <w:t xml:space="preserve"> </w:t>
      </w:r>
      <w:proofErr w:type="spellStart"/>
      <w:r w:rsidRPr="007804C3">
        <w:rPr>
          <w:color w:val="000000"/>
          <w:lang w:val="es-AR"/>
        </w:rPr>
        <w:t>Bielli</w:t>
      </w:r>
      <w:proofErr w:type="spellEnd"/>
      <w:r w:rsidRPr="007804C3">
        <w:rPr>
          <w:color w:val="000000"/>
          <w:lang w:val="es-AR"/>
        </w:rPr>
        <w:t>                                                              …………………………</w:t>
      </w:r>
    </w:p>
    <w:p w:rsidR="007804C3" w:rsidRPr="007804C3" w:rsidRDefault="007804C3" w:rsidP="007804C3">
      <w:pPr>
        <w:spacing w:after="200"/>
        <w:ind w:left="5760"/>
        <w:jc w:val="left"/>
        <w:rPr>
          <w:lang w:val="es-AR"/>
        </w:rPr>
      </w:pPr>
      <w:r w:rsidRPr="007804C3">
        <w:rPr>
          <w:color w:val="000000"/>
          <w:lang w:val="es-AR"/>
        </w:rPr>
        <w:t>        Vicepresidenta II</w:t>
      </w:r>
    </w:p>
    <w:p w:rsidR="007804C3" w:rsidRPr="007804C3" w:rsidRDefault="007804C3" w:rsidP="007804C3">
      <w:pPr>
        <w:spacing w:after="200"/>
        <w:jc w:val="center"/>
        <w:rPr>
          <w:lang w:val="es-AR"/>
        </w:rPr>
      </w:pPr>
      <w:r w:rsidRPr="007804C3">
        <w:rPr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7804C3" w:rsidRPr="007804C3" w:rsidRDefault="007804C3" w:rsidP="007804C3">
      <w:pPr>
        <w:spacing w:after="240"/>
        <w:jc w:val="left"/>
        <w:rPr>
          <w:lang w:val="es-AR"/>
        </w:rPr>
      </w:pPr>
      <w:r w:rsidRPr="007804C3">
        <w:rPr>
          <w:color w:val="000000"/>
          <w:lang w:val="es-AR"/>
        </w:rPr>
        <w:br/>
      </w:r>
      <w:r w:rsidRPr="007804C3">
        <w:rPr>
          <w:color w:val="000000"/>
          <w:lang w:val="es-AR"/>
        </w:rPr>
        <w:br/>
        <w:t>…………………………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 xml:space="preserve">Diputada </w:t>
      </w:r>
      <w:proofErr w:type="spellStart"/>
      <w:r w:rsidRPr="007804C3">
        <w:rPr>
          <w:color w:val="000000"/>
          <w:lang w:val="es-AR"/>
        </w:rPr>
        <w:t>Maria</w:t>
      </w:r>
      <w:proofErr w:type="spellEnd"/>
      <w:r w:rsidRPr="007804C3">
        <w:rPr>
          <w:color w:val="000000"/>
          <w:lang w:val="es-AR"/>
        </w:rPr>
        <w:t xml:space="preserve"> Luisa 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proofErr w:type="spellStart"/>
      <w:r w:rsidRPr="007804C3">
        <w:rPr>
          <w:color w:val="000000"/>
          <w:lang w:val="es-AR"/>
        </w:rPr>
        <w:t>Gonzalez</w:t>
      </w:r>
      <w:proofErr w:type="spellEnd"/>
      <w:r w:rsidRPr="007804C3">
        <w:rPr>
          <w:color w:val="000000"/>
          <w:lang w:val="es-AR"/>
        </w:rPr>
        <w:t xml:space="preserve"> </w:t>
      </w:r>
      <w:proofErr w:type="spellStart"/>
      <w:r w:rsidRPr="007804C3">
        <w:rPr>
          <w:color w:val="000000"/>
          <w:lang w:val="es-AR"/>
        </w:rPr>
        <w:t>Estevarena</w:t>
      </w:r>
      <w:proofErr w:type="spellEnd"/>
      <w:r w:rsidRPr="007804C3">
        <w:rPr>
          <w:color w:val="000000"/>
          <w:lang w:val="es-AR"/>
        </w:rPr>
        <w:t>                                                                      ………………………..</w:t>
      </w:r>
    </w:p>
    <w:p w:rsidR="007804C3" w:rsidRPr="007804C3" w:rsidRDefault="007804C3" w:rsidP="007804C3">
      <w:pPr>
        <w:spacing w:after="200"/>
        <w:jc w:val="right"/>
        <w:rPr>
          <w:lang w:val="es-AR"/>
        </w:rPr>
      </w:pPr>
      <w:r w:rsidRPr="007804C3">
        <w:rPr>
          <w:color w:val="000000"/>
          <w:lang w:val="es-AR"/>
        </w:rPr>
        <w:t>Diputada Natalia Fidel</w:t>
      </w:r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>………………………..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 xml:space="preserve">Diputado </w:t>
      </w:r>
      <w:proofErr w:type="spellStart"/>
      <w:r w:rsidRPr="007804C3">
        <w:rPr>
          <w:color w:val="000000"/>
          <w:lang w:val="es-AR"/>
        </w:rPr>
        <w:t>Matias</w:t>
      </w:r>
      <w:proofErr w:type="spellEnd"/>
      <w:r w:rsidRPr="007804C3">
        <w:rPr>
          <w:color w:val="000000"/>
          <w:lang w:val="es-AR"/>
        </w:rPr>
        <w:t xml:space="preserve"> </w:t>
      </w:r>
      <w:proofErr w:type="spellStart"/>
      <w:r w:rsidRPr="007804C3">
        <w:rPr>
          <w:color w:val="000000"/>
          <w:lang w:val="es-AR"/>
        </w:rPr>
        <w:t>Lopez</w:t>
      </w:r>
      <w:proofErr w:type="spellEnd"/>
      <w:r w:rsidRPr="007804C3">
        <w:rPr>
          <w:color w:val="000000"/>
          <w:lang w:val="es-AR"/>
        </w:rPr>
        <w:t xml:space="preserve"> </w:t>
      </w:r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</w:p>
    <w:p w:rsidR="007804C3" w:rsidRPr="007804C3" w:rsidRDefault="007804C3" w:rsidP="007804C3">
      <w:pPr>
        <w:spacing w:after="200"/>
        <w:jc w:val="right"/>
        <w:rPr>
          <w:lang w:val="es-AR"/>
        </w:rPr>
      </w:pPr>
      <w:r w:rsidRPr="007804C3">
        <w:rPr>
          <w:color w:val="000000"/>
          <w:lang w:val="es-AR"/>
        </w:rPr>
        <w:t>…………………………..</w:t>
      </w:r>
    </w:p>
    <w:p w:rsidR="007804C3" w:rsidRPr="007804C3" w:rsidRDefault="007804C3" w:rsidP="007804C3">
      <w:pPr>
        <w:spacing w:after="200"/>
        <w:jc w:val="right"/>
        <w:rPr>
          <w:lang w:val="es-AR"/>
        </w:rPr>
      </w:pPr>
      <w:r w:rsidRPr="007804C3">
        <w:rPr>
          <w:color w:val="000000"/>
          <w:lang w:val="es-AR"/>
        </w:rPr>
        <w:t>Diputado Juan Pablo Arenaza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>                                                              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> 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> ………………………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 xml:space="preserve">Diputado </w:t>
      </w:r>
      <w:proofErr w:type="spellStart"/>
      <w:r w:rsidRPr="007804C3">
        <w:rPr>
          <w:color w:val="000000"/>
          <w:lang w:val="es-AR"/>
        </w:rPr>
        <w:t>Dario</w:t>
      </w:r>
      <w:proofErr w:type="spellEnd"/>
      <w:r w:rsidRPr="007804C3">
        <w:rPr>
          <w:color w:val="000000"/>
          <w:lang w:val="es-AR"/>
        </w:rPr>
        <w:t xml:space="preserve"> Nieto</w:t>
      </w:r>
    </w:p>
    <w:p w:rsidR="007804C3" w:rsidRPr="007804C3" w:rsidRDefault="007804C3" w:rsidP="007804C3">
      <w:pPr>
        <w:spacing w:after="240"/>
        <w:jc w:val="left"/>
        <w:rPr>
          <w:lang w:val="es-AR"/>
        </w:rPr>
      </w:pPr>
      <w:r w:rsidRPr="007804C3">
        <w:rPr>
          <w:lang w:val="es-AR"/>
        </w:rPr>
        <w:br/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>………………………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 xml:space="preserve">Diputado Eugenio </w:t>
      </w:r>
      <w:proofErr w:type="spellStart"/>
      <w:r w:rsidRPr="007804C3">
        <w:rPr>
          <w:color w:val="000000"/>
          <w:lang w:val="es-AR"/>
        </w:rPr>
        <w:t>Casielles</w:t>
      </w:r>
      <w:proofErr w:type="spellEnd"/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</w:p>
    <w:p w:rsidR="007804C3" w:rsidRPr="007804C3" w:rsidRDefault="007804C3" w:rsidP="007804C3">
      <w:pPr>
        <w:spacing w:after="200"/>
        <w:jc w:val="right"/>
        <w:rPr>
          <w:lang w:val="es-AR"/>
        </w:rPr>
      </w:pPr>
      <w:r w:rsidRPr="007804C3">
        <w:rPr>
          <w:color w:val="000000"/>
          <w:lang w:val="es-AR"/>
        </w:rPr>
        <w:t>………………………</w:t>
      </w:r>
    </w:p>
    <w:p w:rsidR="007804C3" w:rsidRPr="007804C3" w:rsidRDefault="007804C3" w:rsidP="007804C3">
      <w:pPr>
        <w:spacing w:after="200"/>
        <w:jc w:val="right"/>
        <w:rPr>
          <w:lang w:val="es-AR"/>
        </w:rPr>
      </w:pPr>
      <w:r w:rsidRPr="007804C3">
        <w:rPr>
          <w:color w:val="000000"/>
          <w:lang w:val="es-AR"/>
        </w:rPr>
        <w:t xml:space="preserve">Diputado </w:t>
      </w:r>
      <w:proofErr w:type="spellStart"/>
      <w:r w:rsidRPr="007804C3">
        <w:rPr>
          <w:color w:val="000000"/>
          <w:lang w:val="es-AR"/>
        </w:rPr>
        <w:t>Matias</w:t>
      </w:r>
      <w:proofErr w:type="spellEnd"/>
      <w:r w:rsidRPr="007804C3">
        <w:rPr>
          <w:color w:val="000000"/>
          <w:lang w:val="es-AR"/>
        </w:rPr>
        <w:t xml:space="preserve"> </w:t>
      </w:r>
      <w:proofErr w:type="spellStart"/>
      <w:r w:rsidRPr="007804C3">
        <w:rPr>
          <w:color w:val="000000"/>
          <w:lang w:val="es-AR"/>
        </w:rPr>
        <w:t>Barroetaveña</w:t>
      </w:r>
      <w:proofErr w:type="spellEnd"/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lastRenderedPageBreak/>
        <w:t>………………………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 xml:space="preserve">Diputado Juan Pablo </w:t>
      </w:r>
      <w:proofErr w:type="spellStart"/>
      <w:r w:rsidRPr="007804C3">
        <w:rPr>
          <w:color w:val="000000"/>
          <w:lang w:val="es-AR"/>
        </w:rPr>
        <w:t>Modarelli</w:t>
      </w:r>
      <w:proofErr w:type="spellEnd"/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</w:r>
      <w:r w:rsidRPr="007804C3">
        <w:rPr>
          <w:color w:val="000000"/>
          <w:lang w:val="es-AR"/>
        </w:rPr>
        <w:tab/>
        <w:t xml:space="preserve">         </w:t>
      </w:r>
    </w:p>
    <w:p w:rsidR="007804C3" w:rsidRPr="007804C3" w:rsidRDefault="007804C3" w:rsidP="007804C3">
      <w:pPr>
        <w:spacing w:after="200"/>
        <w:jc w:val="right"/>
        <w:rPr>
          <w:lang w:val="es-AR"/>
        </w:rPr>
      </w:pPr>
      <w:r w:rsidRPr="007804C3">
        <w:rPr>
          <w:color w:val="000000"/>
          <w:lang w:val="es-AR"/>
        </w:rPr>
        <w:t>………………………</w:t>
      </w:r>
    </w:p>
    <w:p w:rsidR="007804C3" w:rsidRPr="007804C3" w:rsidRDefault="007804C3" w:rsidP="007804C3">
      <w:pPr>
        <w:spacing w:after="200"/>
        <w:jc w:val="right"/>
        <w:rPr>
          <w:lang w:val="es-AR"/>
        </w:rPr>
      </w:pPr>
      <w:r w:rsidRPr="007804C3">
        <w:rPr>
          <w:color w:val="000000"/>
          <w:lang w:val="es-AR"/>
        </w:rPr>
        <w:t xml:space="preserve">Diputada Patricia </w:t>
      </w:r>
      <w:proofErr w:type="spellStart"/>
      <w:r w:rsidRPr="007804C3">
        <w:rPr>
          <w:color w:val="000000"/>
          <w:lang w:val="es-AR"/>
        </w:rPr>
        <w:t>Vischi</w:t>
      </w:r>
      <w:proofErr w:type="spellEnd"/>
    </w:p>
    <w:p w:rsidR="007804C3" w:rsidRPr="007804C3" w:rsidRDefault="007804C3" w:rsidP="007804C3">
      <w:pPr>
        <w:jc w:val="left"/>
        <w:rPr>
          <w:lang w:val="es-AR"/>
        </w:rPr>
      </w:pP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>………………………</w:t>
      </w:r>
    </w:p>
    <w:p w:rsidR="007804C3" w:rsidRPr="007804C3" w:rsidRDefault="007804C3" w:rsidP="007804C3">
      <w:pPr>
        <w:spacing w:after="200"/>
        <w:jc w:val="left"/>
        <w:rPr>
          <w:lang w:val="es-AR"/>
        </w:rPr>
      </w:pPr>
      <w:r w:rsidRPr="007804C3">
        <w:rPr>
          <w:color w:val="000000"/>
          <w:lang w:val="es-AR"/>
        </w:rPr>
        <w:t xml:space="preserve">Diputada </w:t>
      </w:r>
      <w:proofErr w:type="spellStart"/>
      <w:r w:rsidRPr="007804C3">
        <w:rPr>
          <w:color w:val="000000"/>
          <w:lang w:val="es-AR"/>
        </w:rPr>
        <w:t>Maria</w:t>
      </w:r>
      <w:proofErr w:type="spellEnd"/>
      <w:r w:rsidRPr="007804C3">
        <w:rPr>
          <w:color w:val="000000"/>
          <w:lang w:val="es-AR"/>
        </w:rPr>
        <w:t xml:space="preserve"> </w:t>
      </w:r>
      <w:proofErr w:type="spellStart"/>
      <w:r w:rsidRPr="007804C3">
        <w:rPr>
          <w:color w:val="000000"/>
          <w:lang w:val="es-AR"/>
        </w:rPr>
        <w:t>Ines</w:t>
      </w:r>
      <w:proofErr w:type="spellEnd"/>
      <w:r w:rsidRPr="007804C3">
        <w:rPr>
          <w:color w:val="000000"/>
          <w:lang w:val="es-AR"/>
        </w:rPr>
        <w:t xml:space="preserve"> </w:t>
      </w:r>
      <w:proofErr w:type="spellStart"/>
      <w:r w:rsidRPr="007804C3">
        <w:rPr>
          <w:color w:val="000000"/>
          <w:lang w:val="es-AR"/>
        </w:rPr>
        <w:t>Parry</w:t>
      </w:r>
      <w:proofErr w:type="spellEnd"/>
    </w:p>
    <w:p w:rsidR="007804C3" w:rsidRPr="00FC3E00" w:rsidRDefault="007804C3" w:rsidP="00FC3E00">
      <w:pPr>
        <w:pStyle w:val="Normal1"/>
        <w:spacing w:line="360" w:lineRule="auto"/>
      </w:pPr>
    </w:p>
    <w:sectPr w:rsidR="007804C3" w:rsidRPr="00FC3E00" w:rsidSect="00670038">
      <w:headerReference w:type="default" r:id="rId10"/>
      <w:footerReference w:type="default" r:id="rId11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F17" w:rsidRDefault="007F0F17">
      <w:r>
        <w:separator/>
      </w:r>
    </w:p>
  </w:endnote>
  <w:endnote w:type="continuationSeparator" w:id="0">
    <w:p w:rsidR="007F0F17" w:rsidRDefault="007F0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Pr="001E0306" w:rsidRDefault="008B753B">
    <w:pPr>
      <w:pStyle w:val="Piedepgina"/>
      <w:rPr>
        <w:color w:val="333333"/>
        <w:sz w:val="20"/>
      </w:rPr>
    </w:pPr>
    <w:bookmarkStart w:id="1" w:name="Despacho"/>
    <w:bookmarkEnd w:id="1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r w:rsidR="007F0F17">
      <w:fldChar w:fldCharType="begin"/>
    </w:r>
    <w:r w:rsidR="007F0F17">
      <w:instrText xml:space="preserve"> SAVEDATE  \* MERGEFORMAT </w:instrText>
    </w:r>
    <w:r w:rsidR="007F0F17">
      <w:fldChar w:fldCharType="separate"/>
    </w:r>
    <w:r w:rsidR="00FD01F1" w:rsidRPr="00FD01F1">
      <w:rPr>
        <w:noProof/>
        <w:color w:val="333333"/>
        <w:sz w:val="20"/>
      </w:rPr>
      <w:t>29/03/2022 17:03:00</w:t>
    </w:r>
    <w:r w:rsidR="007F0F17">
      <w:rPr>
        <w:noProof/>
        <w:color w:val="333333"/>
        <w:sz w:val="20"/>
      </w:rPr>
      <w:fldChar w:fldCharType="end"/>
    </w:r>
    <w:r w:rsidRPr="001E0306">
      <w:rPr>
        <w:color w:val="333333"/>
        <w:sz w:val="20"/>
      </w:rPr>
      <w:t xml:space="preserve">  -  Cantidad de caracteres: </w:t>
    </w:r>
    <w:r w:rsidR="007F0F17">
      <w:fldChar w:fldCharType="begin"/>
    </w:r>
    <w:r w:rsidR="007F0F17">
      <w:instrText xml:space="preserve"> NUMCHARS  \* MERGEFORMAT </w:instrText>
    </w:r>
    <w:r w:rsidR="007F0F17">
      <w:fldChar w:fldCharType="separate"/>
    </w:r>
    <w:r w:rsidR="00306793" w:rsidRPr="00306793">
      <w:rPr>
        <w:noProof/>
        <w:color w:val="333333"/>
        <w:sz w:val="20"/>
      </w:rPr>
      <w:t>0</w:t>
    </w:r>
    <w:r w:rsidR="007F0F17">
      <w:rPr>
        <w:noProof/>
        <w:color w:val="333333"/>
        <w:sz w:val="20"/>
      </w:rPr>
      <w:fldChar w:fldCharType="end"/>
    </w:r>
    <w:r w:rsidRPr="001E0306">
      <w:rPr>
        <w:color w:val="333333"/>
        <w:sz w:val="20"/>
      </w:rPr>
      <w:t xml:space="preserve"> - Cantidad de palabras: </w:t>
    </w:r>
    <w:r w:rsidR="007F0F17">
      <w:fldChar w:fldCharType="begin"/>
    </w:r>
    <w:r w:rsidR="007F0F17">
      <w:instrText xml:space="preserve"> NUMWORDS  \* MERGEFORMAT </w:instrText>
    </w:r>
    <w:r w:rsidR="007F0F17">
      <w:fldChar w:fldCharType="separate"/>
    </w:r>
    <w:r w:rsidR="00306793" w:rsidRPr="00306793">
      <w:rPr>
        <w:noProof/>
        <w:color w:val="333333"/>
        <w:sz w:val="20"/>
      </w:rPr>
      <w:t>0</w:t>
    </w:r>
    <w:r w:rsidR="007F0F17">
      <w:rPr>
        <w:noProof/>
        <w:color w:val="333333"/>
        <w:sz w:val="20"/>
      </w:rPr>
      <w:fldChar w:fldCharType="end"/>
    </w:r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DE664D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DE664D" w:rsidRPr="001E0306">
      <w:rPr>
        <w:rStyle w:val="Nmerodepgina"/>
        <w:color w:val="333333"/>
      </w:rPr>
      <w:fldChar w:fldCharType="separate"/>
    </w:r>
    <w:r w:rsidR="00FD01F1">
      <w:rPr>
        <w:rStyle w:val="Nmerodepgina"/>
        <w:noProof/>
        <w:color w:val="333333"/>
      </w:rPr>
      <w:t>1</w:t>
    </w:r>
    <w:r w:rsidR="00DE664D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r w:rsidR="007F0F17">
      <w:fldChar w:fldCharType="begin"/>
    </w:r>
    <w:r w:rsidR="007F0F17">
      <w:instrText xml:space="preserve"> NUMPAGES  \* MERGEFORMAT </w:instrText>
    </w:r>
    <w:r w:rsidR="007F0F17">
      <w:fldChar w:fldCharType="separate"/>
    </w:r>
    <w:r w:rsidR="00FD01F1" w:rsidRPr="00FD01F1">
      <w:rPr>
        <w:rStyle w:val="Nmerodepgina"/>
        <w:noProof/>
        <w:color w:val="333333"/>
      </w:rPr>
      <w:t>3</w:t>
    </w:r>
    <w:r w:rsidR="007F0F17">
      <w:rPr>
        <w:rStyle w:val="Nmerodepgina"/>
        <w:noProof/>
        <w:color w:val="333333"/>
      </w:rPr>
      <w:fldChar w:fldCharType="end"/>
    </w:r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F17" w:rsidRDefault="007F0F17">
      <w:r>
        <w:separator/>
      </w:r>
    </w:p>
  </w:footnote>
  <w:footnote w:type="continuationSeparator" w:id="0">
    <w:p w:rsidR="007F0F17" w:rsidRDefault="007F0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804C3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0F17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8F6ECA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E664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C3E00"/>
    <w:rsid w:val="00FD01F1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A1271-D0AB-4604-8C14-0EBB3D472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3</Pages>
  <Words>415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2</cp:revision>
  <cp:lastPrinted>2021-12-03T13:24:00Z</cp:lastPrinted>
  <dcterms:created xsi:type="dcterms:W3CDTF">2022-03-30T17:06:00Z</dcterms:created>
  <dcterms:modified xsi:type="dcterms:W3CDTF">2022-03-30T17:06:00Z</dcterms:modified>
</cp:coreProperties>
</file>