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EE3" w:rsidRDefault="00554EE3" w:rsidP="00554EE3">
      <w:pPr>
        <w:jc w:val="center"/>
        <w:rPr>
          <w:b/>
        </w:rPr>
      </w:pPr>
      <w:r>
        <w:rPr>
          <w:b/>
        </w:rPr>
        <w:t>PROYECTO DE DECLARACIÓN</w:t>
      </w:r>
    </w:p>
    <w:p w:rsidR="00554EE3" w:rsidRDefault="00554EE3" w:rsidP="00554EE3">
      <w:pPr>
        <w:rPr>
          <w:b/>
        </w:rPr>
      </w:pPr>
    </w:p>
    <w:p w:rsidR="00554EE3" w:rsidRDefault="00554EE3" w:rsidP="00554EE3"/>
    <w:p w:rsidR="00554EE3" w:rsidRDefault="00554EE3" w:rsidP="00554EE3">
      <w:r>
        <w:t>La Legislatura de la Ciudad de Buenos Aires manifiesta su repudio por la vandalización de las placas colocadas en las inmediaciones del Ministerio de Economía de la Nación el 16 de junio del corriente año con motivo de un nuevo aniversario del Bombardeo a Plaza de Mayo de 1955.</w:t>
      </w:r>
    </w:p>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DD4C5F" w:rsidRDefault="00DD4C5F" w:rsidP="00554EE3"/>
    <w:p w:rsidR="00DD4C5F" w:rsidRDefault="00DD4C5F"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 w:rsidR="00554EE3" w:rsidRDefault="00554EE3" w:rsidP="00554EE3">
      <w:pPr>
        <w:rPr>
          <w:rFonts w:ascii="Arial" w:eastAsia="Arial" w:hAnsi="Arial" w:cs="Arial"/>
          <w:sz w:val="28"/>
          <w:szCs w:val="28"/>
        </w:rPr>
      </w:pPr>
    </w:p>
    <w:p w:rsidR="00554EE3" w:rsidRDefault="00554EE3" w:rsidP="00554EE3">
      <w:pPr>
        <w:jc w:val="center"/>
        <w:rPr>
          <w:b/>
        </w:rPr>
      </w:pPr>
    </w:p>
    <w:p w:rsidR="00554EE3" w:rsidRDefault="00554EE3" w:rsidP="00554EE3">
      <w:pPr>
        <w:jc w:val="center"/>
        <w:rPr>
          <w:b/>
        </w:rPr>
      </w:pPr>
    </w:p>
    <w:p w:rsidR="00554EE3" w:rsidRDefault="00554EE3" w:rsidP="00554EE3">
      <w:pPr>
        <w:jc w:val="center"/>
        <w:rPr>
          <w:b/>
        </w:rPr>
      </w:pPr>
    </w:p>
    <w:p w:rsidR="00554EE3" w:rsidRDefault="00554EE3" w:rsidP="00554EE3">
      <w:pPr>
        <w:jc w:val="center"/>
        <w:rPr>
          <w:b/>
        </w:rPr>
      </w:pPr>
    </w:p>
    <w:p w:rsidR="00554EE3" w:rsidRDefault="00554EE3" w:rsidP="00554EE3">
      <w:pPr>
        <w:jc w:val="center"/>
        <w:rPr>
          <w:b/>
        </w:rPr>
      </w:pPr>
    </w:p>
    <w:p w:rsidR="00554EE3" w:rsidRDefault="00554EE3" w:rsidP="00554EE3">
      <w:pPr>
        <w:jc w:val="center"/>
        <w:rPr>
          <w:b/>
        </w:rPr>
      </w:pPr>
    </w:p>
    <w:p w:rsidR="00554EE3" w:rsidRDefault="00554EE3" w:rsidP="00554EE3">
      <w:pPr>
        <w:jc w:val="center"/>
        <w:rPr>
          <w:b/>
        </w:rPr>
      </w:pPr>
      <w:r>
        <w:rPr>
          <w:b/>
        </w:rPr>
        <w:lastRenderedPageBreak/>
        <w:t>FUNDAMENTOS</w:t>
      </w:r>
    </w:p>
    <w:p w:rsidR="00554EE3" w:rsidRDefault="00554EE3" w:rsidP="00554EE3">
      <w:pPr>
        <w:rPr>
          <w:rFonts w:ascii="Arial" w:eastAsia="Arial" w:hAnsi="Arial" w:cs="Arial"/>
          <w:sz w:val="28"/>
          <w:szCs w:val="28"/>
        </w:rPr>
      </w:pPr>
    </w:p>
    <w:p w:rsidR="00554EE3" w:rsidRDefault="00554EE3" w:rsidP="00554EE3">
      <w:r>
        <w:t xml:space="preserve">Señor Presidente: </w:t>
      </w:r>
    </w:p>
    <w:p w:rsidR="00554EE3" w:rsidRDefault="00554EE3" w:rsidP="00554EE3">
      <w:pPr>
        <w:rPr>
          <w:rFonts w:ascii="Arial" w:eastAsia="Arial" w:hAnsi="Arial" w:cs="Arial"/>
          <w:sz w:val="28"/>
          <w:szCs w:val="28"/>
        </w:rPr>
      </w:pPr>
    </w:p>
    <w:p w:rsidR="00554EE3" w:rsidRDefault="00554EE3" w:rsidP="00554EE3">
      <w:r>
        <w:tab/>
      </w:r>
      <w:r>
        <w:tab/>
        <w:t xml:space="preserve">    Hace 55 años, la Plaza de Mayo, era bombardeada por aviones de la Marina Argentina, atacando civiles desarmados, también Argentinos.</w:t>
      </w:r>
    </w:p>
    <w:p w:rsidR="00554EE3" w:rsidRDefault="00554EE3" w:rsidP="00554EE3"/>
    <w:p w:rsidR="00554EE3" w:rsidRDefault="00554EE3" w:rsidP="00554EE3">
      <w:r>
        <w:tab/>
      </w:r>
      <w:r>
        <w:tab/>
        <w:t xml:space="preserve">    A las 12.40 una escuadrilla se acercó volando bajo hacia el Centro porteño, eran 28 bombarderos a las órdenes del capitán Noriega. La primera bomba cayó en la casa de Gobierno con la intención de matar al General Perón. A continuación, mas aviones descargaron bombas en la CGT, el Ministerio de Guerra, el departamento de policía, el ex palacio Unzué, (Hoy Biblioteca Nacional) y las calles de los alrededores en un ataque que duro mas de tres horas.</w:t>
      </w:r>
    </w:p>
    <w:p w:rsidR="00554EE3" w:rsidRDefault="00554EE3" w:rsidP="00554EE3"/>
    <w:p w:rsidR="00554EE3" w:rsidRDefault="00554EE3" w:rsidP="00554EE3">
      <w:r>
        <w:tab/>
      </w:r>
      <w:r>
        <w:tab/>
        <w:t xml:space="preserve">    Los trabajadores, enterándose a través de los medios de comunicación de los sucesos, salieron a la calle a defender al Presidente. Muchos de ellos fueron masacrados desde el aire o al quedar atrapados entre los fuegos.</w:t>
      </w:r>
    </w:p>
    <w:p w:rsidR="00554EE3" w:rsidRDefault="00554EE3" w:rsidP="00554EE3"/>
    <w:p w:rsidR="00554EE3" w:rsidRDefault="00554EE3" w:rsidP="00554EE3">
      <w:r>
        <w:tab/>
      </w:r>
      <w:r>
        <w:tab/>
        <w:t xml:space="preserve">    Se cometía así uno de los mas flagrantes golpes a la democracia, al atacarse la Plaza de Mayo y la casa de gobierno desde el aire, con aviones del estado, matando a cientos de personas e hiriendo a miles.</w:t>
      </w:r>
    </w:p>
    <w:p w:rsidR="00554EE3" w:rsidRDefault="00554EE3" w:rsidP="00554EE3"/>
    <w:p w:rsidR="00554EE3" w:rsidRDefault="00554EE3" w:rsidP="00554EE3">
      <w:r>
        <w:tab/>
      </w:r>
      <w:r>
        <w:tab/>
        <w:t xml:space="preserve">     Era el paso previo a la trágica irrupción que solo tres meses después acabaría con el Gobierno del General Juan Domingo Perón, elegido democráticamente, en elecciones libres, con un porcentaje de alrededor del 70% de los votos. </w:t>
      </w:r>
    </w:p>
    <w:p w:rsidR="00554EE3" w:rsidRDefault="00554EE3" w:rsidP="00554EE3"/>
    <w:p w:rsidR="00554EE3" w:rsidRDefault="00554EE3" w:rsidP="00554EE3">
      <w:r>
        <w:tab/>
      </w:r>
      <w:r>
        <w:tab/>
        <w:t xml:space="preserve">     Lamentablemente, este suceso, no significó una excepción, sino el comienzo de una violencia utilizando el aparato represivo del Estado que 20 años después continuó con los miles de muertos, torturados y desaparecidos durante la Dictadura del Proceso militar.</w:t>
      </w:r>
    </w:p>
    <w:p w:rsidR="00554EE3" w:rsidRDefault="00554EE3" w:rsidP="00554EE3"/>
    <w:p w:rsidR="00554EE3" w:rsidRDefault="00554EE3" w:rsidP="00554EE3">
      <w:r>
        <w:tab/>
      </w:r>
      <w:r>
        <w:tab/>
        <w:t xml:space="preserve">     El resultado de semejante barbarie fue tal que no hay números de victimas confiables, pero lo más cercano a la realidad fueron 350 muertos y más de 1000 heridos, todos inocentes trabajadores. Y todo esto pasó un día cualquiera sin que nada anticipara semejante barbarie.</w:t>
      </w:r>
    </w:p>
    <w:p w:rsidR="00554EE3" w:rsidRDefault="00554EE3" w:rsidP="00554EE3"/>
    <w:p w:rsidR="00554EE3" w:rsidRDefault="00554EE3" w:rsidP="00554EE3">
      <w:r>
        <w:t>Este año como homenaje distintas organizaciones políticas y sindicatos colocaron dos placas en la  vereda de la puerta del Ministerio de Economía.</w:t>
      </w:r>
    </w:p>
    <w:p w:rsidR="00554EE3" w:rsidRDefault="00554EE3" w:rsidP="00554EE3"/>
    <w:p w:rsidR="00554EE3" w:rsidRDefault="00554EE3" w:rsidP="00554EE3">
      <w:r>
        <w:t xml:space="preserve">En estos últimos días ambas placas fueron vandalizadas sumando un hecho más a la concatenación de hechos de odio y violencia que está viviendo el país. </w:t>
      </w:r>
    </w:p>
    <w:p w:rsidR="00554EE3" w:rsidRDefault="00554EE3" w:rsidP="00554EE3"/>
    <w:p w:rsidR="00554EE3" w:rsidRDefault="00554EE3" w:rsidP="00554EE3">
      <w:r>
        <w:t>Vemos con profunda preocupación la escalada de violencia. Creemos fielmente que el diálogo y el</w:t>
      </w:r>
      <w:r w:rsidR="0060119E">
        <w:t xml:space="preserve"> </w:t>
      </w:r>
      <w:r>
        <w:t>debate siguen siendo los caminos de construcción de la sociedad democrática que tanto costó restituir.</w:t>
      </w:r>
    </w:p>
    <w:p w:rsidR="00554EE3" w:rsidRDefault="00554EE3" w:rsidP="00554EE3"/>
    <w:p w:rsidR="00554EE3" w:rsidRDefault="00554EE3" w:rsidP="00554EE3">
      <w:r>
        <w:tab/>
      </w:r>
      <w:r>
        <w:tab/>
        <w:t xml:space="preserve">     Por todo lo expuesto, solicito la aprobación del presente proyecto de Declaración. </w:t>
      </w:r>
    </w:p>
    <w:sectPr w:rsidR="00554EE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A97" w:rsidRDefault="00E97A97">
      <w:r>
        <w:separator/>
      </w:r>
    </w:p>
  </w:endnote>
  <w:endnote w:type="continuationSeparator" w:id="1">
    <w:p w:rsidR="00E97A97" w:rsidRDefault="00E97A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D4C5F" w:rsidRPr="00DD4C5F">
        <w:rPr>
          <w:noProof/>
          <w:color w:val="333333"/>
          <w:sz w:val="20"/>
        </w:rPr>
        <w:t>20/09/2022 15:25:00</w:t>
      </w:r>
    </w:fldSimple>
    <w:r w:rsidRPr="001C19C4">
      <w:rPr>
        <w:color w:val="333333"/>
        <w:sz w:val="20"/>
      </w:rPr>
      <w:t xml:space="preserve">  -  Cantidad de caracteres: </w:t>
    </w:r>
    <w:fldSimple w:instr=" NUMCHARS  \* MERGEFORMAT ">
      <w:r w:rsidR="00DD4C5F" w:rsidRPr="00DD4C5F">
        <w:rPr>
          <w:noProof/>
          <w:color w:val="333333"/>
          <w:sz w:val="20"/>
        </w:rPr>
        <w:t>2241</w:t>
      </w:r>
    </w:fldSimple>
    <w:r w:rsidRPr="001C19C4">
      <w:rPr>
        <w:color w:val="333333"/>
        <w:sz w:val="20"/>
      </w:rPr>
      <w:t xml:space="preserve"> - Cantidad de palabras: </w:t>
    </w:r>
    <w:fldSimple w:instr=" NUMWORDS  \* MERGEFORMAT ">
      <w:r w:rsidR="00DD4C5F" w:rsidRPr="00DD4C5F">
        <w:rPr>
          <w:noProof/>
          <w:color w:val="333333"/>
          <w:sz w:val="20"/>
        </w:rPr>
        <w:t>438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D0611" w:rsidRPr="001C19C4">
      <w:rPr>
        <w:rStyle w:val="Nmerodepgina"/>
        <w:color w:val="333333"/>
      </w:rPr>
      <w:fldChar w:fldCharType="begin"/>
    </w:r>
    <w:r w:rsidRPr="001C19C4">
      <w:rPr>
        <w:rStyle w:val="Nmerodepgina"/>
        <w:color w:val="333333"/>
      </w:rPr>
      <w:instrText xml:space="preserve"> PAGE </w:instrText>
    </w:r>
    <w:r w:rsidR="004D0611" w:rsidRPr="001C19C4">
      <w:rPr>
        <w:rStyle w:val="Nmerodepgina"/>
        <w:color w:val="333333"/>
      </w:rPr>
      <w:fldChar w:fldCharType="separate"/>
    </w:r>
    <w:r w:rsidR="00DD4C5F">
      <w:rPr>
        <w:rStyle w:val="Nmerodepgina"/>
        <w:noProof/>
        <w:color w:val="333333"/>
      </w:rPr>
      <w:t>2</w:t>
    </w:r>
    <w:r w:rsidR="004D0611" w:rsidRPr="001C19C4">
      <w:rPr>
        <w:rStyle w:val="Nmerodepgina"/>
        <w:color w:val="333333"/>
      </w:rPr>
      <w:fldChar w:fldCharType="end"/>
    </w:r>
    <w:r w:rsidRPr="001C19C4">
      <w:rPr>
        <w:rStyle w:val="Nmerodepgina"/>
        <w:color w:val="333333"/>
      </w:rPr>
      <w:t>/</w:t>
    </w:r>
    <w:fldSimple w:instr=" NUMPAGES  \* MERGEFORMAT ">
      <w:r w:rsidR="00DD4C5F" w:rsidRPr="00DD4C5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A97" w:rsidRDefault="00E97A97">
      <w:r>
        <w:separator/>
      </w:r>
    </w:p>
  </w:footnote>
  <w:footnote w:type="continuationSeparator" w:id="1">
    <w:p w:rsidR="00E97A97" w:rsidRDefault="00E97A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CC1D7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1A70"/>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1F33"/>
    <w:rsid w:val="004C4B76"/>
    <w:rsid w:val="004D0611"/>
    <w:rsid w:val="004D2D62"/>
    <w:rsid w:val="004D30D5"/>
    <w:rsid w:val="004D438B"/>
    <w:rsid w:val="004E235F"/>
    <w:rsid w:val="0051012E"/>
    <w:rsid w:val="005142E6"/>
    <w:rsid w:val="00522C71"/>
    <w:rsid w:val="005241CE"/>
    <w:rsid w:val="00534552"/>
    <w:rsid w:val="00540D49"/>
    <w:rsid w:val="00540E5C"/>
    <w:rsid w:val="00550A79"/>
    <w:rsid w:val="00551DE0"/>
    <w:rsid w:val="00554EE3"/>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5F42C9"/>
    <w:rsid w:val="0060119E"/>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2192"/>
    <w:rsid w:val="008019FD"/>
    <w:rsid w:val="008034F8"/>
    <w:rsid w:val="00812683"/>
    <w:rsid w:val="00820A3A"/>
    <w:rsid w:val="00827228"/>
    <w:rsid w:val="008433E2"/>
    <w:rsid w:val="00846702"/>
    <w:rsid w:val="008553EB"/>
    <w:rsid w:val="0086333F"/>
    <w:rsid w:val="00870A2D"/>
    <w:rsid w:val="00876BC9"/>
    <w:rsid w:val="008844BF"/>
    <w:rsid w:val="0088546A"/>
    <w:rsid w:val="00890C59"/>
    <w:rsid w:val="00890E2F"/>
    <w:rsid w:val="008938E5"/>
    <w:rsid w:val="008A0FC8"/>
    <w:rsid w:val="008B4536"/>
    <w:rsid w:val="008C4AC3"/>
    <w:rsid w:val="00906685"/>
    <w:rsid w:val="00910E0F"/>
    <w:rsid w:val="0091690E"/>
    <w:rsid w:val="00947238"/>
    <w:rsid w:val="009624FC"/>
    <w:rsid w:val="0096461D"/>
    <w:rsid w:val="0098391E"/>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0273"/>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1D79"/>
    <w:rsid w:val="00CC20B0"/>
    <w:rsid w:val="00CE163F"/>
    <w:rsid w:val="00D21279"/>
    <w:rsid w:val="00D43AA2"/>
    <w:rsid w:val="00D518DB"/>
    <w:rsid w:val="00D55ECB"/>
    <w:rsid w:val="00D67721"/>
    <w:rsid w:val="00D758CE"/>
    <w:rsid w:val="00D76A86"/>
    <w:rsid w:val="00D927D4"/>
    <w:rsid w:val="00DD2795"/>
    <w:rsid w:val="00DD4C5F"/>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97A97"/>
    <w:rsid w:val="00EB6956"/>
    <w:rsid w:val="00EE6672"/>
    <w:rsid w:val="00EF0D22"/>
    <w:rsid w:val="00F13C69"/>
    <w:rsid w:val="00F320BF"/>
    <w:rsid w:val="00F41DF6"/>
    <w:rsid w:val="00F52245"/>
    <w:rsid w:val="00F5569F"/>
    <w:rsid w:val="00F60308"/>
    <w:rsid w:val="00F640D0"/>
    <w:rsid w:val="00F6435F"/>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9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3</TotalTime>
  <Pages>2</Pages>
  <Words>438</Words>
  <Characters>2241</Characters>
  <Application>Microsoft Office Word</Application>
  <DocSecurity>0</DocSecurity>
  <Lines>103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DGSI</cp:lastModifiedBy>
  <cp:revision>6</cp:revision>
  <cp:lastPrinted>2020-02-28T17:24:00Z</cp:lastPrinted>
  <dcterms:created xsi:type="dcterms:W3CDTF">2022-09-19T18:45:00Z</dcterms:created>
  <dcterms:modified xsi:type="dcterms:W3CDTF">2022-09-20T18:32:00Z</dcterms:modified>
</cp:coreProperties>
</file>