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6C948" w14:textId="77777777" w:rsidR="00FB0A16" w:rsidRPr="00FB0A16" w:rsidRDefault="00FB0A16" w:rsidP="00FB0A16">
      <w:pPr>
        <w:spacing w:after="240" w:line="360" w:lineRule="auto"/>
        <w:jc w:val="center"/>
        <w:rPr>
          <w:b/>
          <w:bCs/>
          <w:lang w:val="es-AR"/>
        </w:rPr>
      </w:pPr>
      <w:bookmarkStart w:id="0" w:name="_GoBack"/>
      <w:bookmarkEnd w:id="0"/>
      <w:r w:rsidRPr="00FB0A16">
        <w:rPr>
          <w:b/>
          <w:bCs/>
          <w:lang w:val="es-AR"/>
        </w:rPr>
        <w:t>PROYECTO DE DECLARACIÓN</w:t>
      </w:r>
    </w:p>
    <w:p w14:paraId="5174B3A2" w14:textId="7ACFEBCC" w:rsidR="00FB0A16" w:rsidRDefault="00FB0A16" w:rsidP="00FB0A16">
      <w:pPr>
        <w:spacing w:after="240" w:line="360" w:lineRule="auto"/>
        <w:rPr>
          <w:lang w:val="es-AR"/>
        </w:rPr>
      </w:pPr>
      <w:r w:rsidRPr="00FB0A16">
        <w:rPr>
          <w:lang w:val="es-AR"/>
        </w:rPr>
        <w:t xml:space="preserve">Declárase Personalidad destacada en el ámbito de la cultura a Josefina Arroyo, creadora del café literario de Buenos Aires. </w:t>
      </w:r>
    </w:p>
    <w:p w14:paraId="00E5613C" w14:textId="4C308D5D" w:rsidR="00FB0A16" w:rsidRPr="00FB0A16" w:rsidRDefault="00FB0A16" w:rsidP="00FB0A16">
      <w:pPr>
        <w:spacing w:after="240" w:line="360" w:lineRule="auto"/>
        <w:jc w:val="left"/>
        <w:rPr>
          <w:lang w:val="es-AR"/>
        </w:rPr>
      </w:pPr>
      <w:r>
        <w:rPr>
          <w:lang w:val="es-AR"/>
        </w:rPr>
        <w:br w:type="page"/>
      </w:r>
    </w:p>
    <w:p w14:paraId="27813C91" w14:textId="77777777" w:rsidR="00FB0A16" w:rsidRPr="00FB0A16" w:rsidRDefault="00FB0A16" w:rsidP="00FB0A16">
      <w:pPr>
        <w:spacing w:after="240" w:line="360" w:lineRule="auto"/>
        <w:jc w:val="center"/>
        <w:rPr>
          <w:b/>
          <w:bCs/>
          <w:lang w:val="es-AR"/>
        </w:rPr>
      </w:pPr>
      <w:r w:rsidRPr="00FB0A16">
        <w:rPr>
          <w:b/>
          <w:bCs/>
          <w:lang w:val="es-AR"/>
        </w:rPr>
        <w:lastRenderedPageBreak/>
        <w:t>FUNDAMENTOS</w:t>
      </w:r>
    </w:p>
    <w:p w14:paraId="23FD3D60" w14:textId="77777777" w:rsidR="00FB0A16" w:rsidRPr="00FB0A16" w:rsidRDefault="00FB0A16" w:rsidP="00FB0A16">
      <w:pPr>
        <w:spacing w:after="240" w:line="360" w:lineRule="auto"/>
        <w:rPr>
          <w:lang w:val="es-AR"/>
        </w:rPr>
      </w:pPr>
      <w:r w:rsidRPr="00FB0A16">
        <w:rPr>
          <w:lang w:val="es-AR"/>
        </w:rPr>
        <w:t>Señor Presidente:</w:t>
      </w:r>
    </w:p>
    <w:p w14:paraId="45285647" w14:textId="77777777" w:rsidR="00FB0A16" w:rsidRPr="00FB0A16" w:rsidRDefault="00FB0A16" w:rsidP="00FB0A16">
      <w:pPr>
        <w:spacing w:after="240" w:line="360" w:lineRule="auto"/>
        <w:rPr>
          <w:lang w:val="es-AR"/>
        </w:rPr>
      </w:pPr>
      <w:r w:rsidRPr="00FB0A16">
        <w:rPr>
          <w:lang w:val="es-AR"/>
        </w:rPr>
        <w:t>El presente proyecto tiene por objeto destacar y reconocer la figura de Josefina Arroyo en el ámbito de la cultura.</w:t>
      </w:r>
    </w:p>
    <w:p w14:paraId="3782C9CB" w14:textId="77777777" w:rsidR="00FB0A16" w:rsidRPr="00FB0A16" w:rsidRDefault="00FB0A16" w:rsidP="00FB0A16">
      <w:pPr>
        <w:spacing w:after="240" w:line="360" w:lineRule="auto"/>
        <w:rPr>
          <w:lang w:val="es-AR"/>
        </w:rPr>
      </w:pPr>
      <w:r w:rsidRPr="00FB0A16">
        <w:rPr>
          <w:lang w:val="es-AR"/>
        </w:rPr>
        <w:t xml:space="preserve">Josefina Arroyo fundó el Café Literario de Buenos Aires en el año 1974. Este espacio cultural tenía sus reuniones todos los lunes a las 21:00 en Pasaje </w:t>
      </w:r>
      <w:proofErr w:type="spellStart"/>
      <w:r w:rsidRPr="00FB0A16">
        <w:rPr>
          <w:lang w:val="es-AR"/>
        </w:rPr>
        <w:t>Bollini</w:t>
      </w:r>
      <w:proofErr w:type="spellEnd"/>
      <w:r w:rsidRPr="00FB0A16">
        <w:rPr>
          <w:lang w:val="es-AR"/>
        </w:rPr>
        <w:t xml:space="preserve"> y Pacheco de Melo, detrás del Hospital Rivadavia. Allí se difundió la obra de poetas a través de charlas que ellos realizaban, junto a la lectura de sus poemas. A veces a cargo de actores, para un público también compuesto de artistas de las letras. </w:t>
      </w:r>
    </w:p>
    <w:p w14:paraId="2F844F15" w14:textId="77777777" w:rsidR="00FB0A16" w:rsidRPr="00FB0A16" w:rsidRDefault="00FB0A16" w:rsidP="00FB0A16">
      <w:pPr>
        <w:spacing w:after="240" w:line="360" w:lineRule="auto"/>
        <w:rPr>
          <w:lang w:val="es-AR"/>
        </w:rPr>
      </w:pPr>
      <w:r w:rsidRPr="00FB0A16">
        <w:rPr>
          <w:lang w:val="es-AR"/>
        </w:rPr>
        <w:t xml:space="preserve">Entre sus invitados encontramos personas destacadas como Olga Orozco, Marta </w:t>
      </w:r>
      <w:proofErr w:type="spellStart"/>
      <w:r w:rsidRPr="00FB0A16">
        <w:rPr>
          <w:lang w:val="es-AR"/>
        </w:rPr>
        <w:t>Albanese</w:t>
      </w:r>
      <w:proofErr w:type="spellEnd"/>
      <w:r w:rsidRPr="00FB0A16">
        <w:rPr>
          <w:lang w:val="es-AR"/>
        </w:rPr>
        <w:t xml:space="preserve">, Lydia </w:t>
      </w:r>
      <w:proofErr w:type="spellStart"/>
      <w:r w:rsidRPr="00FB0A16">
        <w:rPr>
          <w:lang w:val="es-AR"/>
        </w:rPr>
        <w:t>Lamaison</w:t>
      </w:r>
      <w:proofErr w:type="spellEnd"/>
      <w:r w:rsidRPr="00FB0A16">
        <w:rPr>
          <w:lang w:val="es-AR"/>
        </w:rPr>
        <w:t xml:space="preserve">, Luisa </w:t>
      </w:r>
      <w:proofErr w:type="spellStart"/>
      <w:r w:rsidRPr="00FB0A16">
        <w:rPr>
          <w:lang w:val="es-AR"/>
        </w:rPr>
        <w:t>Vehil</w:t>
      </w:r>
      <w:proofErr w:type="spellEnd"/>
      <w:r w:rsidRPr="00FB0A16">
        <w:rPr>
          <w:lang w:val="es-AR"/>
        </w:rPr>
        <w:t xml:space="preserve">, Elsa Berenguer, María </w:t>
      </w:r>
      <w:proofErr w:type="spellStart"/>
      <w:r w:rsidRPr="00FB0A16">
        <w:rPr>
          <w:lang w:val="es-AR"/>
        </w:rPr>
        <w:t>Kodama</w:t>
      </w:r>
      <w:proofErr w:type="spellEnd"/>
      <w:r w:rsidRPr="00FB0A16">
        <w:rPr>
          <w:lang w:val="es-AR"/>
        </w:rPr>
        <w:t xml:space="preserve"> y Atilio </w:t>
      </w:r>
      <w:proofErr w:type="spellStart"/>
      <w:r w:rsidRPr="00FB0A16">
        <w:rPr>
          <w:lang w:val="es-AR"/>
        </w:rPr>
        <w:t>Castelpoggi</w:t>
      </w:r>
      <w:proofErr w:type="spellEnd"/>
      <w:r w:rsidRPr="00FB0A16">
        <w:rPr>
          <w:lang w:val="es-AR"/>
        </w:rPr>
        <w:t>.</w:t>
      </w:r>
    </w:p>
    <w:p w14:paraId="01DAA669" w14:textId="4C324686" w:rsidR="00FB0A16" w:rsidRPr="00FB0A16" w:rsidRDefault="00FB0A16" w:rsidP="00FB0A16">
      <w:pPr>
        <w:spacing w:after="240" w:line="360" w:lineRule="auto"/>
        <w:rPr>
          <w:lang w:val="es-AR"/>
        </w:rPr>
      </w:pPr>
      <w:r w:rsidRPr="00FB0A16">
        <w:rPr>
          <w:lang w:val="es-AR"/>
        </w:rPr>
        <w:t>El café literario tiene su público, en su mayoría escritores y poetas. También profesionales e integrantes de la cultura y profesores de literatura, que buscan conocer la nueva poesía.</w:t>
      </w:r>
    </w:p>
    <w:p w14:paraId="3C2EAC16" w14:textId="77777777" w:rsidR="00FB0A16" w:rsidRPr="00FB0A16" w:rsidRDefault="00FB0A16" w:rsidP="00FB0A16">
      <w:pPr>
        <w:spacing w:after="240" w:line="360" w:lineRule="auto"/>
        <w:rPr>
          <w:lang w:val="es-AR"/>
        </w:rPr>
      </w:pPr>
      <w:r w:rsidRPr="00FB0A16">
        <w:rPr>
          <w:lang w:val="es-AR"/>
        </w:rPr>
        <w:t>Se busca que los poetas se conozcan y puedan vincularse con los grandes poetas. Además, es un ámbito para que se relacionen entre sí, que organicen antologías y recitales.</w:t>
      </w:r>
    </w:p>
    <w:p w14:paraId="658CACB2" w14:textId="77777777" w:rsidR="00FB0A16" w:rsidRPr="00FB0A16" w:rsidRDefault="00FB0A16" w:rsidP="00FB0A16">
      <w:pPr>
        <w:spacing w:after="240" w:line="360" w:lineRule="auto"/>
        <w:rPr>
          <w:lang w:val="es-AR"/>
        </w:rPr>
      </w:pPr>
      <w:r w:rsidRPr="00FB0A16">
        <w:rPr>
          <w:lang w:val="es-AR"/>
        </w:rPr>
        <w:t>Josefina Arroyo, la fundadora, también se contaba entre los poetas. Su primer libro fue publicado en 1980, “Con el alma por la calle”, escrito completamente en el bar donde nació el Café Literario, en Juncal y Pueyrredón, frente al Hospital Alemán. En 1999 publicó “Mar Azul. Cielo Azul. Blanca Vela”. Y en 2007 “Poetas - Antología 1946-2006”.</w:t>
      </w:r>
    </w:p>
    <w:p w14:paraId="60CA1E4D" w14:textId="77777777" w:rsidR="00FB0A16" w:rsidRPr="00FB0A16" w:rsidRDefault="00FB0A16" w:rsidP="00FB0A16">
      <w:pPr>
        <w:spacing w:after="240" w:line="360" w:lineRule="auto"/>
        <w:rPr>
          <w:lang w:val="es-AR"/>
        </w:rPr>
      </w:pPr>
      <w:r w:rsidRPr="00FB0A16">
        <w:rPr>
          <w:lang w:val="es-AR"/>
        </w:rPr>
        <w:t>A través de los cafés literarios Josefina Arroyo afirma que pudo reunir su carrera periodística, su carrera en el teatro y su poesía, a través de la difusión de este último arte.</w:t>
      </w:r>
    </w:p>
    <w:p w14:paraId="44F9508E" w14:textId="77777777" w:rsidR="00FB0A16" w:rsidRPr="00FB0A16" w:rsidRDefault="00FB0A16" w:rsidP="00FB0A16">
      <w:pPr>
        <w:spacing w:after="240" w:line="360" w:lineRule="auto"/>
        <w:rPr>
          <w:lang w:val="es-AR"/>
        </w:rPr>
      </w:pPr>
      <w:r w:rsidRPr="00FB0A16">
        <w:rPr>
          <w:lang w:val="es-AR"/>
        </w:rPr>
        <w:t>Es por su labor en la difusión de la poesía que creemos relevante distinguir a Josefina Arroyo como persona destacada de la cultura de nuestra Ciudad.</w:t>
      </w:r>
    </w:p>
    <w:p w14:paraId="0E501543" w14:textId="2B943699" w:rsidR="005E3C49" w:rsidRPr="00FB0A16" w:rsidRDefault="00FB0A16" w:rsidP="00FB0A16">
      <w:pPr>
        <w:spacing w:after="240" w:line="360" w:lineRule="auto"/>
      </w:pPr>
      <w:r w:rsidRPr="00FB0A16">
        <w:rPr>
          <w:lang w:val="es-AR"/>
        </w:rPr>
        <w:t>Solicito a mis compañeros que me acompañen en la aprobación del presente proyecto de declaración.</w:t>
      </w:r>
    </w:p>
    <w:sectPr w:rsidR="005E3C49" w:rsidRPr="00FB0A16" w:rsidSect="005E3C49">
      <w:headerReference w:type="even" r:id="rId9"/>
      <w:headerReference w:type="default" r:id="rId10"/>
      <w:footerReference w:type="even" r:id="rId11"/>
      <w:footerReference w:type="default" r:id="rId12"/>
      <w:headerReference w:type="first" r:id="rId13"/>
      <w:footerReference w:type="first" r:id="rId14"/>
      <w:pgSz w:w="12242" w:h="20163" w:code="5"/>
      <w:pgMar w:top="2977" w:right="851" w:bottom="1418" w:left="2835"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3B51D5" w14:textId="77777777" w:rsidR="00FF5590" w:rsidRDefault="00FF5590">
      <w:r>
        <w:separator/>
      </w:r>
    </w:p>
  </w:endnote>
  <w:endnote w:type="continuationSeparator" w:id="0">
    <w:p w14:paraId="55AAF569" w14:textId="77777777" w:rsidR="00FF5590" w:rsidRDefault="00FF5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F55674" w14:textId="77777777" w:rsidR="00E5658D" w:rsidRDefault="00E5658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B2290" w14:textId="77777777" w:rsidR="00601A75" w:rsidRPr="001C19C4" w:rsidRDefault="00601A75">
    <w:pPr>
      <w:pStyle w:val="Piedepgina"/>
      <w:rPr>
        <w:color w:val="333333"/>
        <w:sz w:val="20"/>
      </w:rPr>
    </w:pPr>
    <w:bookmarkStart w:id="1" w:name="Proyecto"/>
    <w:bookmarkEnd w:id="1"/>
  </w:p>
  <w:p w14:paraId="23D9C4DB" w14:textId="771886E3" w:rsidR="00601A75" w:rsidRPr="001C19C4" w:rsidRDefault="00601A75">
    <w:pPr>
      <w:pStyle w:val="Piedepgina"/>
      <w:rPr>
        <w:color w:val="333333"/>
        <w:sz w:val="20"/>
      </w:rPr>
    </w:pPr>
    <w:r w:rsidRPr="001C19C4">
      <w:rPr>
        <w:color w:val="333333"/>
        <w:sz w:val="20"/>
      </w:rPr>
      <w:t xml:space="preserve">Último cambio: </w:t>
    </w:r>
    <w:r w:rsidR="00FF5590">
      <w:fldChar w:fldCharType="begin"/>
    </w:r>
    <w:r w:rsidR="00FF5590">
      <w:instrText xml:space="preserve"> SAVEDATE  \* MERGEFORMAT </w:instrText>
    </w:r>
    <w:r w:rsidR="00FF5590">
      <w:fldChar w:fldCharType="separate"/>
    </w:r>
    <w:r w:rsidR="00FA0641" w:rsidRPr="00FA0641">
      <w:rPr>
        <w:noProof/>
        <w:color w:val="333333"/>
        <w:sz w:val="20"/>
      </w:rPr>
      <w:t>21/09/2022 13:24:00</w:t>
    </w:r>
    <w:r w:rsidR="00FF5590">
      <w:rPr>
        <w:noProof/>
        <w:color w:val="333333"/>
        <w:sz w:val="20"/>
      </w:rPr>
      <w:fldChar w:fldCharType="end"/>
    </w:r>
    <w:r w:rsidRPr="001C19C4">
      <w:rPr>
        <w:color w:val="333333"/>
        <w:sz w:val="20"/>
      </w:rPr>
      <w:t xml:space="preserve">  -  Cantidad de caracteres: </w:t>
    </w:r>
    <w:r w:rsidR="00FF5590">
      <w:fldChar w:fldCharType="begin"/>
    </w:r>
    <w:r w:rsidR="00FF5590">
      <w:instrText xml:space="preserve"> NUMCHARS  \* MERGEFORMAT </w:instrText>
    </w:r>
    <w:r w:rsidR="00FF5590">
      <w:fldChar w:fldCharType="separate"/>
    </w:r>
    <w:r w:rsidR="00FA0641" w:rsidRPr="00FA0641">
      <w:rPr>
        <w:noProof/>
        <w:color w:val="333333"/>
        <w:sz w:val="20"/>
      </w:rPr>
      <w:t>1671</w:t>
    </w:r>
    <w:r w:rsidR="00FF5590">
      <w:rPr>
        <w:noProof/>
        <w:color w:val="333333"/>
        <w:sz w:val="20"/>
      </w:rPr>
      <w:fldChar w:fldCharType="end"/>
    </w:r>
    <w:r w:rsidRPr="001C19C4">
      <w:rPr>
        <w:color w:val="333333"/>
        <w:sz w:val="20"/>
      </w:rPr>
      <w:t xml:space="preserve"> - Cantidad de palabras: </w:t>
    </w:r>
    <w:r w:rsidR="00FF5590">
      <w:fldChar w:fldCharType="begin"/>
    </w:r>
    <w:r w:rsidR="00FF5590">
      <w:instrText xml:space="preserve"> NUMWORDS  \* MERGEFORMAT </w:instrText>
    </w:r>
    <w:r w:rsidR="00FF5590">
      <w:fldChar w:fldCharType="separate"/>
    </w:r>
    <w:r w:rsidR="00FA0641" w:rsidRPr="00FA0641">
      <w:rPr>
        <w:noProof/>
        <w:color w:val="333333"/>
        <w:sz w:val="20"/>
      </w:rPr>
      <w:t>328</w:t>
    </w:r>
    <w:r w:rsidR="00FF5590">
      <w:rPr>
        <w:noProof/>
        <w:color w:val="333333"/>
        <w:sz w:val="20"/>
      </w:rPr>
      <w:fldChar w:fldCharType="end"/>
    </w:r>
  </w:p>
  <w:p w14:paraId="7461D787" w14:textId="77777777"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395843" w:rsidRPr="001C19C4">
      <w:rPr>
        <w:rStyle w:val="Nmerodepgina"/>
        <w:color w:val="333333"/>
      </w:rPr>
      <w:fldChar w:fldCharType="begin"/>
    </w:r>
    <w:r w:rsidRPr="001C19C4">
      <w:rPr>
        <w:rStyle w:val="Nmerodepgina"/>
        <w:color w:val="333333"/>
      </w:rPr>
      <w:instrText xml:space="preserve"> PAGE </w:instrText>
    </w:r>
    <w:r w:rsidR="00395843" w:rsidRPr="001C19C4">
      <w:rPr>
        <w:rStyle w:val="Nmerodepgina"/>
        <w:color w:val="333333"/>
      </w:rPr>
      <w:fldChar w:fldCharType="separate"/>
    </w:r>
    <w:r w:rsidR="00FA0641">
      <w:rPr>
        <w:rStyle w:val="Nmerodepgina"/>
        <w:noProof/>
        <w:color w:val="333333"/>
      </w:rPr>
      <w:t>1</w:t>
    </w:r>
    <w:r w:rsidR="00395843" w:rsidRPr="001C19C4">
      <w:rPr>
        <w:rStyle w:val="Nmerodepgina"/>
        <w:color w:val="333333"/>
      </w:rPr>
      <w:fldChar w:fldCharType="end"/>
    </w:r>
    <w:r w:rsidRPr="001C19C4">
      <w:rPr>
        <w:rStyle w:val="Nmerodepgina"/>
        <w:color w:val="333333"/>
      </w:rPr>
      <w:t>/</w:t>
    </w:r>
    <w:r w:rsidR="00FF5590">
      <w:fldChar w:fldCharType="begin"/>
    </w:r>
    <w:r w:rsidR="00FF5590">
      <w:instrText xml:space="preserve"> NUMPAGES  \* MERGEFORMAT </w:instrText>
    </w:r>
    <w:r w:rsidR="00FF5590">
      <w:fldChar w:fldCharType="separate"/>
    </w:r>
    <w:r w:rsidR="00FA0641" w:rsidRPr="00FA0641">
      <w:rPr>
        <w:rStyle w:val="Nmerodepgina"/>
        <w:noProof/>
        <w:color w:val="333333"/>
      </w:rPr>
      <w:t>2</w:t>
    </w:r>
    <w:r w:rsidR="00FF5590">
      <w:rPr>
        <w:rStyle w:val="Nmerodepgina"/>
        <w:noProof/>
        <w:color w:val="333333"/>
      </w:rPr>
      <w:fldChar w:fldCharType="end"/>
    </w:r>
    <w:r w:rsidRPr="001C19C4">
      <w:rPr>
        <w:rStyle w:val="Nmerodepgina"/>
        <w:color w:val="333333"/>
      </w:rPr>
      <w:t xml:space="preserve"> </w:t>
    </w:r>
  </w:p>
  <w:p w14:paraId="68964B4E" w14:textId="77777777" w:rsidR="00601A75" w:rsidRPr="001C19C4" w:rsidRDefault="00601A75">
    <w:pPr>
      <w:pStyle w:val="Piedepgina"/>
      <w:rPr>
        <w:color w:val="333333"/>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B58D77" w14:textId="77777777" w:rsidR="00E5658D" w:rsidRDefault="00E565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2031AD" w14:textId="77777777" w:rsidR="00FF5590" w:rsidRDefault="00FF5590">
      <w:r>
        <w:separator/>
      </w:r>
    </w:p>
  </w:footnote>
  <w:footnote w:type="continuationSeparator" w:id="0">
    <w:p w14:paraId="1AA1F4CE" w14:textId="77777777" w:rsidR="00FF5590" w:rsidRDefault="00FF5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919A71" w14:textId="77777777" w:rsidR="00E5658D" w:rsidRDefault="00E5658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29E6BD" w14:textId="77777777" w:rsidR="0033168A" w:rsidRDefault="00E5658D" w:rsidP="0033168A">
    <w:pPr>
      <w:pStyle w:val="Encabezado"/>
      <w:ind w:left="-2410" w:firstLine="850"/>
      <w:jc w:val="center"/>
      <w:rPr>
        <w:i/>
        <w:sz w:val="18"/>
        <w:szCs w:val="18"/>
      </w:rPr>
    </w:pPr>
    <w:r>
      <w:rPr>
        <w:noProof/>
        <w:lang w:val="es-AR" w:eastAsia="es-AR"/>
      </w:rPr>
      <w:drawing>
        <wp:inline distT="0" distB="0" distL="0" distR="0" wp14:anchorId="1213A6E4" wp14:editId="16F628A3">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14:paraId="0685E42A" w14:textId="77777777" w:rsidR="00601A75" w:rsidRDefault="00601A75" w:rsidP="0033168A">
    <w:pPr>
      <w:pStyle w:val="Encabezado"/>
      <w:jc w:val="center"/>
      <w:rPr>
        <w:i/>
        <w:color w:val="000000"/>
        <w:shd w:val="clear" w:color="auto" w:fill="FFFFF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6432D" w14:textId="77777777" w:rsidR="00E5658D" w:rsidRDefault="00E5658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E6260"/>
    <w:multiLevelType w:val="hybridMultilevel"/>
    <w:tmpl w:val="AB94D00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0FC"/>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1CF9"/>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D20FC"/>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166C4"/>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142F"/>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641"/>
    <w:rsid w:val="00FA0C8C"/>
    <w:rsid w:val="00FB0A16"/>
    <w:rsid w:val="00FB4F49"/>
    <w:rsid w:val="00FD07F5"/>
    <w:rsid w:val="00FF559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8AA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Prrafodelista">
    <w:name w:val="List Paragraph"/>
    <w:basedOn w:val="Normal"/>
    <w:uiPriority w:val="34"/>
    <w:qFormat/>
    <w:rsid w:val="009D20FC"/>
    <w:pPr>
      <w:ind w:left="720"/>
      <w:contextualSpacing/>
    </w:pPr>
  </w:style>
  <w:style w:type="paragraph" w:styleId="Revisin">
    <w:name w:val="Revision"/>
    <w:hidden/>
    <w:uiPriority w:val="99"/>
    <w:semiHidden/>
    <w:rsid w:val="009D20FC"/>
    <w:rPr>
      <w:sz w:val="24"/>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Prrafodelista">
    <w:name w:val="List Paragraph"/>
    <w:basedOn w:val="Normal"/>
    <w:uiPriority w:val="34"/>
    <w:qFormat/>
    <w:rsid w:val="009D20FC"/>
    <w:pPr>
      <w:ind w:left="720"/>
      <w:contextualSpacing/>
    </w:pPr>
  </w:style>
  <w:style w:type="paragraph" w:styleId="Revisin">
    <w:name w:val="Revision"/>
    <w:hidden/>
    <w:uiPriority w:val="99"/>
    <w:semiHidden/>
    <w:rsid w:val="009D20FC"/>
    <w:rPr>
      <w:sz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67215">
      <w:bodyDiv w:val="1"/>
      <w:marLeft w:val="0"/>
      <w:marRight w:val="0"/>
      <w:marTop w:val="0"/>
      <w:marBottom w:val="0"/>
      <w:divBdr>
        <w:top w:val="none" w:sz="0" w:space="0" w:color="auto"/>
        <w:left w:val="none" w:sz="0" w:space="0" w:color="auto"/>
        <w:bottom w:val="none" w:sz="0" w:space="0" w:color="auto"/>
        <w:right w:val="none" w:sz="0" w:space="0" w:color="auto"/>
      </w:divBdr>
    </w:div>
    <w:div w:id="1245534178">
      <w:bodyDiv w:val="1"/>
      <w:marLeft w:val="0"/>
      <w:marRight w:val="0"/>
      <w:marTop w:val="0"/>
      <w:marBottom w:val="0"/>
      <w:divBdr>
        <w:top w:val="none" w:sz="0" w:space="0" w:color="auto"/>
        <w:left w:val="none" w:sz="0" w:space="0" w:color="auto"/>
        <w:bottom w:val="none" w:sz="0" w:space="0" w:color="auto"/>
        <w:right w:val="none" w:sz="0" w:space="0" w:color="auto"/>
      </w:divBdr>
    </w:div>
    <w:div w:id="147163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ust\Desktop\6be2afe5-e9df-426b-8515-eceea4b1aa5f%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A4924C-250E-4835-8FC0-8D496BC2B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(2)</Template>
  <TotalTime>0</TotalTime>
  <Pages>2</Pages>
  <Words>328</Words>
  <Characters>1671</Characters>
  <Application>Microsoft Office Word</Application>
  <DocSecurity>0</DocSecurity>
  <Lines>33</Lines>
  <Paragraphs>13</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Agustín Sueiro</dc:creator>
  <cp:lastModifiedBy>nicol</cp:lastModifiedBy>
  <cp:revision>2</cp:revision>
  <cp:lastPrinted>2020-02-28T17:24:00Z</cp:lastPrinted>
  <dcterms:created xsi:type="dcterms:W3CDTF">2022-09-23T15:34:00Z</dcterms:created>
  <dcterms:modified xsi:type="dcterms:W3CDTF">2022-09-23T15:34:00Z</dcterms:modified>
</cp:coreProperties>
</file>