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7B46" w:rsidRPr="00827B46" w:rsidRDefault="00827B46" w:rsidP="00081FFF">
      <w:pPr>
        <w:rPr>
          <w:lang w:val="es-MX"/>
        </w:rPr>
      </w:pPr>
    </w:p>
    <w:p w:rsidR="00827B46" w:rsidRPr="00827B46" w:rsidRDefault="00827B46" w:rsidP="00081FFF">
      <w:pPr>
        <w:rPr>
          <w:lang w:val="es-MX"/>
        </w:rPr>
      </w:pPr>
    </w:p>
    <w:p w:rsidR="00827B46" w:rsidRPr="00827B46" w:rsidRDefault="00827B46" w:rsidP="00081FFF">
      <w:pPr>
        <w:rPr>
          <w:lang w:val="es-MX"/>
        </w:rPr>
      </w:pPr>
      <w:r w:rsidRPr="00827B46">
        <w:rPr>
          <w:lang w:val="es-MX"/>
        </w:rPr>
        <w:t>Legislatura de la Ciudad Autónoma de Buenos Aires</w:t>
      </w:r>
    </w:p>
    <w:p w:rsidR="00827B46" w:rsidRPr="00827B46" w:rsidRDefault="00827B46" w:rsidP="00081FFF">
      <w:pPr>
        <w:rPr>
          <w:lang w:val="es-MX"/>
        </w:rPr>
      </w:pPr>
    </w:p>
    <w:p w:rsidR="00827B46" w:rsidRPr="00827B46" w:rsidRDefault="00827B46" w:rsidP="00081FFF">
      <w:pPr>
        <w:rPr>
          <w:lang w:val="es-MX"/>
        </w:rPr>
      </w:pPr>
      <w:r w:rsidRPr="00827B46">
        <w:rPr>
          <w:lang w:val="es-MX"/>
        </w:rPr>
        <w:t>Visto:</w:t>
      </w:r>
    </w:p>
    <w:p w:rsidR="00827B46" w:rsidRPr="00827B46" w:rsidRDefault="00827B46" w:rsidP="00081FFF">
      <w:pPr>
        <w:rPr>
          <w:lang w:val="es-MX"/>
        </w:rPr>
      </w:pPr>
    </w:p>
    <w:p w:rsidR="00827B46" w:rsidRPr="00827B46" w:rsidRDefault="00827B46" w:rsidP="00081FFF">
      <w:pPr>
        <w:rPr>
          <w:lang w:val="es-MX"/>
        </w:rPr>
      </w:pPr>
      <w:r w:rsidRPr="00827B46">
        <w:rPr>
          <w:lang w:val="es-MX"/>
        </w:rPr>
        <w:tab/>
        <w:t>El expediente 1814-D-2022, Proyecto de Declaración, del Diputado Valdés, Juan Manuel y otros.</w:t>
      </w:r>
    </w:p>
    <w:p w:rsidR="00827B46" w:rsidRPr="00827B46" w:rsidRDefault="00827B46" w:rsidP="00081FFF">
      <w:pPr>
        <w:rPr>
          <w:lang w:val="es-MX"/>
        </w:rPr>
      </w:pPr>
    </w:p>
    <w:p w:rsidR="00827B46" w:rsidRPr="00827B46" w:rsidRDefault="00827B46" w:rsidP="00081FFF">
      <w:pPr>
        <w:rPr>
          <w:lang w:val="es-MX"/>
        </w:rPr>
      </w:pPr>
      <w:r w:rsidRPr="00827B46">
        <w:rPr>
          <w:lang w:val="es-MX"/>
        </w:rPr>
        <w:t>Considerando:</w:t>
      </w:r>
    </w:p>
    <w:p w:rsidR="00827B46" w:rsidRPr="00827B46" w:rsidRDefault="00827B46" w:rsidP="00081FFF">
      <w:pPr>
        <w:rPr>
          <w:lang w:val="es-MX"/>
        </w:rPr>
      </w:pPr>
    </w:p>
    <w:p w:rsidR="00827B46" w:rsidRDefault="00827B46" w:rsidP="00081FFF">
      <w:pPr>
        <w:rPr>
          <w:lang w:val="es-MX"/>
        </w:rPr>
      </w:pPr>
      <w:r w:rsidRPr="00827B46">
        <w:rPr>
          <w:lang w:val="es-MX"/>
        </w:rPr>
        <w:tab/>
        <w:t>Que el 30 de junio de 1912 fue fundada la Asociación de Sordomudos de Ayuda Mutua (ASAM) ubicada en la calle Maza N° 1480 de la Ciudad Autónoma de Buenos Aires. Por lo tanto, el día 30 de junio de 2022 se celebra el 110 aniversario de dicha institución.</w:t>
      </w:r>
    </w:p>
    <w:p w:rsidR="00827B46" w:rsidRDefault="00827B46" w:rsidP="00081FFF">
      <w:pPr>
        <w:rPr>
          <w:lang w:val="es-MX"/>
        </w:rPr>
      </w:pPr>
    </w:p>
    <w:p w:rsidR="00827B46" w:rsidRDefault="00827B46" w:rsidP="00081FFF">
      <w:pPr>
        <w:rPr>
          <w:lang w:val="es-MX"/>
        </w:rPr>
      </w:pPr>
      <w:r>
        <w:rPr>
          <w:lang w:val="es-MX"/>
        </w:rPr>
        <w:tab/>
      </w:r>
      <w:r w:rsidRPr="00827B46">
        <w:rPr>
          <w:lang w:val="es-MX"/>
        </w:rPr>
        <w:t>Que la Asociación de Sordomudos de Ayuda Mutua (ASAM), es la decana de las Instituciones de personas sordas en Argentina, es pionera en la defensa de los derechos de  la comunidad sorda y es una institución dirigida exclusivamente por personas sordas.</w:t>
      </w:r>
    </w:p>
    <w:p w:rsidR="00827B46" w:rsidRDefault="00827B46" w:rsidP="00081FFF">
      <w:pPr>
        <w:rPr>
          <w:lang w:val="es-MX"/>
        </w:rPr>
      </w:pPr>
    </w:p>
    <w:p w:rsidR="00827B46" w:rsidRDefault="00827B46" w:rsidP="00081FFF">
      <w:pPr>
        <w:rPr>
          <w:lang w:val="es-MX"/>
        </w:rPr>
      </w:pPr>
      <w:r>
        <w:rPr>
          <w:lang w:val="es-MX"/>
        </w:rPr>
        <w:tab/>
      </w:r>
      <w:r w:rsidRPr="00827B46">
        <w:rPr>
          <w:lang w:val="es-MX"/>
        </w:rPr>
        <w:t>Que la Asociación de Sordomudos de Ayuda Mutua (ASAM), es la decana de las Instituciones de personas sordas en Argentina, es pionera en la defensa de los derechos de  la comunidad sorda y es una institución dirigida exclusivamente por personas sordas.</w:t>
      </w:r>
    </w:p>
    <w:p w:rsidR="00827B46" w:rsidRDefault="00827B46" w:rsidP="00081FFF">
      <w:pPr>
        <w:rPr>
          <w:lang w:val="es-MX"/>
        </w:rPr>
      </w:pPr>
    </w:p>
    <w:p w:rsidR="00827B46" w:rsidRDefault="00827B46" w:rsidP="00081FFF">
      <w:pPr>
        <w:rPr>
          <w:lang w:val="es-MX"/>
        </w:rPr>
      </w:pPr>
      <w:r>
        <w:rPr>
          <w:lang w:val="es-MX"/>
        </w:rPr>
        <w:tab/>
      </w:r>
      <w:r w:rsidRPr="00827B46">
        <w:rPr>
          <w:lang w:val="es-MX"/>
        </w:rPr>
        <w:t xml:space="preserve">Que entendemos que tal como se explica en la Convención sobre los Derechos de las Personas con Discapacidad: </w:t>
      </w:r>
      <w:r w:rsidRPr="00827B46">
        <w:rPr>
          <w:i/>
          <w:lang w:val="es-MX"/>
        </w:rPr>
        <w:t>“la discapacidad es un concepto que evoluciona y que resulta de la interacción entre las personas con deficiencias y las barreras debidas a la actitud y al entorno, que evitan su participación plena y efectiva en la sociedad, en igualdad de condiciones con las demás”</w:t>
      </w:r>
      <w:r w:rsidRPr="00827B46">
        <w:rPr>
          <w:lang w:val="es-MX"/>
        </w:rPr>
        <w:t>.</w:t>
      </w:r>
    </w:p>
    <w:p w:rsidR="00827B46" w:rsidRDefault="00827B46" w:rsidP="00081FFF">
      <w:pPr>
        <w:rPr>
          <w:lang w:val="es-MX"/>
        </w:rPr>
      </w:pPr>
    </w:p>
    <w:p w:rsidR="00827B46" w:rsidRPr="00827B46" w:rsidRDefault="00827B46" w:rsidP="00081FFF">
      <w:pPr>
        <w:rPr>
          <w:lang w:val="es-MX"/>
        </w:rPr>
      </w:pPr>
      <w:r>
        <w:rPr>
          <w:lang w:val="es-MX"/>
        </w:rPr>
        <w:tab/>
      </w:r>
      <w:r w:rsidRPr="00827B46">
        <w:rPr>
          <w:lang w:val="es-MX"/>
        </w:rPr>
        <w:t>Que eliminar barreras, estereotipos y prejuicios que impiden el pleno desarrollo y participación de los personas con discapacidad en la sociedad en igualdad de condiciones que las demás, implica una decisión política de acciones directas y acompañamiento concreto a las instituciones que en esta ciudad trabajan. Por eso acompañamos a las personas con discapacidad y promovemos la inclusión en cada uno de los actos de la sociedad civil.</w:t>
      </w:r>
    </w:p>
    <w:p w:rsidR="00827B46" w:rsidRPr="00827B46" w:rsidRDefault="00827B46" w:rsidP="00081FFF">
      <w:pPr>
        <w:rPr>
          <w:lang w:val="es-MX"/>
        </w:rPr>
      </w:pPr>
    </w:p>
    <w:p w:rsidR="00827B46" w:rsidRPr="00827B46" w:rsidRDefault="00827B46" w:rsidP="00081FFF">
      <w:pPr>
        <w:rPr>
          <w:lang w:val="es-MX"/>
        </w:rPr>
      </w:pPr>
      <w:r w:rsidRPr="00827B46">
        <w:rPr>
          <w:lang w:val="es-MX"/>
        </w:rPr>
        <w:tab/>
        <w:t>Por l</w:t>
      </w:r>
      <w:r>
        <w:rPr>
          <w:lang w:val="es-MX"/>
        </w:rPr>
        <w:t>o expuesto, esta Comisión de Discapacidad</w:t>
      </w:r>
      <w:r w:rsidRPr="00827B46">
        <w:rPr>
          <w:lang w:val="es-MX"/>
        </w:rPr>
        <w:t xml:space="preserve"> aconseja la aprobación de la siguiente</w:t>
      </w:r>
    </w:p>
    <w:p w:rsidR="00827B46" w:rsidRPr="00827B46" w:rsidRDefault="00827B46" w:rsidP="00081FFF">
      <w:pPr>
        <w:rPr>
          <w:lang w:val="es-MX"/>
        </w:rPr>
      </w:pPr>
    </w:p>
    <w:p w:rsidR="00827B46" w:rsidRPr="00827B46" w:rsidRDefault="00827B46" w:rsidP="00081FFF">
      <w:pPr>
        <w:rPr>
          <w:lang w:val="es-MX"/>
        </w:rPr>
      </w:pPr>
    </w:p>
    <w:p w:rsidR="00827B46" w:rsidRPr="00827B46" w:rsidRDefault="00827B46" w:rsidP="00827B46">
      <w:pPr>
        <w:jc w:val="center"/>
        <w:rPr>
          <w:b/>
          <w:lang w:val="es-MX"/>
        </w:rPr>
      </w:pPr>
      <w:bookmarkStart w:id="0" w:name="DDeclaración"/>
      <w:bookmarkEnd w:id="0"/>
      <w:r w:rsidRPr="00827B46">
        <w:rPr>
          <w:b/>
          <w:lang w:val="es-MX"/>
        </w:rPr>
        <w:t>DECLARACIÓN</w:t>
      </w:r>
    </w:p>
    <w:p w:rsidR="00827B46" w:rsidRPr="00827B46" w:rsidRDefault="00827B46" w:rsidP="00827B46">
      <w:pPr>
        <w:rPr>
          <w:b/>
          <w:lang w:val="es-MX"/>
        </w:rPr>
      </w:pPr>
    </w:p>
    <w:p w:rsidR="00827B46" w:rsidRDefault="00827B46" w:rsidP="00827B46">
      <w:pPr>
        <w:rPr>
          <w:lang w:val="es-MX"/>
        </w:rPr>
      </w:pPr>
      <w:r w:rsidRPr="00827B46">
        <w:rPr>
          <w:lang w:val="es-MX"/>
        </w:rPr>
        <w:t>Artículo 1°.- La Legislatura de la Ciudad Autónoma de Buenos Aires declara su beneplácito por el 110 aniversario de la creación de la Asociación de Sordomudos de Ayuda Mutua (ASAM).</w:t>
      </w:r>
    </w:p>
    <w:p w:rsidR="00827B46" w:rsidRDefault="00827B46" w:rsidP="00827B46">
      <w:pPr>
        <w:rPr>
          <w:lang w:val="es-MX"/>
        </w:rPr>
      </w:pPr>
    </w:p>
    <w:p w:rsidR="00827B46" w:rsidRDefault="00827B46" w:rsidP="00827B46">
      <w:pPr>
        <w:rPr>
          <w:lang w:val="es-MX"/>
        </w:rPr>
      </w:pPr>
      <w:r w:rsidRPr="00827B46">
        <w:rPr>
          <w:lang w:val="es-MX"/>
        </w:rPr>
        <w:t>Artículo 2°.- Dispónese la entrega de un Diploma Oficial que deberá confeccionarse de la siguiente manera:</w:t>
      </w:r>
    </w:p>
    <w:p w:rsidR="00827B46" w:rsidRDefault="00827B46" w:rsidP="00827B46">
      <w:pPr>
        <w:rPr>
          <w:lang w:val="es-MX"/>
        </w:rPr>
      </w:pPr>
    </w:p>
    <w:p w:rsidR="00827B46" w:rsidRPr="00827B46" w:rsidRDefault="00827B46" w:rsidP="00827B46">
      <w:pPr>
        <w:jc w:val="center"/>
        <w:rPr>
          <w:lang w:val="es-MX"/>
        </w:rPr>
      </w:pPr>
      <w:r w:rsidRPr="00827B46">
        <w:rPr>
          <w:lang w:val="es-MX"/>
        </w:rPr>
        <w:t>(ESCUDO DE LA LEGISLATURA)</w:t>
      </w:r>
    </w:p>
    <w:p w:rsidR="00827B46" w:rsidRPr="00827B46" w:rsidRDefault="00827B46" w:rsidP="00827B46">
      <w:pPr>
        <w:rPr>
          <w:lang w:val="es-MX"/>
        </w:rPr>
      </w:pPr>
    </w:p>
    <w:p w:rsidR="00827B46" w:rsidRPr="00827B46" w:rsidRDefault="00827B46" w:rsidP="00827B46">
      <w:pPr>
        <w:jc w:val="center"/>
        <w:rPr>
          <w:lang w:val="es-MX"/>
        </w:rPr>
      </w:pPr>
      <w:r w:rsidRPr="00827B46">
        <w:rPr>
          <w:lang w:val="es-MX"/>
        </w:rPr>
        <w:t>1912- 2022</w:t>
      </w:r>
    </w:p>
    <w:p w:rsidR="00827B46" w:rsidRPr="00827B46" w:rsidRDefault="00827B46" w:rsidP="00827B46">
      <w:pPr>
        <w:rPr>
          <w:lang w:val="es-MX"/>
        </w:rPr>
      </w:pPr>
    </w:p>
    <w:p w:rsidR="00827B46" w:rsidRPr="00827B46" w:rsidRDefault="00827B46" w:rsidP="00827B46">
      <w:pPr>
        <w:jc w:val="center"/>
        <w:rPr>
          <w:lang w:val="es-MX"/>
        </w:rPr>
      </w:pPr>
      <w:r w:rsidRPr="00827B46">
        <w:rPr>
          <w:lang w:val="es-MX"/>
        </w:rPr>
        <w:t>LA LEGISLATURA DE LA CIUDAD AUTÓNOMA DE BUENOS AIRES</w:t>
      </w:r>
    </w:p>
    <w:p w:rsidR="00827B46" w:rsidRPr="00827B46" w:rsidRDefault="00827B46" w:rsidP="00827B46">
      <w:pPr>
        <w:rPr>
          <w:lang w:val="es-MX"/>
        </w:rPr>
      </w:pPr>
    </w:p>
    <w:p w:rsidR="00827B46" w:rsidRDefault="00827B46" w:rsidP="00827B46">
      <w:pPr>
        <w:jc w:val="center"/>
        <w:rPr>
          <w:lang w:val="es-MX"/>
        </w:rPr>
      </w:pPr>
      <w:r w:rsidRPr="00827B46">
        <w:rPr>
          <w:lang w:val="es-MX"/>
        </w:rPr>
        <w:t>conmemora el 110° aniversario de la Asociación de Sordomudos de Ayuda Mutua</w:t>
      </w:r>
    </w:p>
    <w:p w:rsidR="00827B46" w:rsidRDefault="00827B46" w:rsidP="00827B46">
      <w:pPr>
        <w:jc w:val="left"/>
        <w:rPr>
          <w:lang w:val="es-MX"/>
        </w:rPr>
      </w:pPr>
    </w:p>
    <w:p w:rsidR="00827B46" w:rsidRDefault="00827B46" w:rsidP="00827B46">
      <w:pPr>
        <w:jc w:val="left"/>
        <w:rPr>
          <w:lang w:val="es-MX"/>
        </w:rPr>
      </w:pPr>
    </w:p>
    <w:p w:rsidR="00827B46" w:rsidRPr="00827B46" w:rsidRDefault="00827B46" w:rsidP="00827B46">
      <w:pPr>
        <w:jc w:val="left"/>
        <w:rPr>
          <w:lang w:val="es-MX"/>
        </w:rPr>
      </w:pPr>
      <w:r w:rsidRPr="00827B46">
        <w:rPr>
          <w:lang w:val="es-MX"/>
        </w:rPr>
        <w:t>Artículo 3°.- Comuníquese, etc.</w:t>
      </w:r>
    </w:p>
    <w:p w:rsidR="00827B46" w:rsidRPr="00827B46" w:rsidRDefault="00827B46" w:rsidP="00827B46">
      <w:pPr>
        <w:rPr>
          <w:lang w:val="es-MX"/>
        </w:rPr>
      </w:pPr>
    </w:p>
    <w:p w:rsidR="00AF6352" w:rsidRPr="00827B46" w:rsidRDefault="00827B46" w:rsidP="00827B46">
      <w:pPr>
        <w:rPr>
          <w:lang w:val="es-MX"/>
        </w:rPr>
      </w:pPr>
      <w:r>
        <w:rPr>
          <w:lang w:val="es-MX"/>
        </w:rPr>
        <w:t>Sala de la Comisión : 7 de Septiembre de 2022</w:t>
      </w:r>
    </w:p>
    <w:p w:rsidR="00B177FE" w:rsidRPr="00827B46" w:rsidRDefault="00B177FE" w:rsidP="00081FFF">
      <w:pPr>
        <w:rPr>
          <w:lang w:val="es-MX"/>
        </w:rPr>
      </w:pPr>
    </w:p>
    <w:p w:rsidR="00B177FE" w:rsidRPr="00827B46" w:rsidRDefault="00B177FE" w:rsidP="00081FFF">
      <w:pPr>
        <w:rPr>
          <w:lang w:val="es-MX"/>
        </w:rPr>
      </w:pPr>
    </w:p>
    <w:p w:rsidR="00827B46" w:rsidRDefault="00827B46" w:rsidP="00827B46">
      <w:pPr>
        <w:rPr>
          <w:lang w:val="es-MX"/>
        </w:rPr>
      </w:pPr>
    </w:p>
    <w:p w:rsidR="00827B46" w:rsidRDefault="00827B46" w:rsidP="00827B46">
      <w:pPr>
        <w:rPr>
          <w:lang w:val="es-MX"/>
        </w:rPr>
      </w:pPr>
    </w:p>
    <w:p w:rsidR="00827B46" w:rsidRDefault="00827B46" w:rsidP="00827B46">
      <w:pPr>
        <w:rPr>
          <w:lang w:val="es-MX"/>
        </w:rPr>
      </w:pPr>
    </w:p>
    <w:p w:rsidR="00827B46" w:rsidRDefault="00827B46" w:rsidP="00827B46">
      <w:pPr>
        <w:rPr>
          <w:lang w:val="es-MX"/>
        </w:rPr>
      </w:pPr>
    </w:p>
    <w:p w:rsidR="00827B46" w:rsidRDefault="00827B46" w:rsidP="00827B46">
      <w:pPr>
        <w:rPr>
          <w:lang w:val="es-MX"/>
        </w:rPr>
      </w:pPr>
    </w:p>
    <w:p w:rsidR="00827B46" w:rsidRDefault="00827B46" w:rsidP="00827B46">
      <w:pPr>
        <w:rPr>
          <w:lang w:val="es-MX"/>
        </w:rPr>
      </w:pPr>
    </w:p>
    <w:p w:rsidR="00827B46" w:rsidRPr="00C1247C" w:rsidRDefault="00827B46" w:rsidP="00827B46">
      <w:pPr>
        <w:jc w:val="center"/>
        <w:rPr>
          <w:b/>
          <w:lang w:val="es-MX"/>
        </w:rPr>
      </w:pPr>
    </w:p>
    <w:p w:rsidR="00827B46" w:rsidRPr="00C1247C" w:rsidRDefault="00827B46" w:rsidP="00827B46">
      <w:pPr>
        <w:jc w:val="center"/>
        <w:rPr>
          <w:b/>
          <w:lang w:val="es-MX"/>
        </w:rPr>
      </w:pPr>
      <w:r w:rsidRPr="00C1247C">
        <w:rPr>
          <w:b/>
          <w:lang w:val="es-MX"/>
        </w:rPr>
        <w:t xml:space="preserve">                                              </w:t>
      </w:r>
      <w:r>
        <w:rPr>
          <w:b/>
          <w:lang w:val="es-MX"/>
        </w:rPr>
        <w:t>Juan Manuel Valdés</w:t>
      </w:r>
    </w:p>
    <w:p w:rsidR="00827B46" w:rsidRPr="00C1247C" w:rsidRDefault="00827B46" w:rsidP="00827B46">
      <w:pPr>
        <w:rPr>
          <w:b/>
          <w:lang w:val="es-MX"/>
        </w:rPr>
      </w:pPr>
      <w:r w:rsidRPr="00C1247C">
        <w:rPr>
          <w:b/>
          <w:lang w:val="es-MX"/>
        </w:rPr>
        <w:t xml:space="preserve">                                                                </w:t>
      </w:r>
      <w:r>
        <w:rPr>
          <w:b/>
          <w:lang w:val="es-MX"/>
        </w:rPr>
        <w:t xml:space="preserve">                      Presidente</w:t>
      </w:r>
    </w:p>
    <w:p w:rsidR="00827B46" w:rsidRPr="00C1247C" w:rsidRDefault="00827B46" w:rsidP="00827B46">
      <w:pPr>
        <w:rPr>
          <w:b/>
          <w:lang w:val="es-MX"/>
        </w:rPr>
      </w:pPr>
    </w:p>
    <w:p w:rsidR="00827B46" w:rsidRPr="00C1247C" w:rsidRDefault="00827B46" w:rsidP="00827B46">
      <w:pPr>
        <w:rPr>
          <w:b/>
          <w:lang w:val="es-MX"/>
        </w:rPr>
      </w:pPr>
    </w:p>
    <w:p w:rsidR="00827B46" w:rsidRPr="00C1247C" w:rsidRDefault="00827B46" w:rsidP="00827B46">
      <w:pPr>
        <w:rPr>
          <w:b/>
          <w:lang w:val="es-MX"/>
        </w:rPr>
      </w:pPr>
    </w:p>
    <w:p w:rsidR="00827B46" w:rsidRPr="00C1247C" w:rsidRDefault="00827B46" w:rsidP="00827B46">
      <w:pPr>
        <w:rPr>
          <w:b/>
          <w:lang w:val="es-MX"/>
        </w:rPr>
      </w:pPr>
    </w:p>
    <w:p w:rsidR="00827B46" w:rsidRPr="00C1247C" w:rsidRDefault="00827B46" w:rsidP="00827B46">
      <w:pPr>
        <w:rPr>
          <w:b/>
          <w:lang w:val="es-MX"/>
        </w:rPr>
      </w:pPr>
    </w:p>
    <w:p w:rsidR="00827B46" w:rsidRPr="00C1247C" w:rsidRDefault="00827B46" w:rsidP="00827B46">
      <w:pPr>
        <w:rPr>
          <w:b/>
          <w:lang w:val="es-MX"/>
        </w:rPr>
      </w:pPr>
    </w:p>
    <w:p w:rsidR="00827B46" w:rsidRPr="00C1247C" w:rsidRDefault="00827B46" w:rsidP="00827B46">
      <w:pPr>
        <w:rPr>
          <w:b/>
          <w:lang w:val="es-MX"/>
        </w:rPr>
      </w:pPr>
    </w:p>
    <w:p w:rsidR="00827B46" w:rsidRPr="00C1247C" w:rsidRDefault="00827B46" w:rsidP="00827B46">
      <w:pPr>
        <w:rPr>
          <w:b/>
          <w:lang w:val="es-MX"/>
        </w:rPr>
      </w:pPr>
      <w:r>
        <w:rPr>
          <w:b/>
          <w:lang w:val="es-MX"/>
        </w:rPr>
        <w:t>Ana María Bou Pérez</w:t>
      </w:r>
      <w:r w:rsidRPr="00C1247C">
        <w:rPr>
          <w:b/>
          <w:lang w:val="es-MX"/>
        </w:rPr>
        <w:t xml:space="preserve">                                         </w:t>
      </w:r>
      <w:r w:rsidR="00F966DF">
        <w:rPr>
          <w:b/>
          <w:lang w:val="es-MX"/>
        </w:rPr>
        <w:t>Juan F</w:t>
      </w:r>
      <w:r>
        <w:rPr>
          <w:b/>
          <w:lang w:val="es-MX"/>
        </w:rPr>
        <w:t>acundo Del Gaiso</w:t>
      </w:r>
    </w:p>
    <w:p w:rsidR="00827B46" w:rsidRPr="00C1247C" w:rsidRDefault="00827B46" w:rsidP="00827B46">
      <w:pPr>
        <w:rPr>
          <w:b/>
          <w:lang w:val="es-MX"/>
        </w:rPr>
      </w:pPr>
      <w:r w:rsidRPr="00C1247C">
        <w:rPr>
          <w:b/>
          <w:lang w:val="es-MX"/>
        </w:rPr>
        <w:t xml:space="preserve">   Vicepresidenta 1º                                             </w:t>
      </w:r>
    </w:p>
    <w:p w:rsidR="00827B46" w:rsidRPr="00C1247C" w:rsidRDefault="00827B46" w:rsidP="00827B46">
      <w:pPr>
        <w:rPr>
          <w:b/>
          <w:lang w:val="es-MX"/>
        </w:rPr>
      </w:pPr>
    </w:p>
    <w:p w:rsidR="00827B46" w:rsidRPr="00C1247C" w:rsidRDefault="00827B46" w:rsidP="00827B46">
      <w:pPr>
        <w:rPr>
          <w:b/>
          <w:lang w:val="es-MX"/>
        </w:rPr>
      </w:pPr>
    </w:p>
    <w:p w:rsidR="00827B46" w:rsidRPr="00C1247C" w:rsidRDefault="00827B46" w:rsidP="00827B46">
      <w:pPr>
        <w:rPr>
          <w:b/>
          <w:lang w:val="es-MX"/>
        </w:rPr>
      </w:pPr>
    </w:p>
    <w:p w:rsidR="00827B46" w:rsidRPr="00C1247C" w:rsidRDefault="00827B46" w:rsidP="00827B46">
      <w:pPr>
        <w:rPr>
          <w:b/>
          <w:lang w:val="es-MX"/>
        </w:rPr>
      </w:pPr>
    </w:p>
    <w:p w:rsidR="00827B46" w:rsidRPr="00C1247C" w:rsidRDefault="00827B46" w:rsidP="00827B46">
      <w:pPr>
        <w:rPr>
          <w:b/>
          <w:lang w:val="es-MX"/>
        </w:rPr>
      </w:pPr>
    </w:p>
    <w:p w:rsidR="00827B46" w:rsidRPr="00C1247C" w:rsidRDefault="00827B46" w:rsidP="00827B46">
      <w:pPr>
        <w:rPr>
          <w:b/>
          <w:lang w:val="es-MX"/>
        </w:rPr>
      </w:pPr>
    </w:p>
    <w:p w:rsidR="00827B46" w:rsidRPr="00C1247C" w:rsidRDefault="00827B46" w:rsidP="00827B46">
      <w:pPr>
        <w:rPr>
          <w:b/>
          <w:lang w:val="es-MX"/>
        </w:rPr>
      </w:pPr>
    </w:p>
    <w:p w:rsidR="00827B46" w:rsidRPr="00C1247C" w:rsidRDefault="00827B46" w:rsidP="00827B46">
      <w:pPr>
        <w:rPr>
          <w:b/>
          <w:lang w:val="es-MX"/>
        </w:rPr>
      </w:pPr>
    </w:p>
    <w:p w:rsidR="00827B46" w:rsidRPr="00C1247C" w:rsidRDefault="00827B46" w:rsidP="00827B46">
      <w:pPr>
        <w:rPr>
          <w:b/>
          <w:lang w:val="es-MX"/>
        </w:rPr>
      </w:pPr>
    </w:p>
    <w:p w:rsidR="00827B46" w:rsidRPr="00C1247C" w:rsidRDefault="00827B46" w:rsidP="00827B46">
      <w:pPr>
        <w:rPr>
          <w:b/>
          <w:lang w:val="es-MX"/>
        </w:rPr>
      </w:pPr>
    </w:p>
    <w:p w:rsidR="00827B46" w:rsidRPr="00C1247C" w:rsidRDefault="00F966DF" w:rsidP="00827B46">
      <w:pPr>
        <w:rPr>
          <w:b/>
          <w:lang w:val="es-MX"/>
        </w:rPr>
      </w:pPr>
      <w:r>
        <w:rPr>
          <w:b/>
          <w:lang w:val="es-MX"/>
        </w:rPr>
        <w:t>María Patricia Vischi</w:t>
      </w:r>
      <w:r w:rsidR="00827B46" w:rsidRPr="00C1247C">
        <w:rPr>
          <w:b/>
          <w:lang w:val="es-MX"/>
        </w:rPr>
        <w:t xml:space="preserve">                                             </w:t>
      </w:r>
      <w:r w:rsidR="00827B46">
        <w:rPr>
          <w:b/>
          <w:lang w:val="es-MX"/>
        </w:rPr>
        <w:t>Claudio Ariel Romero</w:t>
      </w:r>
    </w:p>
    <w:p w:rsidR="00827B46" w:rsidRPr="00C1247C" w:rsidRDefault="00827B46" w:rsidP="00827B46">
      <w:pPr>
        <w:rPr>
          <w:b/>
          <w:lang w:val="es-MX"/>
        </w:rPr>
      </w:pPr>
    </w:p>
    <w:p w:rsidR="00827B46" w:rsidRPr="00C1247C" w:rsidRDefault="00827B46" w:rsidP="00827B46">
      <w:pPr>
        <w:rPr>
          <w:lang w:val="es-MX"/>
        </w:rPr>
      </w:pPr>
    </w:p>
    <w:p w:rsidR="00827B46" w:rsidRPr="00C1247C" w:rsidRDefault="00827B46" w:rsidP="00827B46">
      <w:pPr>
        <w:rPr>
          <w:lang w:val="es-MX"/>
        </w:rPr>
      </w:pPr>
    </w:p>
    <w:p w:rsidR="00827B46" w:rsidRPr="00C1247C" w:rsidRDefault="00827B46" w:rsidP="00827B46">
      <w:pPr>
        <w:rPr>
          <w:lang w:val="es-MX"/>
        </w:rPr>
      </w:pPr>
    </w:p>
    <w:p w:rsidR="00827B46" w:rsidRPr="00C1247C" w:rsidRDefault="00827B46" w:rsidP="00827B46">
      <w:pPr>
        <w:rPr>
          <w:lang w:val="es-MX"/>
        </w:rPr>
      </w:pPr>
    </w:p>
    <w:p w:rsidR="00827B46" w:rsidRPr="00C1247C" w:rsidRDefault="00827B46" w:rsidP="00827B46">
      <w:pPr>
        <w:rPr>
          <w:lang w:val="es-MX"/>
        </w:rPr>
      </w:pPr>
    </w:p>
    <w:p w:rsidR="00827B46" w:rsidRPr="00C1247C" w:rsidRDefault="00827B46" w:rsidP="00827B46">
      <w:pPr>
        <w:rPr>
          <w:b/>
          <w:lang w:val="es-MX"/>
        </w:rPr>
      </w:pPr>
    </w:p>
    <w:p w:rsidR="00827B46" w:rsidRPr="00C1247C" w:rsidRDefault="00827B46" w:rsidP="00827B46">
      <w:pPr>
        <w:rPr>
          <w:b/>
          <w:lang w:val="es-MX"/>
        </w:rPr>
      </w:pPr>
    </w:p>
    <w:p w:rsidR="00827B46" w:rsidRPr="00C1247C" w:rsidRDefault="00827B46" w:rsidP="00827B46">
      <w:pPr>
        <w:rPr>
          <w:b/>
          <w:lang w:val="es-MX"/>
        </w:rPr>
      </w:pPr>
      <w:r>
        <w:rPr>
          <w:b/>
          <w:lang w:val="es-MX"/>
        </w:rPr>
        <w:t>María Cecilia Ferrero</w:t>
      </w:r>
      <w:r w:rsidRPr="00C1247C">
        <w:rPr>
          <w:b/>
          <w:lang w:val="es-MX"/>
        </w:rPr>
        <w:t xml:space="preserve">                </w:t>
      </w:r>
      <w:r>
        <w:rPr>
          <w:b/>
          <w:lang w:val="es-MX"/>
        </w:rPr>
        <w:t xml:space="preserve">                            Victoria Montenegro</w:t>
      </w:r>
    </w:p>
    <w:p w:rsidR="00827B46" w:rsidRPr="00C1247C" w:rsidRDefault="00827B46" w:rsidP="00827B46">
      <w:pPr>
        <w:rPr>
          <w:b/>
          <w:lang w:val="es-MX"/>
        </w:rPr>
      </w:pPr>
    </w:p>
    <w:p w:rsidR="00827B46" w:rsidRPr="00C1247C" w:rsidRDefault="00827B46" w:rsidP="00827B46">
      <w:pPr>
        <w:rPr>
          <w:b/>
          <w:lang w:val="es-MX"/>
        </w:rPr>
      </w:pPr>
    </w:p>
    <w:p w:rsidR="00827B46" w:rsidRPr="00337906" w:rsidRDefault="00827B46" w:rsidP="00827B46">
      <w:pPr>
        <w:rPr>
          <w:lang w:val="es-MX"/>
        </w:rPr>
      </w:pPr>
    </w:p>
    <w:p w:rsidR="00827B46" w:rsidRPr="000D3321" w:rsidRDefault="00827B46" w:rsidP="00827B46">
      <w:pPr>
        <w:rPr>
          <w:lang w:val="es-MX"/>
        </w:rPr>
      </w:pPr>
    </w:p>
    <w:p w:rsidR="00827B46" w:rsidRPr="006F08A6" w:rsidRDefault="00827B46" w:rsidP="00827B46">
      <w:pPr>
        <w:rPr>
          <w:lang w:val="es-MX"/>
        </w:rPr>
      </w:pPr>
    </w:p>
    <w:p w:rsidR="00AF6352" w:rsidRPr="00827B46" w:rsidRDefault="00AF6352" w:rsidP="00081FFF">
      <w:pPr>
        <w:rPr>
          <w:lang w:val="es-MX"/>
        </w:rPr>
      </w:pPr>
    </w:p>
    <w:sectPr w:rsidR="00AF6352" w:rsidRPr="00827B46"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D39D9" w:rsidRDefault="009D39D9">
      <w:r>
        <w:separator/>
      </w:r>
    </w:p>
  </w:endnote>
  <w:endnote w:type="continuationSeparator" w:id="1">
    <w:p w:rsidR="009D39D9" w:rsidRDefault="009D39D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827B46" w:rsidRDefault="00601A75">
    <w:pPr>
      <w:pStyle w:val="Piedepgina"/>
      <w:rPr>
        <w:color w:val="333333"/>
        <w:sz w:val="20"/>
      </w:rPr>
    </w:pPr>
    <w:bookmarkStart w:id="1" w:name="Despacho"/>
    <w:bookmarkEnd w:id="1"/>
  </w:p>
  <w:p w:rsidR="00601A75" w:rsidRPr="00827B46" w:rsidRDefault="00601A75">
    <w:pPr>
      <w:pStyle w:val="Piedepgina"/>
      <w:rPr>
        <w:color w:val="333333"/>
        <w:sz w:val="20"/>
      </w:rPr>
    </w:pPr>
    <w:r w:rsidRPr="00827B46">
      <w:rPr>
        <w:color w:val="333333"/>
        <w:sz w:val="20"/>
      </w:rPr>
      <w:t xml:space="preserve">Último cambio: </w:t>
    </w:r>
    <w:fldSimple w:instr=" SAVEDATE  \* MERGEFORMAT ">
      <w:r w:rsidR="00F966DF" w:rsidRPr="00F966DF">
        <w:rPr>
          <w:noProof/>
          <w:color w:val="333333"/>
          <w:sz w:val="20"/>
        </w:rPr>
        <w:t>06/09/2022 11:43:00</w:t>
      </w:r>
    </w:fldSimple>
    <w:r w:rsidRPr="00827B46">
      <w:rPr>
        <w:color w:val="333333"/>
        <w:sz w:val="20"/>
      </w:rPr>
      <w:t xml:space="preserve">  -  Cantidad de caracteres: </w:t>
    </w:r>
    <w:fldSimple w:instr=" NUMCHARS  \* MERGEFORMAT ">
      <w:r w:rsidR="00F966DF" w:rsidRPr="00F966DF">
        <w:rPr>
          <w:noProof/>
          <w:color w:val="333333"/>
          <w:sz w:val="20"/>
        </w:rPr>
        <w:t>2134</w:t>
      </w:r>
    </w:fldSimple>
    <w:r w:rsidRPr="00827B46">
      <w:rPr>
        <w:color w:val="333333"/>
        <w:sz w:val="20"/>
      </w:rPr>
      <w:t xml:space="preserve"> - Cantidad de palabras: </w:t>
    </w:r>
    <w:fldSimple w:instr=" NUMWORDS  \* MERGEFORMAT ">
      <w:r w:rsidR="00F966DF" w:rsidRPr="00F966DF">
        <w:rPr>
          <w:noProof/>
          <w:color w:val="333333"/>
          <w:sz w:val="20"/>
        </w:rPr>
        <w:t>411</w:t>
      </w:r>
    </w:fldSimple>
  </w:p>
  <w:p w:rsidR="00601A75" w:rsidRPr="00827B46" w:rsidRDefault="00601A75" w:rsidP="00B05649">
    <w:pPr>
      <w:pStyle w:val="Piedepgina"/>
      <w:tabs>
        <w:tab w:val="left" w:pos="3565"/>
      </w:tabs>
      <w:rPr>
        <w:rStyle w:val="Nmerodepgina"/>
        <w:color w:val="333333"/>
      </w:rPr>
    </w:pPr>
    <w:r w:rsidRPr="00827B46">
      <w:rPr>
        <w:color w:val="333333"/>
        <w:sz w:val="20"/>
      </w:rPr>
      <w:tab/>
      <w:t>Pág.</w:t>
    </w:r>
    <w:r w:rsidRPr="00827B46">
      <w:rPr>
        <w:color w:val="333333"/>
      </w:rPr>
      <w:t xml:space="preserve"> </w:t>
    </w:r>
    <w:r w:rsidR="008E5B8B" w:rsidRPr="00827B46">
      <w:rPr>
        <w:rStyle w:val="Nmerodepgina"/>
        <w:color w:val="333333"/>
      </w:rPr>
      <w:fldChar w:fldCharType="begin"/>
    </w:r>
    <w:r w:rsidRPr="00827B46">
      <w:rPr>
        <w:rStyle w:val="Nmerodepgina"/>
        <w:color w:val="333333"/>
      </w:rPr>
      <w:instrText xml:space="preserve"> PAGE </w:instrText>
    </w:r>
    <w:r w:rsidR="008E5B8B" w:rsidRPr="00827B46">
      <w:rPr>
        <w:rStyle w:val="Nmerodepgina"/>
        <w:color w:val="333333"/>
      </w:rPr>
      <w:fldChar w:fldCharType="separate"/>
    </w:r>
    <w:r w:rsidR="00F966DF">
      <w:rPr>
        <w:rStyle w:val="Nmerodepgina"/>
        <w:noProof/>
        <w:color w:val="333333"/>
      </w:rPr>
      <w:t>2</w:t>
    </w:r>
    <w:r w:rsidR="008E5B8B" w:rsidRPr="00827B46">
      <w:rPr>
        <w:rStyle w:val="Nmerodepgina"/>
        <w:color w:val="333333"/>
      </w:rPr>
      <w:fldChar w:fldCharType="end"/>
    </w:r>
    <w:r w:rsidRPr="00827B46">
      <w:rPr>
        <w:rStyle w:val="Nmerodepgina"/>
        <w:color w:val="333333"/>
      </w:rPr>
      <w:t>/</w:t>
    </w:r>
    <w:fldSimple w:instr=" NUMPAGES  \* MERGEFORMAT ">
      <w:r w:rsidR="00F966DF" w:rsidRPr="00F966DF">
        <w:rPr>
          <w:rStyle w:val="Nmerodepgina"/>
          <w:noProof/>
          <w:color w:val="333333"/>
        </w:rPr>
        <w:t>2</w:t>
      </w:r>
    </w:fldSimple>
    <w:r w:rsidRPr="00827B46">
      <w:rPr>
        <w:rStyle w:val="Nmerodepgina"/>
        <w:color w:val="333333"/>
      </w:rPr>
      <w:t xml:space="preserve"> </w:t>
    </w:r>
  </w:p>
  <w:p w:rsidR="00601A75" w:rsidRPr="00827B46"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D39D9" w:rsidRDefault="009D39D9">
      <w:r>
        <w:separator/>
      </w:r>
    </w:p>
  </w:footnote>
  <w:footnote w:type="continuationSeparator" w:id="1">
    <w:p w:rsidR="009D39D9" w:rsidRDefault="009D39D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827B46"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146"/>
  </w:hdrShapeDefaults>
  <w:footnotePr>
    <w:footnote w:id="0"/>
    <w:footnote w:id="1"/>
  </w:footnotePr>
  <w:endnotePr>
    <w:endnote w:id="0"/>
    <w:endnote w:id="1"/>
  </w:endnotePr>
  <w:compat/>
  <w:rsids>
    <w:rsidRoot w:val="00380D2D"/>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80D2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27B46"/>
    <w:rsid w:val="008433E2"/>
    <w:rsid w:val="00846702"/>
    <w:rsid w:val="008553EB"/>
    <w:rsid w:val="0086333F"/>
    <w:rsid w:val="00870A2D"/>
    <w:rsid w:val="008844BF"/>
    <w:rsid w:val="0088546A"/>
    <w:rsid w:val="00890C59"/>
    <w:rsid w:val="00890E2F"/>
    <w:rsid w:val="008938E5"/>
    <w:rsid w:val="008B4536"/>
    <w:rsid w:val="008C4AC3"/>
    <w:rsid w:val="008E5B8B"/>
    <w:rsid w:val="00906685"/>
    <w:rsid w:val="00910E0F"/>
    <w:rsid w:val="0091690E"/>
    <w:rsid w:val="00947238"/>
    <w:rsid w:val="009624FC"/>
    <w:rsid w:val="0096461D"/>
    <w:rsid w:val="009953AF"/>
    <w:rsid w:val="00996E34"/>
    <w:rsid w:val="009A6E2B"/>
    <w:rsid w:val="009B4FAC"/>
    <w:rsid w:val="009C20D3"/>
    <w:rsid w:val="009D39D9"/>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966DF"/>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5B8B"/>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8E5B8B"/>
    <w:pPr>
      <w:ind w:left="3686"/>
    </w:pPr>
  </w:style>
  <w:style w:type="paragraph" w:styleId="Encabezado">
    <w:name w:val="header"/>
    <w:basedOn w:val="Normal"/>
    <w:link w:val="EncabezadoCar"/>
    <w:uiPriority w:val="99"/>
    <w:rsid w:val="008E5B8B"/>
    <w:pPr>
      <w:tabs>
        <w:tab w:val="center" w:pos="4419"/>
        <w:tab w:val="right" w:pos="8838"/>
      </w:tabs>
    </w:pPr>
  </w:style>
  <w:style w:type="paragraph" w:styleId="Piedepgina">
    <w:name w:val="footer"/>
    <w:basedOn w:val="Normal"/>
    <w:rsid w:val="008E5B8B"/>
    <w:pPr>
      <w:tabs>
        <w:tab w:val="center" w:pos="4419"/>
        <w:tab w:val="right" w:pos="8838"/>
      </w:tabs>
    </w:pPr>
  </w:style>
  <w:style w:type="character" w:styleId="Nmerodepgina">
    <w:name w:val="page number"/>
    <w:basedOn w:val="Fuentedeprrafopredeter"/>
    <w:rsid w:val="008E5B8B"/>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F966DF"/>
    <w:rPr>
      <w:rFonts w:ascii="Tahoma" w:hAnsi="Tahoma" w:cs="Tahoma"/>
      <w:sz w:val="16"/>
      <w:szCs w:val="16"/>
    </w:rPr>
  </w:style>
  <w:style w:type="character" w:customStyle="1" w:styleId="TextodegloboCar">
    <w:name w:val="Texto de globo Car"/>
    <w:basedOn w:val="Fuentedeprrafopredeter"/>
    <w:link w:val="Textodeglobo"/>
    <w:uiPriority w:val="99"/>
    <w:semiHidden/>
    <w:rsid w:val="00F966DF"/>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lama\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5</TotalTime>
  <Pages>2</Pages>
  <Words>411</Words>
  <Characters>2134</Characters>
  <Application>Microsoft Office Word</Application>
  <DocSecurity>0</DocSecurity>
  <Lines>107</Lines>
  <Paragraphs>25</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lulama</dc:creator>
  <cp:lastModifiedBy>lulama</cp:lastModifiedBy>
  <cp:revision>2</cp:revision>
  <cp:lastPrinted>2022-09-06T14:43:00Z</cp:lastPrinted>
  <dcterms:created xsi:type="dcterms:W3CDTF">2022-09-06T14:38:00Z</dcterms:created>
  <dcterms:modified xsi:type="dcterms:W3CDTF">2022-09-06T16:28:00Z</dcterms:modified>
</cp:coreProperties>
</file>