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E5" w:rsidRPr="007E73E5" w:rsidRDefault="007E73E5" w:rsidP="007E73E5">
      <w:pPr>
        <w:spacing w:after="200"/>
        <w:jc w:val="center"/>
        <w:rPr>
          <w:szCs w:val="24"/>
          <w:lang w:val="es-AR" w:eastAsia="es-AR"/>
        </w:rPr>
      </w:pPr>
      <w:r w:rsidRPr="007E73E5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Declárase Personalidad Destacada de la Ciudad Autónoma de Buenos Aires en el ámbito de la Cultura al periodista Ernesto Jorge Arriaga, especialista en seguridad vial, con más de  cuarenta y cinco años de trayectoria.</w:t>
      </w:r>
    </w:p>
    <w:p w:rsidR="007E73E5" w:rsidRPr="007E73E5" w:rsidRDefault="007E73E5" w:rsidP="007E73E5">
      <w:pPr>
        <w:spacing w:after="240"/>
        <w:jc w:val="left"/>
        <w:rPr>
          <w:szCs w:val="24"/>
          <w:lang w:val="es-AR" w:eastAsia="es-AR"/>
        </w:rPr>
      </w:pPr>
    </w:p>
    <w:p w:rsidR="007E73E5" w:rsidRDefault="007E73E5">
      <w:pPr>
        <w:jc w:val="left"/>
        <w:rPr>
          <w:b/>
          <w:bCs/>
          <w:color w:val="000000"/>
          <w:szCs w:val="24"/>
          <w:lang w:val="es-AR" w:eastAsia="es-AR"/>
        </w:rPr>
      </w:pPr>
      <w:r>
        <w:rPr>
          <w:b/>
          <w:bCs/>
          <w:color w:val="000000"/>
          <w:szCs w:val="24"/>
          <w:lang w:val="es-AR" w:eastAsia="es-AR"/>
        </w:rPr>
        <w:br w:type="page"/>
      </w:r>
    </w:p>
    <w:p w:rsidR="007E73E5" w:rsidRPr="007E73E5" w:rsidRDefault="007E73E5" w:rsidP="007E73E5">
      <w:pPr>
        <w:spacing w:after="200"/>
        <w:jc w:val="center"/>
        <w:rPr>
          <w:szCs w:val="24"/>
          <w:lang w:val="es-AR" w:eastAsia="es-AR"/>
        </w:rPr>
      </w:pPr>
      <w:r w:rsidRPr="007E73E5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7E73E5" w:rsidRPr="007E73E5" w:rsidRDefault="007E73E5" w:rsidP="007E73E5">
      <w:pPr>
        <w:spacing w:after="240"/>
        <w:jc w:val="left"/>
        <w:rPr>
          <w:szCs w:val="24"/>
          <w:lang w:val="es-AR" w:eastAsia="es-AR"/>
        </w:rPr>
      </w:pP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Sr. Vicepresidente Primero: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Ernesto Jorge Arriaga es especialista en tránsito, transporte, seguridad y educación vial. Se recibió de periodista, en el Instituto de Opinión Pública, y se licenció en Relaciones Públicas en la Universidad Argentina de la Empresa (UADE). Sede que le abrió las puertas para ser profesor de Técnica de la Palabra.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Arriaga relata diariamente a través de la radio, televisión y redes sociales el estado del tránsito del país y el funcionamiento de los medios de transporte: terrestre, aéreos y marítimos. A su vez, concientiza respecto de la importancia de cumplir con las normas vigentes en materia de tránsito y transporte y seguridad vial.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Participó en más de 116 cursos, a nivel nacional e internacional, en materia de infraestructura y educación vial. Actualmente, sus informes de tránsito y movilidad salen por los canales de noticias América 24 y La Nación +. Además, se lo escucha por Radio Nacional, en las 49 emisoras; Radio Belgrano, en el programa Vigencia; Radio Continental y FM Late, entre otros. 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Fue el pionero y fundador del periodismo de servicio en la radio y la televisión argentina, detectando las necesidades del público en cuanto a qué camino tomar o cuál evitar. 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A la vez, Arriaga se desempeñó en Vialidad Nacional por más de 45 años y llegó a ser su vocero. Recorrió las rutas argentinas de norte a sur y de este a oeste y conoce cada rincón. Inició los primeros informes de tránsito en Radio Nacional, con carácter ad honorem, por la década del 70, y con el tiempo ocupó los micrófonos de Radio Mitre y la pantalla de Canal 13 y Todo Noticias. Ahí, fue la figura destacada del servicio de tránsito, con más de 35 años informando desde el mencionado multimedio. 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Con el surgimiento de las redes sociales creó su cuenta de Twitter @ernestoarriaga con más de 700 mil seguidores activos que, se informan en tiempo real el estado del tránsito y medios de transporte y aprenden sobre seguridad y educación vial con consejos preventivos.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Pero la huella de Arriaga no fue sólo a nivel personal, ya que su impronta impactó positivamente en la vida profesional de muchos colegas cuando, allá por el año 2009, junto al periodista Hugo Palamara y un nutrido grupo de colegas, crearon la Asociación de Periodistas de Tránsito y Transporte de Argentina (APTTA) para nuclear a periodistas del rubro y especialistas en seguridad vial de diferentes medios de comunicación del país con el propósito de profesionalizar la disciplina, aportarles a los colegas las herramientas necesarias para desempeñar la actividad y brindar capacitaciones para que sus integrantes puedan desarrollarse en el rubro. El objetivo final de APTTA es salvar vidas, concientizando a conductores, ciclistas y peatones sobre la importancia del cumplimiento de las normas viales, pero también colaborar con muchos colegas que a través de esta asociación pudieron desarrollarse en su profesión.</w:t>
      </w:r>
    </w:p>
    <w:p w:rsidR="007E73E5" w:rsidRPr="007E73E5" w:rsidRDefault="007E73E5" w:rsidP="007E73E5">
      <w:pPr>
        <w:spacing w:after="200"/>
        <w:rPr>
          <w:szCs w:val="24"/>
          <w:lang w:val="es-AR" w:eastAsia="es-AR"/>
        </w:rPr>
      </w:pPr>
      <w:r w:rsidRPr="007E73E5">
        <w:rPr>
          <w:color w:val="000000"/>
          <w:szCs w:val="24"/>
          <w:lang w:val="es-AR" w:eastAsia="es-AR"/>
        </w:rPr>
        <w:t>Ernesto ha recibido hasta la fecha veintiséis premios por su labor y numerosos reconocimientos desde organismos públicos y privados por su compromiso con la difusión de la educación y de la seguridad vial y su rol activo como educador. Por todo lo expuesto, solicito a mis pares el acompañamiento al presente proyecto. </w:t>
      </w:r>
    </w:p>
    <w:p w:rsidR="005E3C49" w:rsidRPr="007E73E5" w:rsidRDefault="005E3C49" w:rsidP="00E5658D">
      <w:pPr>
        <w:rPr>
          <w:lang w:val="es-AR"/>
        </w:rPr>
      </w:pPr>
    </w:p>
    <w:sectPr w:rsidR="005E3C49" w:rsidRPr="007E73E5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371" w:rsidRDefault="00453371">
      <w:r>
        <w:separator/>
      </w:r>
    </w:p>
  </w:endnote>
  <w:endnote w:type="continuationSeparator" w:id="1">
    <w:p w:rsidR="00453371" w:rsidRDefault="00453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7754A" w:rsidRPr="0047754A">
        <w:rPr>
          <w:noProof/>
          <w:color w:val="333333"/>
          <w:sz w:val="20"/>
        </w:rPr>
        <w:t>17/03/2022 17:31:00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7754A" w:rsidRPr="0047754A">
        <w:rPr>
          <w:noProof/>
          <w:color w:val="333333"/>
          <w:sz w:val="20"/>
        </w:rPr>
        <w:t>2908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7754A" w:rsidRPr="0047754A">
        <w:rPr>
          <w:noProof/>
          <w:color w:val="333333"/>
          <w:sz w:val="20"/>
        </w:rPr>
        <w:t>566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81AA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81AA1" w:rsidRPr="001C19C4">
      <w:rPr>
        <w:rStyle w:val="Nmerodepgina"/>
        <w:color w:val="333333"/>
      </w:rPr>
      <w:fldChar w:fldCharType="separate"/>
    </w:r>
    <w:r w:rsidR="0047754A">
      <w:rPr>
        <w:rStyle w:val="Nmerodepgina"/>
        <w:noProof/>
        <w:color w:val="333333"/>
      </w:rPr>
      <w:t>2</w:t>
    </w:r>
    <w:r w:rsidR="00C81AA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7754A" w:rsidRPr="0047754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371" w:rsidRDefault="00453371">
      <w:r>
        <w:separator/>
      </w:r>
    </w:p>
  </w:footnote>
  <w:footnote w:type="continuationSeparator" w:id="1">
    <w:p w:rsidR="00453371" w:rsidRDefault="00453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E73E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371"/>
    <w:rsid w:val="0047754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D31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73E5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1AA1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E73E5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ila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10</TotalTime>
  <Pages>2</Pages>
  <Words>566</Words>
  <Characters>2908</Characters>
  <Application>Microsoft Office Word</Application>
  <DocSecurity>0</DocSecurity>
  <Lines>50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Delfina Vila Moret</dc:creator>
  <cp:lastModifiedBy>Delfina Vila Moret</cp:lastModifiedBy>
  <cp:revision>2</cp:revision>
  <cp:lastPrinted>2020-02-28T17:24:00Z</cp:lastPrinted>
  <dcterms:created xsi:type="dcterms:W3CDTF">2022-03-17T20:20:00Z</dcterms:created>
  <dcterms:modified xsi:type="dcterms:W3CDTF">2022-03-17T20:31:00Z</dcterms:modified>
</cp:coreProperties>
</file>