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E48" w:rsidRDefault="00584E48" w:rsidP="00FC3E00">
      <w:pPr>
        <w:pStyle w:val="Normal1"/>
        <w:spacing w:line="360" w:lineRule="auto"/>
      </w:pPr>
      <w:r w:rsidRPr="00FC3E00">
        <w:rPr>
          <w:noProof/>
          <w:lang w:val="es-AR"/>
        </w:rPr>
        <w:drawing>
          <wp:inline distT="0" distB="0" distL="0" distR="0">
            <wp:extent cx="1636834" cy="1309467"/>
            <wp:effectExtent l="19050" t="0" r="1466" b="0"/>
            <wp:docPr id="19" name="image1.jpg" descr="Logo color con text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color con texto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6834" cy="13094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E3512" w:rsidRPr="006E3512" w:rsidRDefault="006E3512" w:rsidP="006E3512">
      <w:pPr>
        <w:jc w:val="right"/>
        <w:rPr>
          <w:lang w:val="es-AR"/>
        </w:rPr>
      </w:pPr>
      <w:r w:rsidRPr="006E3512">
        <w:rPr>
          <w:rFonts w:ascii="Arial" w:hAnsi="Arial" w:cs="Arial"/>
          <w:color w:val="000000"/>
          <w:sz w:val="22"/>
          <w:szCs w:val="22"/>
          <w:lang w:val="es-AR"/>
        </w:rPr>
        <w:t>EXP. 1106-D-2022</w:t>
      </w:r>
    </w:p>
    <w:p w:rsidR="006E3512" w:rsidRPr="006E3512" w:rsidRDefault="006E3512" w:rsidP="006E3512">
      <w:pPr>
        <w:jc w:val="left"/>
        <w:rPr>
          <w:lang w:val="es-AR"/>
        </w:rPr>
      </w:pPr>
    </w:p>
    <w:p w:rsidR="006E3512" w:rsidRPr="006E3512" w:rsidRDefault="006E3512" w:rsidP="006E3512">
      <w:pPr>
        <w:rPr>
          <w:lang w:val="es-AR"/>
        </w:rPr>
      </w:pPr>
      <w:r w:rsidRPr="006E3512">
        <w:rPr>
          <w:rFonts w:ascii="Arial" w:hAnsi="Arial" w:cs="Arial"/>
          <w:color w:val="000000"/>
          <w:sz w:val="22"/>
          <w:szCs w:val="22"/>
          <w:lang w:val="es-AR"/>
        </w:rPr>
        <w:t>Legislatura de la Ciudad Autónoma de Buenos Aires</w:t>
      </w:r>
    </w:p>
    <w:p w:rsidR="006E3512" w:rsidRPr="006E3512" w:rsidRDefault="006E3512" w:rsidP="006E3512">
      <w:pPr>
        <w:jc w:val="left"/>
        <w:rPr>
          <w:lang w:val="es-AR"/>
        </w:rPr>
      </w:pPr>
    </w:p>
    <w:p w:rsidR="006E3512" w:rsidRPr="006E3512" w:rsidRDefault="006E3512" w:rsidP="006E3512">
      <w:pPr>
        <w:rPr>
          <w:lang w:val="es-AR"/>
        </w:rPr>
      </w:pPr>
      <w:r w:rsidRPr="006E3512">
        <w:rPr>
          <w:rFonts w:ascii="Arial" w:hAnsi="Arial" w:cs="Arial"/>
          <w:color w:val="000000"/>
          <w:sz w:val="22"/>
          <w:szCs w:val="22"/>
          <w:lang w:val="es-AR"/>
        </w:rPr>
        <w:t xml:space="preserve">Visto: El Expediente N° 1106-D-2022 iniciado por el Diputado Matias Barroetaveña que busca conmemorar los 100 años del nacimiento de la actriz uruguaya Matilde Zorrilla de San Martín Muñoz, conocida popularmente como </w:t>
      </w:r>
      <w:r w:rsidRPr="006E3512">
        <w:rPr>
          <w:rFonts w:ascii="Arial" w:hAnsi="Arial" w:cs="Arial"/>
          <w:i/>
          <w:iCs/>
          <w:color w:val="000000"/>
          <w:sz w:val="22"/>
          <w:szCs w:val="22"/>
          <w:lang w:val="es-AR"/>
        </w:rPr>
        <w:t>China Zorrilla</w:t>
      </w:r>
      <w:r w:rsidRPr="006E3512">
        <w:rPr>
          <w:rFonts w:ascii="Arial" w:hAnsi="Arial" w:cs="Arial"/>
          <w:color w:val="000000"/>
          <w:sz w:val="22"/>
          <w:szCs w:val="22"/>
          <w:lang w:val="es-AR"/>
        </w:rPr>
        <w:t xml:space="preserve"> y, </w:t>
      </w:r>
    </w:p>
    <w:p w:rsidR="006E3512" w:rsidRPr="006E3512" w:rsidRDefault="006E3512" w:rsidP="006E3512">
      <w:pPr>
        <w:jc w:val="left"/>
        <w:rPr>
          <w:lang w:val="es-AR"/>
        </w:rPr>
      </w:pPr>
    </w:p>
    <w:p w:rsidR="006E3512" w:rsidRPr="006E3512" w:rsidRDefault="006E3512" w:rsidP="006E3512">
      <w:pPr>
        <w:rPr>
          <w:lang w:val="es-AR"/>
        </w:rPr>
      </w:pPr>
      <w:r w:rsidRPr="006E3512">
        <w:rPr>
          <w:rFonts w:ascii="Arial" w:hAnsi="Arial" w:cs="Arial"/>
          <w:color w:val="000000"/>
          <w:sz w:val="22"/>
          <w:szCs w:val="22"/>
          <w:lang w:val="es-AR"/>
        </w:rPr>
        <w:t>Considerando</w:t>
      </w:r>
    </w:p>
    <w:p w:rsidR="006E3512" w:rsidRPr="006E3512" w:rsidRDefault="006E3512" w:rsidP="006E3512">
      <w:pPr>
        <w:spacing w:before="240" w:after="120"/>
        <w:ind w:firstLine="720"/>
        <w:rPr>
          <w:lang w:val="es-AR"/>
        </w:rPr>
      </w:pPr>
      <w:r w:rsidRPr="006E3512">
        <w:rPr>
          <w:rFonts w:ascii="Arial" w:hAnsi="Arial" w:cs="Arial"/>
          <w:color w:val="000000"/>
          <w:sz w:val="22"/>
          <w:szCs w:val="22"/>
          <w:lang w:val="es-AR"/>
        </w:rPr>
        <w:t>Que Concepción “China” Zorrilla, fue dramaturga, productora teatral, adaptadora, directora y actriz. A lo largo de su carrera se consolidó, sin duda, como una artista popular en la región rioplatense y en una exponente en el campo de la actuación internacional.</w:t>
      </w:r>
    </w:p>
    <w:p w:rsidR="006E3512" w:rsidRPr="006E3512" w:rsidRDefault="006E3512" w:rsidP="006E3512">
      <w:pPr>
        <w:spacing w:before="240" w:after="120"/>
        <w:ind w:firstLine="720"/>
        <w:rPr>
          <w:lang w:val="es-AR"/>
        </w:rPr>
      </w:pPr>
      <w:r w:rsidRPr="006E3512">
        <w:rPr>
          <w:rFonts w:ascii="Arial" w:hAnsi="Arial" w:cs="Arial"/>
          <w:color w:val="000000"/>
          <w:sz w:val="22"/>
          <w:szCs w:val="22"/>
          <w:lang w:val="es-AR"/>
        </w:rPr>
        <w:t>Que nació en la ciudad de Montevideo, Uruguay el 14 de marzo de 1922. A sus 23 años inició su carrera actoral en el teatro independiente uruguayo, dando sus primeros pasos en el Under montevideano.</w:t>
      </w:r>
    </w:p>
    <w:p w:rsidR="006E3512" w:rsidRPr="006E3512" w:rsidRDefault="006E3512" w:rsidP="006E3512">
      <w:pPr>
        <w:spacing w:before="240" w:after="120"/>
        <w:ind w:firstLine="720"/>
        <w:rPr>
          <w:lang w:val="es-AR"/>
        </w:rPr>
      </w:pPr>
      <w:r w:rsidRPr="006E3512">
        <w:rPr>
          <w:rFonts w:ascii="Arial" w:hAnsi="Arial" w:cs="Arial"/>
          <w:color w:val="000000"/>
          <w:sz w:val="22"/>
          <w:szCs w:val="22"/>
          <w:lang w:val="es-AR"/>
        </w:rPr>
        <w:t>Que de regreso a su tierra natal protagonizó más de ochenta obras teatrales y fue parte de la fundación del Teatro de la Ciudad de Montevideo. </w:t>
      </w:r>
    </w:p>
    <w:p w:rsidR="006E3512" w:rsidRPr="006E3512" w:rsidRDefault="006E3512" w:rsidP="006E3512">
      <w:pPr>
        <w:spacing w:before="240" w:after="120"/>
        <w:ind w:firstLine="720"/>
        <w:rPr>
          <w:lang w:val="es-AR"/>
        </w:rPr>
      </w:pPr>
      <w:r w:rsidRPr="006E3512">
        <w:rPr>
          <w:rFonts w:ascii="Arial" w:hAnsi="Arial" w:cs="Arial"/>
          <w:color w:val="000000"/>
          <w:sz w:val="22"/>
          <w:szCs w:val="22"/>
          <w:lang w:val="es-AR"/>
        </w:rPr>
        <w:t>Que en el año 1971 llegó a Argentina, país que adoptó como segunda patria y se instaló en Buenos Aires. </w:t>
      </w:r>
    </w:p>
    <w:p w:rsidR="006E3512" w:rsidRPr="006E3512" w:rsidRDefault="006E3512" w:rsidP="006E3512">
      <w:pPr>
        <w:spacing w:before="240" w:after="120"/>
        <w:ind w:firstLine="720"/>
        <w:rPr>
          <w:lang w:val="es-AR"/>
        </w:rPr>
      </w:pPr>
      <w:r w:rsidRPr="006E3512">
        <w:rPr>
          <w:rFonts w:ascii="Arial" w:hAnsi="Arial" w:cs="Arial"/>
          <w:color w:val="000000"/>
          <w:sz w:val="22"/>
          <w:szCs w:val="22"/>
          <w:lang w:val="es-AR"/>
        </w:rPr>
        <w:t xml:space="preserve">Que durante su estancia en Buenos Aires participó de su primera película </w:t>
      </w:r>
      <w:r w:rsidRPr="006E3512">
        <w:rPr>
          <w:rFonts w:ascii="Arial" w:hAnsi="Arial" w:cs="Arial"/>
          <w:i/>
          <w:iCs/>
          <w:color w:val="000000"/>
          <w:sz w:val="22"/>
          <w:szCs w:val="22"/>
          <w:lang w:val="es-AR"/>
        </w:rPr>
        <w:t>Un guapo del 900.</w:t>
      </w:r>
      <w:r w:rsidRPr="006E3512">
        <w:rPr>
          <w:rFonts w:ascii="Arial" w:hAnsi="Arial" w:cs="Arial"/>
          <w:color w:val="000000"/>
          <w:sz w:val="22"/>
          <w:szCs w:val="22"/>
          <w:lang w:val="es-AR"/>
        </w:rPr>
        <w:t xml:space="preserve"> Catorce años más tarde de su debut volvió a la pantalla grande con una de sus actuaciones más icónicas, interpretando a Elvira en</w:t>
      </w:r>
      <w:r w:rsidRPr="006E3512">
        <w:rPr>
          <w:rFonts w:ascii="Arial" w:hAnsi="Arial" w:cs="Arial"/>
          <w:i/>
          <w:iCs/>
          <w:color w:val="000000"/>
          <w:sz w:val="22"/>
          <w:szCs w:val="22"/>
          <w:lang w:val="es-AR"/>
        </w:rPr>
        <w:t xml:space="preserve"> Esperando la carroz</w:t>
      </w:r>
      <w:r w:rsidRPr="006E3512">
        <w:rPr>
          <w:rFonts w:ascii="Arial" w:hAnsi="Arial" w:cs="Arial"/>
          <w:color w:val="000000"/>
          <w:sz w:val="22"/>
          <w:szCs w:val="22"/>
          <w:lang w:val="es-AR"/>
        </w:rPr>
        <w:t>a (1985).</w:t>
      </w:r>
    </w:p>
    <w:p w:rsidR="006E3512" w:rsidRPr="006E3512" w:rsidRDefault="006E3512" w:rsidP="006E3512">
      <w:pPr>
        <w:spacing w:before="240" w:after="120"/>
        <w:ind w:firstLine="720"/>
        <w:rPr>
          <w:lang w:val="es-AR"/>
        </w:rPr>
      </w:pPr>
      <w:r w:rsidRPr="006E3512">
        <w:rPr>
          <w:rFonts w:ascii="Arial" w:hAnsi="Arial" w:cs="Arial"/>
          <w:color w:val="000000"/>
          <w:sz w:val="22"/>
          <w:szCs w:val="22"/>
          <w:lang w:val="es-AR"/>
        </w:rPr>
        <w:t>Que de esta manera, conquistó la televisión argentina y el cine, despertando en el público porteño un gran fanatismo y un amor fiel.</w:t>
      </w:r>
    </w:p>
    <w:p w:rsidR="006E3512" w:rsidRPr="006E3512" w:rsidRDefault="006E3512" w:rsidP="006E3512">
      <w:pPr>
        <w:spacing w:before="240" w:after="120"/>
        <w:ind w:firstLine="720"/>
        <w:rPr>
          <w:lang w:val="es-AR"/>
        </w:rPr>
      </w:pPr>
      <w:r w:rsidRPr="006E3512">
        <w:rPr>
          <w:rFonts w:ascii="Arial" w:hAnsi="Arial" w:cs="Arial"/>
          <w:color w:val="000000"/>
          <w:sz w:val="22"/>
          <w:szCs w:val="22"/>
          <w:lang w:val="es-AR"/>
        </w:rPr>
        <w:t>Que por su vasta trayectoria recibió diferentes distinciones como: el Premio a la Mejor Actriz en el Festival de la Habana en 1984, el Cóndor de Plata 2002 a la trayectoria cinematográfica, el Premio a la Mejor Actriz en el pasado Festival Internacional de Moscú, la Orden de Gabriela Mistral del Gobierno de Chile y la Orden de Mayo Argentina, el Premio Cóndor de Plata como Mejor Actriz, en 2006 esta misma Legislatura la distinguió como "Ciudadana Ilustre de la Ciudad de Buenos Aires".</w:t>
      </w:r>
    </w:p>
    <w:p w:rsidR="006E3512" w:rsidRPr="006E3512" w:rsidRDefault="006E3512" w:rsidP="006E3512">
      <w:pPr>
        <w:spacing w:before="240" w:after="120"/>
        <w:ind w:firstLine="720"/>
        <w:rPr>
          <w:lang w:val="es-AR"/>
        </w:rPr>
      </w:pPr>
      <w:r w:rsidRPr="006E3512">
        <w:rPr>
          <w:rFonts w:ascii="Arial" w:hAnsi="Arial" w:cs="Arial"/>
          <w:color w:val="000000"/>
          <w:sz w:val="22"/>
          <w:szCs w:val="22"/>
          <w:lang w:val="es-AR"/>
        </w:rPr>
        <w:t>Que luego de sufrir dificultades respiratorias, falleció en la ciudad que la vio nacer el 17 de septiembre del 2014. </w:t>
      </w:r>
    </w:p>
    <w:p w:rsidR="006E3512" w:rsidRPr="006E3512" w:rsidRDefault="006E3512" w:rsidP="006E3512">
      <w:pPr>
        <w:spacing w:before="240" w:after="120"/>
        <w:ind w:firstLine="720"/>
        <w:rPr>
          <w:lang w:val="es-AR"/>
        </w:rPr>
      </w:pPr>
      <w:r w:rsidRPr="006E3512">
        <w:rPr>
          <w:rFonts w:ascii="Arial" w:hAnsi="Arial" w:cs="Arial"/>
          <w:color w:val="000000"/>
          <w:sz w:val="22"/>
          <w:szCs w:val="22"/>
          <w:lang w:val="es-AR"/>
        </w:rPr>
        <w:t>Por todo lo expuesto, esta Comisión de Cultura recomienda la aprobación de la siguiente</w:t>
      </w:r>
    </w:p>
    <w:p w:rsidR="006E3512" w:rsidRPr="006E3512" w:rsidRDefault="006E3512" w:rsidP="006E3512">
      <w:pPr>
        <w:jc w:val="center"/>
        <w:rPr>
          <w:lang w:val="es-AR"/>
        </w:rPr>
      </w:pPr>
      <w:r w:rsidRPr="006E3512">
        <w:rPr>
          <w:rFonts w:ascii="Arial" w:hAnsi="Arial" w:cs="Arial"/>
          <w:b/>
          <w:bCs/>
          <w:color w:val="000000"/>
          <w:sz w:val="22"/>
          <w:szCs w:val="22"/>
          <w:lang w:val="es-AR"/>
        </w:rPr>
        <w:t>DECLARACIÓN</w:t>
      </w:r>
    </w:p>
    <w:p w:rsidR="006E3512" w:rsidRPr="006E3512" w:rsidRDefault="006E3512" w:rsidP="006E3512">
      <w:pPr>
        <w:spacing w:before="480" w:after="240"/>
        <w:rPr>
          <w:lang w:val="es-AR"/>
        </w:rPr>
      </w:pPr>
      <w:r w:rsidRPr="006E3512">
        <w:rPr>
          <w:rFonts w:ascii="Arial" w:hAnsi="Arial" w:cs="Arial"/>
          <w:color w:val="000000"/>
          <w:sz w:val="22"/>
          <w:szCs w:val="22"/>
          <w:lang w:val="es-AR"/>
        </w:rPr>
        <w:lastRenderedPageBreak/>
        <w:t>La Legislatura de la Ciudad Autónoma de Buenos Aires conmemora los 100 años del nacimiento de la actriz uruguaya Matilde Zorrilla de San Martín Muñoz, conocida popularmente como China Zorrilla.</w:t>
      </w:r>
    </w:p>
    <w:p w:rsidR="005146A6" w:rsidRPr="005146A6" w:rsidRDefault="005146A6" w:rsidP="005146A6">
      <w:pPr>
        <w:spacing w:before="240" w:after="240"/>
        <w:jc w:val="left"/>
        <w:rPr>
          <w:lang w:val="es-AR"/>
        </w:rPr>
      </w:pPr>
      <w:r w:rsidRPr="005146A6">
        <w:rPr>
          <w:rFonts w:ascii="Arial" w:hAnsi="Arial" w:cs="Arial"/>
          <w:color w:val="000000"/>
          <w:sz w:val="22"/>
          <w:szCs w:val="22"/>
          <w:lang w:val="es-AR"/>
        </w:rPr>
        <w:t>Sala de Comisión: 3 de mayo de 2022</w:t>
      </w:r>
    </w:p>
    <w:p w:rsidR="005146A6" w:rsidRDefault="005146A6" w:rsidP="006D0EDD">
      <w:pPr>
        <w:spacing w:before="240" w:after="240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8A2799" w:rsidRDefault="008A2799" w:rsidP="006D0EDD">
      <w:pPr>
        <w:spacing w:before="240" w:after="240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315885" w:rsidRPr="006D0EDD" w:rsidRDefault="00315885" w:rsidP="00965797">
      <w:pPr>
        <w:spacing w:after="240"/>
        <w:jc w:val="left"/>
        <w:rPr>
          <w:b/>
          <w:lang w:val="es-AR"/>
        </w:rPr>
      </w:pPr>
    </w:p>
    <w:p w:rsidR="00965797" w:rsidRPr="006D0EDD" w:rsidRDefault="00965797" w:rsidP="00965797">
      <w:pPr>
        <w:spacing w:after="200"/>
        <w:jc w:val="center"/>
        <w:rPr>
          <w:b/>
          <w:lang w:val="es-AR"/>
        </w:rPr>
      </w:pPr>
      <w:r w:rsidRPr="006D0EDD">
        <w:rPr>
          <w:b/>
          <w:color w:val="000000"/>
          <w:lang w:val="es-AR"/>
        </w:rPr>
        <w:t>Presidente</w:t>
      </w:r>
    </w:p>
    <w:p w:rsidR="00965797" w:rsidRDefault="00965797" w:rsidP="00965797">
      <w:pPr>
        <w:spacing w:after="200"/>
        <w:jc w:val="center"/>
        <w:rPr>
          <w:b/>
          <w:color w:val="000000"/>
          <w:lang w:val="es-AR"/>
        </w:rPr>
      </w:pPr>
      <w:r w:rsidRPr="006D0EDD">
        <w:rPr>
          <w:b/>
          <w:color w:val="000000"/>
          <w:lang w:val="es-AR"/>
        </w:rPr>
        <w:t>Diputado Roy Cortina</w:t>
      </w:r>
    </w:p>
    <w:p w:rsidR="008A2799" w:rsidRDefault="008A2799" w:rsidP="00965797">
      <w:pPr>
        <w:spacing w:after="200"/>
        <w:jc w:val="center"/>
        <w:rPr>
          <w:b/>
          <w:color w:val="000000"/>
          <w:lang w:val="es-AR"/>
        </w:rPr>
      </w:pPr>
    </w:p>
    <w:p w:rsidR="008A2799" w:rsidRPr="006D0EDD" w:rsidRDefault="008A2799" w:rsidP="00965797">
      <w:pPr>
        <w:spacing w:after="200"/>
        <w:jc w:val="center"/>
        <w:rPr>
          <w:b/>
          <w:lang w:val="es-AR"/>
        </w:rPr>
      </w:pPr>
    </w:p>
    <w:p w:rsidR="00965797" w:rsidRPr="006D0EDD" w:rsidRDefault="00965797" w:rsidP="00965797">
      <w:pPr>
        <w:jc w:val="left"/>
        <w:rPr>
          <w:b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Vicepresidenta I</w:t>
      </w: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 xml:space="preserve">Diputada Maria Bielli                                                              </w:t>
      </w:r>
    </w:p>
    <w:p w:rsidR="00965797" w:rsidRPr="006D0EDD" w:rsidRDefault="00965797" w:rsidP="00965797">
      <w:pPr>
        <w:spacing w:after="200"/>
        <w:ind w:left="576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        Vicepresidenta II</w:t>
      </w:r>
    </w:p>
    <w:p w:rsidR="00965797" w:rsidRPr="006D0EDD" w:rsidRDefault="00965797" w:rsidP="00965797">
      <w:pPr>
        <w:spacing w:after="200"/>
        <w:jc w:val="center"/>
        <w:rPr>
          <w:b/>
          <w:lang w:val="es-AR"/>
        </w:rPr>
      </w:pPr>
      <w:r w:rsidRPr="006D0EDD">
        <w:rPr>
          <w:b/>
          <w:color w:val="000000"/>
          <w:lang w:val="es-AR"/>
        </w:rPr>
        <w:t>                                                                                               Diputada Cecilia Ferrero</w:t>
      </w:r>
    </w:p>
    <w:p w:rsidR="00965797" w:rsidRPr="006D0EDD" w:rsidRDefault="00965797" w:rsidP="00965797">
      <w:pPr>
        <w:spacing w:after="24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br/>
      </w:r>
      <w:r w:rsidRPr="006D0EDD">
        <w:rPr>
          <w:b/>
          <w:color w:val="000000"/>
          <w:lang w:val="es-AR"/>
        </w:rPr>
        <w:br/>
        <w:t>Diputada Maria Luisa </w:t>
      </w:r>
    </w:p>
    <w:p w:rsidR="00A628B4" w:rsidRDefault="00965797" w:rsidP="00965797">
      <w:pPr>
        <w:spacing w:after="200"/>
        <w:jc w:val="left"/>
        <w:rPr>
          <w:b/>
          <w:color w:val="000000"/>
          <w:lang w:val="es-AR"/>
        </w:rPr>
      </w:pPr>
      <w:r w:rsidRPr="006D0EDD">
        <w:rPr>
          <w:b/>
          <w:color w:val="000000"/>
          <w:lang w:val="es-AR"/>
        </w:rPr>
        <w:t xml:space="preserve">Gonzalez Estevarena                                                                      </w:t>
      </w:r>
    </w:p>
    <w:p w:rsidR="00965797" w:rsidRPr="006D0EDD" w:rsidRDefault="00965797" w:rsidP="00A628B4">
      <w:pPr>
        <w:spacing w:after="200"/>
        <w:ind w:left="5664" w:firstLine="708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Diputada Natalia Fidel</w:t>
      </w:r>
    </w:p>
    <w:p w:rsidR="00965797" w:rsidRPr="006D0EDD" w:rsidRDefault="00965797" w:rsidP="00965797">
      <w:pPr>
        <w:jc w:val="left"/>
        <w:rPr>
          <w:b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 xml:space="preserve">Diputado Matias Lopez </w:t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</w:p>
    <w:p w:rsidR="00A628B4" w:rsidRDefault="00A628B4" w:rsidP="00965797">
      <w:pPr>
        <w:spacing w:after="200"/>
        <w:jc w:val="right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00"/>
        <w:jc w:val="right"/>
        <w:rPr>
          <w:b/>
          <w:lang w:val="es-AR"/>
        </w:rPr>
      </w:pPr>
      <w:r w:rsidRPr="006D0EDD">
        <w:rPr>
          <w:b/>
          <w:color w:val="000000"/>
          <w:lang w:val="es-AR"/>
        </w:rPr>
        <w:t>Diputado Juan Pablo Arenaza</w:t>
      </w:r>
    </w:p>
    <w:p w:rsidR="00965797" w:rsidRPr="006D0EDD" w:rsidRDefault="00965797" w:rsidP="00965797">
      <w:pPr>
        <w:spacing w:after="24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 xml:space="preserve">                                               </w:t>
      </w:r>
    </w:p>
    <w:p w:rsidR="00965797" w:rsidRPr="006D0EDD" w:rsidRDefault="00965797" w:rsidP="006D0EDD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 Diputado Dario Nieto</w:t>
      </w:r>
    </w:p>
    <w:p w:rsidR="006D0EDD" w:rsidRDefault="006D0EDD" w:rsidP="00965797">
      <w:pPr>
        <w:spacing w:after="200"/>
        <w:jc w:val="left"/>
        <w:rPr>
          <w:b/>
          <w:color w:val="000000"/>
          <w:lang w:val="es-AR"/>
        </w:rPr>
      </w:pPr>
    </w:p>
    <w:p w:rsidR="006D0EDD" w:rsidRDefault="006D0EDD" w:rsidP="00965797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A628B4">
      <w:pPr>
        <w:spacing w:after="200"/>
        <w:ind w:left="6372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Diputado Eugenio Casielles</w:t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</w:p>
    <w:p w:rsidR="006D0EDD" w:rsidRDefault="006D0EDD" w:rsidP="00965797">
      <w:pPr>
        <w:spacing w:after="200"/>
        <w:jc w:val="right"/>
        <w:rPr>
          <w:b/>
          <w:color w:val="000000"/>
          <w:lang w:val="es-AR"/>
        </w:rPr>
      </w:pPr>
    </w:p>
    <w:p w:rsidR="00A628B4" w:rsidRDefault="00A628B4" w:rsidP="00965797">
      <w:pPr>
        <w:spacing w:after="200"/>
        <w:jc w:val="right"/>
        <w:rPr>
          <w:b/>
          <w:color w:val="000000"/>
          <w:lang w:val="es-AR"/>
        </w:rPr>
      </w:pPr>
    </w:p>
    <w:p w:rsidR="00A628B4" w:rsidRDefault="00A628B4" w:rsidP="00965797">
      <w:pPr>
        <w:spacing w:after="200"/>
        <w:jc w:val="right"/>
        <w:rPr>
          <w:b/>
          <w:color w:val="000000"/>
          <w:lang w:val="es-AR"/>
        </w:rPr>
      </w:pPr>
    </w:p>
    <w:p w:rsidR="00A628B4" w:rsidRDefault="00A628B4" w:rsidP="00965797">
      <w:pPr>
        <w:spacing w:after="200"/>
        <w:jc w:val="right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00"/>
        <w:jc w:val="right"/>
        <w:rPr>
          <w:b/>
          <w:lang w:val="es-AR"/>
        </w:rPr>
      </w:pPr>
      <w:r w:rsidRPr="006D0EDD">
        <w:rPr>
          <w:b/>
          <w:color w:val="000000"/>
          <w:lang w:val="es-AR"/>
        </w:rPr>
        <w:t>Diputado Matias Barroetaveña</w:t>
      </w:r>
    </w:p>
    <w:p w:rsidR="00A628B4" w:rsidRDefault="00A628B4" w:rsidP="00965797">
      <w:pPr>
        <w:spacing w:after="200"/>
        <w:jc w:val="left"/>
        <w:rPr>
          <w:b/>
          <w:color w:val="000000"/>
          <w:lang w:val="es-AR"/>
        </w:rPr>
      </w:pPr>
    </w:p>
    <w:p w:rsidR="00A628B4" w:rsidRDefault="00A628B4" w:rsidP="00965797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Diputado Juan Pablo Modarelli</w:t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  <w:t xml:space="preserve">         </w:t>
      </w:r>
    </w:p>
    <w:p w:rsidR="006D0EDD" w:rsidRDefault="006D0EDD" w:rsidP="00965797">
      <w:pPr>
        <w:spacing w:after="200"/>
        <w:jc w:val="right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00"/>
        <w:jc w:val="right"/>
        <w:rPr>
          <w:b/>
          <w:lang w:val="es-AR"/>
        </w:rPr>
      </w:pPr>
      <w:r w:rsidRPr="006D0EDD">
        <w:rPr>
          <w:b/>
          <w:color w:val="000000"/>
          <w:lang w:val="es-AR"/>
        </w:rPr>
        <w:t>Diputada Patricia Vischi</w:t>
      </w:r>
    </w:p>
    <w:p w:rsidR="00965797" w:rsidRPr="006D0EDD" w:rsidRDefault="00965797" w:rsidP="00965797">
      <w:pPr>
        <w:jc w:val="left"/>
        <w:rPr>
          <w:b/>
          <w:lang w:val="es-AR"/>
        </w:rPr>
      </w:pPr>
    </w:p>
    <w:p w:rsidR="00A628B4" w:rsidRDefault="00A628B4" w:rsidP="005146A6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5146A6">
      <w:pPr>
        <w:spacing w:after="200"/>
        <w:jc w:val="left"/>
        <w:rPr>
          <w:b/>
        </w:rPr>
      </w:pPr>
      <w:r w:rsidRPr="006D0EDD">
        <w:rPr>
          <w:b/>
          <w:color w:val="000000"/>
          <w:lang w:val="es-AR"/>
        </w:rPr>
        <w:t>Diputada Maria Ines Parry</w:t>
      </w:r>
    </w:p>
    <w:sectPr w:rsidR="00965797" w:rsidRPr="006D0EDD" w:rsidSect="00670038">
      <w:headerReference w:type="default" r:id="rId9"/>
      <w:footerReference w:type="default" r:id="rId10"/>
      <w:pgSz w:w="11907" w:h="16839" w:code="9"/>
      <w:pgMar w:top="567" w:right="85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281E" w:rsidRDefault="009D281E">
      <w:r>
        <w:separator/>
      </w:r>
    </w:p>
  </w:endnote>
  <w:endnote w:type="continuationSeparator" w:id="1">
    <w:p w:rsidR="009D281E" w:rsidRDefault="009D28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Pr="001E0306" w:rsidRDefault="008B753B">
    <w:pPr>
      <w:pStyle w:val="Piedepgina"/>
      <w:rPr>
        <w:color w:val="333333"/>
        <w:sz w:val="20"/>
      </w:rPr>
    </w:pPr>
    <w:bookmarkStart w:id="0" w:name="Despacho"/>
    <w:bookmarkEnd w:id="0"/>
    <w:r>
      <w:rPr>
        <w:color w:val="333333"/>
        <w:sz w:val="20"/>
      </w:rPr>
      <w:ptab w:relativeTo="margin" w:alignment="center" w:leader="none"/>
    </w:r>
  </w:p>
  <w:p w:rsidR="006C61E5" w:rsidRPr="001E0306" w:rsidRDefault="006C61E5">
    <w:pPr>
      <w:pStyle w:val="Piedepgina"/>
      <w:rPr>
        <w:color w:val="333333"/>
        <w:sz w:val="20"/>
      </w:rPr>
    </w:pPr>
    <w:r w:rsidRPr="001E0306">
      <w:rPr>
        <w:color w:val="333333"/>
        <w:sz w:val="20"/>
      </w:rPr>
      <w:t xml:space="preserve">Último cambio: </w:t>
    </w:r>
    <w:fldSimple w:instr=" SAVEDATE  \* MERGEFORMAT ">
      <w:r w:rsidR="00A628B4" w:rsidRPr="00A628B4">
        <w:rPr>
          <w:noProof/>
          <w:color w:val="333333"/>
          <w:sz w:val="20"/>
        </w:rPr>
        <w:t>02/05/2022 15:45:00</w:t>
      </w:r>
    </w:fldSimple>
    <w:r w:rsidRPr="001E0306">
      <w:rPr>
        <w:color w:val="333333"/>
        <w:sz w:val="20"/>
      </w:rPr>
      <w:t xml:space="preserve">  -  Cantidad de caracteres: </w:t>
    </w:r>
    <w:fldSimple w:instr=" NUMCHARS  \* MERGEFORMAT ">
      <w:r w:rsidR="00A628B4" w:rsidRPr="00A628B4">
        <w:rPr>
          <w:noProof/>
          <w:color w:val="333333"/>
          <w:sz w:val="20"/>
        </w:rPr>
        <w:t>2288</w:t>
      </w:r>
    </w:fldSimple>
    <w:r w:rsidRPr="001E0306">
      <w:rPr>
        <w:color w:val="333333"/>
        <w:sz w:val="20"/>
      </w:rPr>
      <w:t xml:space="preserve"> - Cantidad de palabras: </w:t>
    </w:r>
    <w:fldSimple w:instr=" NUMWORDS  \* MERGEFORMAT ">
      <w:r w:rsidR="00A628B4" w:rsidRPr="00A628B4">
        <w:rPr>
          <w:noProof/>
          <w:color w:val="333333"/>
          <w:sz w:val="20"/>
        </w:rPr>
        <w:t>440</w:t>
      </w:r>
    </w:fldSimple>
  </w:p>
  <w:p w:rsidR="006C61E5" w:rsidRPr="001E0306" w:rsidRDefault="006C61E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E0306">
      <w:rPr>
        <w:color w:val="333333"/>
        <w:sz w:val="20"/>
      </w:rPr>
      <w:tab/>
      <w:t>Pág.</w:t>
    </w:r>
    <w:r w:rsidR="003C7CE4" w:rsidRPr="001E0306">
      <w:rPr>
        <w:rStyle w:val="Nmerodepgina"/>
        <w:color w:val="333333"/>
      </w:rPr>
      <w:fldChar w:fldCharType="begin"/>
    </w:r>
    <w:r w:rsidRPr="001E0306">
      <w:rPr>
        <w:rStyle w:val="Nmerodepgina"/>
        <w:color w:val="333333"/>
      </w:rPr>
      <w:instrText xml:space="preserve"> PAGE </w:instrText>
    </w:r>
    <w:r w:rsidR="003C7CE4" w:rsidRPr="001E0306">
      <w:rPr>
        <w:rStyle w:val="Nmerodepgina"/>
        <w:color w:val="333333"/>
      </w:rPr>
      <w:fldChar w:fldCharType="separate"/>
    </w:r>
    <w:r w:rsidR="00A628B4">
      <w:rPr>
        <w:rStyle w:val="Nmerodepgina"/>
        <w:noProof/>
        <w:color w:val="333333"/>
      </w:rPr>
      <w:t>1</w:t>
    </w:r>
    <w:r w:rsidR="003C7CE4" w:rsidRPr="001E0306">
      <w:rPr>
        <w:rStyle w:val="Nmerodepgina"/>
        <w:color w:val="333333"/>
      </w:rPr>
      <w:fldChar w:fldCharType="end"/>
    </w:r>
    <w:r w:rsidRPr="001E0306">
      <w:rPr>
        <w:rStyle w:val="Nmerodepgina"/>
        <w:color w:val="333333"/>
      </w:rPr>
      <w:t>/</w:t>
    </w:r>
    <w:fldSimple w:instr=" NUMPAGES  \* MERGEFORMAT ">
      <w:r w:rsidR="00A628B4" w:rsidRPr="00A628B4">
        <w:rPr>
          <w:rStyle w:val="Nmerodepgina"/>
          <w:noProof/>
          <w:color w:val="333333"/>
        </w:rPr>
        <w:t>3</w:t>
      </w:r>
    </w:fldSimple>
  </w:p>
  <w:p w:rsidR="006C61E5" w:rsidRPr="001E0306" w:rsidRDefault="006C61E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281E" w:rsidRDefault="009D281E">
      <w:r>
        <w:separator/>
      </w:r>
    </w:p>
  </w:footnote>
  <w:footnote w:type="continuationSeparator" w:id="1">
    <w:p w:rsidR="009D281E" w:rsidRDefault="009D28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Default="006C61E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0418"/>
  </w:hdrShapeDefaults>
  <w:footnotePr>
    <w:footnote w:id="0"/>
    <w:footnote w:id="1"/>
  </w:footnotePr>
  <w:endnotePr>
    <w:endnote w:id="0"/>
    <w:endnote w:id="1"/>
  </w:endnotePr>
  <w:compat/>
  <w:rsids>
    <w:rsidRoot w:val="006159FA"/>
    <w:rsid w:val="00001988"/>
    <w:rsid w:val="000031F8"/>
    <w:rsid w:val="00026430"/>
    <w:rsid w:val="00030DF5"/>
    <w:rsid w:val="000358C9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A6343"/>
    <w:rsid w:val="000B2290"/>
    <w:rsid w:val="000D1497"/>
    <w:rsid w:val="000D2860"/>
    <w:rsid w:val="000D6C54"/>
    <w:rsid w:val="000E3949"/>
    <w:rsid w:val="000F309D"/>
    <w:rsid w:val="000F74CB"/>
    <w:rsid w:val="000F7E30"/>
    <w:rsid w:val="00103C6B"/>
    <w:rsid w:val="00104335"/>
    <w:rsid w:val="00127D10"/>
    <w:rsid w:val="00136787"/>
    <w:rsid w:val="00145948"/>
    <w:rsid w:val="0015073F"/>
    <w:rsid w:val="001555CF"/>
    <w:rsid w:val="00155C7C"/>
    <w:rsid w:val="00160A2A"/>
    <w:rsid w:val="001614A7"/>
    <w:rsid w:val="00165184"/>
    <w:rsid w:val="001723DC"/>
    <w:rsid w:val="00192E5C"/>
    <w:rsid w:val="00193260"/>
    <w:rsid w:val="0019414B"/>
    <w:rsid w:val="001B0CF3"/>
    <w:rsid w:val="001B770D"/>
    <w:rsid w:val="001C18CC"/>
    <w:rsid w:val="001C274D"/>
    <w:rsid w:val="001C276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4D32"/>
    <w:rsid w:val="00223436"/>
    <w:rsid w:val="002327DE"/>
    <w:rsid w:val="00246DF0"/>
    <w:rsid w:val="00261BCA"/>
    <w:rsid w:val="0026220D"/>
    <w:rsid w:val="00265972"/>
    <w:rsid w:val="00275865"/>
    <w:rsid w:val="00276A7E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06793"/>
    <w:rsid w:val="003145ED"/>
    <w:rsid w:val="00315885"/>
    <w:rsid w:val="00315C77"/>
    <w:rsid w:val="00320D50"/>
    <w:rsid w:val="0033168A"/>
    <w:rsid w:val="00335CD9"/>
    <w:rsid w:val="00340F54"/>
    <w:rsid w:val="00344F99"/>
    <w:rsid w:val="003556A1"/>
    <w:rsid w:val="0035681D"/>
    <w:rsid w:val="003A3858"/>
    <w:rsid w:val="003A7311"/>
    <w:rsid w:val="003B471C"/>
    <w:rsid w:val="003C7CE4"/>
    <w:rsid w:val="003D10AB"/>
    <w:rsid w:val="003D4000"/>
    <w:rsid w:val="003F1EFD"/>
    <w:rsid w:val="003F4249"/>
    <w:rsid w:val="003F5BB8"/>
    <w:rsid w:val="00401C75"/>
    <w:rsid w:val="00406EB1"/>
    <w:rsid w:val="0040761B"/>
    <w:rsid w:val="00411644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146A6"/>
    <w:rsid w:val="00522C71"/>
    <w:rsid w:val="00534552"/>
    <w:rsid w:val="00540D49"/>
    <w:rsid w:val="00540E5C"/>
    <w:rsid w:val="00550A79"/>
    <w:rsid w:val="00551DE0"/>
    <w:rsid w:val="0057141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4CE"/>
    <w:rsid w:val="005B6538"/>
    <w:rsid w:val="005C28C0"/>
    <w:rsid w:val="005C37AB"/>
    <w:rsid w:val="005D265D"/>
    <w:rsid w:val="005F1AE6"/>
    <w:rsid w:val="005F35E2"/>
    <w:rsid w:val="005F5A57"/>
    <w:rsid w:val="005F7133"/>
    <w:rsid w:val="00601A75"/>
    <w:rsid w:val="00606D7C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D0EDD"/>
    <w:rsid w:val="006D175E"/>
    <w:rsid w:val="006D3303"/>
    <w:rsid w:val="006D5CB7"/>
    <w:rsid w:val="006E3512"/>
    <w:rsid w:val="006E3675"/>
    <w:rsid w:val="006F4C8B"/>
    <w:rsid w:val="00705135"/>
    <w:rsid w:val="00706B8E"/>
    <w:rsid w:val="00715AF3"/>
    <w:rsid w:val="00720C1E"/>
    <w:rsid w:val="00726E12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95E19"/>
    <w:rsid w:val="007961BC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473D0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A2799"/>
    <w:rsid w:val="008B4536"/>
    <w:rsid w:val="008B753B"/>
    <w:rsid w:val="008C4AC3"/>
    <w:rsid w:val="008F636B"/>
    <w:rsid w:val="009020B2"/>
    <w:rsid w:val="00906685"/>
    <w:rsid w:val="00910E0F"/>
    <w:rsid w:val="0091690E"/>
    <w:rsid w:val="00937CF8"/>
    <w:rsid w:val="0094024B"/>
    <w:rsid w:val="00947238"/>
    <w:rsid w:val="0095099D"/>
    <w:rsid w:val="0095245B"/>
    <w:rsid w:val="0095503E"/>
    <w:rsid w:val="00956DED"/>
    <w:rsid w:val="009624FC"/>
    <w:rsid w:val="009630D2"/>
    <w:rsid w:val="0096461D"/>
    <w:rsid w:val="00965797"/>
    <w:rsid w:val="00973D2F"/>
    <w:rsid w:val="009818F3"/>
    <w:rsid w:val="009953AF"/>
    <w:rsid w:val="00995BBA"/>
    <w:rsid w:val="00996E34"/>
    <w:rsid w:val="009A6E2B"/>
    <w:rsid w:val="009B4FAC"/>
    <w:rsid w:val="009C20D3"/>
    <w:rsid w:val="009D0CF7"/>
    <w:rsid w:val="009D281E"/>
    <w:rsid w:val="009E5835"/>
    <w:rsid w:val="009F4E01"/>
    <w:rsid w:val="00A04074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28B4"/>
    <w:rsid w:val="00A66804"/>
    <w:rsid w:val="00A75760"/>
    <w:rsid w:val="00A75EED"/>
    <w:rsid w:val="00A7779B"/>
    <w:rsid w:val="00A878E2"/>
    <w:rsid w:val="00A962A7"/>
    <w:rsid w:val="00A9781C"/>
    <w:rsid w:val="00A979DE"/>
    <w:rsid w:val="00AA08DB"/>
    <w:rsid w:val="00AA2FEA"/>
    <w:rsid w:val="00AA466A"/>
    <w:rsid w:val="00AA7C22"/>
    <w:rsid w:val="00AB0A73"/>
    <w:rsid w:val="00AB1FBB"/>
    <w:rsid w:val="00AB5EB2"/>
    <w:rsid w:val="00AC3839"/>
    <w:rsid w:val="00AC3D06"/>
    <w:rsid w:val="00AC4A21"/>
    <w:rsid w:val="00AC5AED"/>
    <w:rsid w:val="00AD4110"/>
    <w:rsid w:val="00AE2E8F"/>
    <w:rsid w:val="00AF5760"/>
    <w:rsid w:val="00AF6352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85EE2"/>
    <w:rsid w:val="00BA68AE"/>
    <w:rsid w:val="00BC069D"/>
    <w:rsid w:val="00BC360A"/>
    <w:rsid w:val="00BC49B4"/>
    <w:rsid w:val="00BC7B44"/>
    <w:rsid w:val="00BD456C"/>
    <w:rsid w:val="00BD6017"/>
    <w:rsid w:val="00BF2B7B"/>
    <w:rsid w:val="00BF71C2"/>
    <w:rsid w:val="00C14D49"/>
    <w:rsid w:val="00C26980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7721"/>
    <w:rsid w:val="00D74712"/>
    <w:rsid w:val="00D758CE"/>
    <w:rsid w:val="00D76A86"/>
    <w:rsid w:val="00D927D4"/>
    <w:rsid w:val="00DA6147"/>
    <w:rsid w:val="00DA6EA4"/>
    <w:rsid w:val="00DB1C39"/>
    <w:rsid w:val="00DD191C"/>
    <w:rsid w:val="00DD2795"/>
    <w:rsid w:val="00DD4DE2"/>
    <w:rsid w:val="00DD520D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8294F"/>
    <w:rsid w:val="00E91F21"/>
    <w:rsid w:val="00E942BD"/>
    <w:rsid w:val="00E95C4D"/>
    <w:rsid w:val="00EB234F"/>
    <w:rsid w:val="00EB6956"/>
    <w:rsid w:val="00ED0B33"/>
    <w:rsid w:val="00ED22C0"/>
    <w:rsid w:val="00ED59D4"/>
    <w:rsid w:val="00EF0D22"/>
    <w:rsid w:val="00F13C69"/>
    <w:rsid w:val="00F41DF6"/>
    <w:rsid w:val="00F51AE0"/>
    <w:rsid w:val="00F52245"/>
    <w:rsid w:val="00F5569F"/>
    <w:rsid w:val="00F60308"/>
    <w:rsid w:val="00F640D0"/>
    <w:rsid w:val="00F652B8"/>
    <w:rsid w:val="00F71DA5"/>
    <w:rsid w:val="00F75389"/>
    <w:rsid w:val="00F903E8"/>
    <w:rsid w:val="00F9121A"/>
    <w:rsid w:val="00FA0C8C"/>
    <w:rsid w:val="00FA6B68"/>
    <w:rsid w:val="00FC3E00"/>
    <w:rsid w:val="00FD07F5"/>
    <w:rsid w:val="00FE2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B13B96-88E2-43FE-880B-B1439BD8A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</TotalTime>
  <Pages>3</Pages>
  <Words>440</Words>
  <Characters>2288</Characters>
  <Application>Microsoft Office Word</Application>
  <DocSecurity>0</DocSecurity>
  <Lines>81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mabelloso</cp:lastModifiedBy>
  <cp:revision>4</cp:revision>
  <cp:lastPrinted>2022-05-03T12:10:00Z</cp:lastPrinted>
  <dcterms:created xsi:type="dcterms:W3CDTF">2022-05-02T18:45:00Z</dcterms:created>
  <dcterms:modified xsi:type="dcterms:W3CDTF">2022-05-03T12:10:00Z</dcterms:modified>
</cp:coreProperties>
</file>