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D68" w:rsidRPr="00375447" w:rsidRDefault="009B6D68" w:rsidP="00375447">
      <w:pPr>
        <w:rPr>
          <w:lang w:val="es-MX"/>
        </w:rPr>
      </w:pPr>
    </w:p>
    <w:p w:rsidR="009B6D68" w:rsidRPr="00375447" w:rsidRDefault="009B6D68" w:rsidP="00375447">
      <w:pPr>
        <w:rPr>
          <w:lang w:val="es-MX"/>
        </w:rPr>
      </w:pPr>
    </w:p>
    <w:p w:rsidR="009B6D68" w:rsidRPr="00375447" w:rsidRDefault="009B6D68" w:rsidP="00375447">
      <w:pPr>
        <w:rPr>
          <w:lang w:val="es-MX"/>
        </w:rPr>
      </w:pPr>
      <w:r w:rsidRPr="00375447">
        <w:rPr>
          <w:lang w:val="es-MX"/>
        </w:rPr>
        <w:t>Legislatura de la Ciudad Autónoma de Buenos Aires</w:t>
      </w:r>
    </w:p>
    <w:p w:rsidR="00536482" w:rsidRPr="00375447" w:rsidRDefault="00536482" w:rsidP="00375447">
      <w:pPr>
        <w:rPr>
          <w:lang w:val="es-MX"/>
        </w:rPr>
      </w:pPr>
    </w:p>
    <w:p w:rsidR="009B6D68" w:rsidRPr="00375447" w:rsidRDefault="009B6D68" w:rsidP="00375447">
      <w:pPr>
        <w:rPr>
          <w:lang w:val="es-MX"/>
        </w:rPr>
      </w:pPr>
    </w:p>
    <w:p w:rsidR="009B6D68" w:rsidRPr="00375447" w:rsidRDefault="009B6D68" w:rsidP="00375447">
      <w:pPr>
        <w:rPr>
          <w:lang w:val="es-MX"/>
        </w:rPr>
      </w:pPr>
      <w:r w:rsidRPr="00375447">
        <w:rPr>
          <w:lang w:val="es-MX"/>
        </w:rPr>
        <w:t>Visto:</w:t>
      </w:r>
    </w:p>
    <w:p w:rsidR="009B6D68" w:rsidRPr="00375447" w:rsidRDefault="009B6D68" w:rsidP="00375447">
      <w:pPr>
        <w:rPr>
          <w:lang w:val="es-MX"/>
        </w:rPr>
      </w:pPr>
    </w:p>
    <w:p w:rsidR="009B6D68" w:rsidRPr="00375447" w:rsidRDefault="009B6D68" w:rsidP="00375447">
      <w:pPr>
        <w:rPr>
          <w:lang w:val="es-MX"/>
        </w:rPr>
      </w:pPr>
      <w:r w:rsidRPr="00375447">
        <w:rPr>
          <w:lang w:val="es-MX"/>
        </w:rPr>
        <w:tab/>
        <w:t>Que el expediente N° 433-D-2022 de autoría de la diputada Claudia Neira por el cual solicita informes sobre diversos puntos relacionados a  la gestión del  espacio público de la Ciudad; y</w:t>
      </w:r>
    </w:p>
    <w:p w:rsidR="00536482" w:rsidRPr="00375447" w:rsidRDefault="00536482" w:rsidP="00375447">
      <w:pPr>
        <w:rPr>
          <w:lang w:val="es-MX"/>
        </w:rPr>
      </w:pPr>
    </w:p>
    <w:p w:rsidR="009B6D68" w:rsidRPr="00375447" w:rsidRDefault="009B6D68" w:rsidP="00375447">
      <w:pPr>
        <w:rPr>
          <w:lang w:val="es-MX"/>
        </w:rPr>
      </w:pPr>
    </w:p>
    <w:p w:rsidR="009B6D68" w:rsidRPr="00375447" w:rsidRDefault="009B6D68" w:rsidP="00375447">
      <w:pPr>
        <w:rPr>
          <w:lang w:val="es-MX"/>
        </w:rPr>
      </w:pPr>
      <w:r w:rsidRPr="00375447">
        <w:rPr>
          <w:lang w:val="es-MX"/>
        </w:rPr>
        <w:t>Considerando:</w:t>
      </w:r>
    </w:p>
    <w:p w:rsidR="009B6D68" w:rsidRPr="00375447" w:rsidRDefault="009B6D68" w:rsidP="00375447">
      <w:pPr>
        <w:rPr>
          <w:lang w:val="es-MX"/>
        </w:rPr>
      </w:pPr>
    </w:p>
    <w:p w:rsidR="00E400C1" w:rsidRPr="00375447" w:rsidRDefault="009B6D68" w:rsidP="00375447">
      <w:pPr>
        <w:pStyle w:val="NormalWeb"/>
        <w:spacing w:before="280" w:beforeAutospacing="0" w:after="280" w:afterAutospacing="0"/>
        <w:jc w:val="both"/>
        <w:rPr>
          <w:bCs/>
        </w:rPr>
      </w:pPr>
      <w:r w:rsidRPr="00375447">
        <w:rPr>
          <w:lang w:val="es-MX"/>
        </w:rPr>
        <w:tab/>
        <w:t xml:space="preserve">Que </w:t>
      </w:r>
      <w:r w:rsidR="00E400C1" w:rsidRPr="00375447">
        <w:rPr>
          <w:bCs/>
        </w:rPr>
        <w:t>motiva el presente pedido de informes la necesidad de tomar conocimiento sobre el avance y cumplimiento de los propósitos enunciados en el Plan Urbano Ambiental (PUA) en lo referido a los espacios públicos de la ciudad, desde su entrada en vigencia hasta la actualidad.</w:t>
      </w:r>
    </w:p>
    <w:p w:rsidR="00E400C1" w:rsidRPr="00375447" w:rsidRDefault="00E400C1" w:rsidP="00375447">
      <w:pPr>
        <w:pStyle w:val="NormalWeb"/>
        <w:spacing w:before="280" w:beforeAutospacing="0" w:after="280" w:afterAutospacing="0"/>
        <w:ind w:firstLine="708"/>
        <w:jc w:val="both"/>
      </w:pPr>
      <w:r w:rsidRPr="00375447">
        <w:rPr>
          <w:lang w:val="es-MX"/>
        </w:rPr>
        <w:t xml:space="preserve">Que </w:t>
      </w:r>
      <w:r w:rsidRPr="00375447">
        <w:rPr>
          <w:bCs/>
        </w:rPr>
        <w:t>diversos son los argumentos que sustentan el presente proyecto. En primer lugar, en el marco del proceso de actualización del Plan Urbano Ambiental, ley marco a la que se debe ajustar la normativa urbanística y las obras públicas de la</w:t>
      </w:r>
      <w:r w:rsidRPr="00375447">
        <w:t xml:space="preserve"> </w:t>
      </w:r>
      <w:r w:rsidRPr="00375447">
        <w:rPr>
          <w:bCs/>
        </w:rPr>
        <w:t>Ciudad, resulta esencial revisar, analizar y diagnosticar el proceso de implementación de las políticas públicas sobre el espacio público. .</w:t>
      </w:r>
    </w:p>
    <w:p w:rsidR="00E400C1" w:rsidRPr="00375447" w:rsidRDefault="00E400C1" w:rsidP="00375447">
      <w:pPr>
        <w:ind w:firstLine="708"/>
        <w:rPr>
          <w:szCs w:val="24"/>
        </w:rPr>
      </w:pPr>
      <w:r w:rsidRPr="00375447">
        <w:rPr>
          <w:szCs w:val="24"/>
        </w:rPr>
        <w:t xml:space="preserve">Que </w:t>
      </w:r>
      <w:r w:rsidRPr="00375447">
        <w:rPr>
          <w:bCs/>
        </w:rPr>
        <w:t>en segundo lugar, la información solicitada será fundamental para analizar, elaborar e impulsar acciones propositivas que contribuyan a la construcción de los consensos sociales sobre la ciudad que deseamos, tal como se sostiene en el Art. 3° del PUA:</w:t>
      </w:r>
      <w:r w:rsidR="00375447" w:rsidRPr="00375447">
        <w:rPr>
          <w:bCs/>
        </w:rPr>
        <w:t xml:space="preserve"> </w:t>
      </w:r>
      <w:r w:rsidRPr="00375447">
        <w:rPr>
          <w:bCs/>
        </w:rPr>
        <w:t>Artículo 3º-Plan Urbano Ambiental.- OBJETIVOS: El Plan Urbano Ambiental de la Ciudad de Buenos Aires (PUA) tiene como objetivo constituirse en el soporte del proceso de planeamiento y gestión de la Ciudad, como política de Estado, a partir de la materialización de consensos sociales sobre los rasgos más significativos de la ciudad deseada y la transformación de la ciudad real, tal que dé respuesta acabada al derecho a la Ciudad para todos sus habitantes</w:t>
      </w:r>
    </w:p>
    <w:p w:rsidR="009B6D68" w:rsidRPr="00375447" w:rsidRDefault="009B6D68" w:rsidP="00375447">
      <w:pPr>
        <w:rPr>
          <w:szCs w:val="24"/>
        </w:rPr>
      </w:pPr>
      <w:bookmarkStart w:id="0" w:name="_GoBack"/>
      <w:bookmarkEnd w:id="0"/>
    </w:p>
    <w:p w:rsidR="009B6D68" w:rsidRPr="00375447" w:rsidRDefault="009B6D68" w:rsidP="00375447">
      <w:pPr>
        <w:ind w:firstLine="708"/>
        <w:rPr>
          <w:szCs w:val="24"/>
        </w:rPr>
      </w:pPr>
    </w:p>
    <w:p w:rsidR="009B6D68" w:rsidRPr="00375447" w:rsidRDefault="009B6D68" w:rsidP="00375447"/>
    <w:p w:rsidR="009B6D68" w:rsidRPr="00375447" w:rsidRDefault="009B6D68" w:rsidP="00375447">
      <w:pPr>
        <w:rPr>
          <w:lang w:val="es-MX"/>
        </w:rPr>
      </w:pPr>
    </w:p>
    <w:p w:rsidR="009B6D68" w:rsidRPr="00375447" w:rsidRDefault="009B6D68" w:rsidP="00375447">
      <w:pPr>
        <w:rPr>
          <w:lang w:val="es-MX"/>
        </w:rPr>
      </w:pPr>
      <w:r w:rsidRPr="00375447">
        <w:rPr>
          <w:lang w:val="es-MX"/>
        </w:rPr>
        <w:tab/>
        <w:t>Por l</w:t>
      </w:r>
      <w:r w:rsidR="00AA7CC6" w:rsidRPr="00375447">
        <w:rPr>
          <w:lang w:val="es-MX"/>
        </w:rPr>
        <w:t xml:space="preserve">o expuesto, esta Comisión de Protección y Uso del Espacio Público </w:t>
      </w:r>
      <w:r w:rsidRPr="00375447">
        <w:rPr>
          <w:lang w:val="es-MX"/>
        </w:rPr>
        <w:t xml:space="preserve"> aconseja la aprobación de la siguiente</w:t>
      </w:r>
    </w:p>
    <w:p w:rsidR="009B6D68" w:rsidRPr="00375447" w:rsidRDefault="009B6D68" w:rsidP="00375447">
      <w:pPr>
        <w:rPr>
          <w:lang w:val="es-MX"/>
        </w:rPr>
      </w:pPr>
    </w:p>
    <w:p w:rsidR="009B6D68" w:rsidRPr="00375447" w:rsidRDefault="009B6D68"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jc w:val="center"/>
        <w:rPr>
          <w:b/>
          <w:lang w:val="es-MX"/>
        </w:rPr>
      </w:pPr>
      <w:bookmarkStart w:id="1" w:name="DResolución"/>
      <w:bookmarkEnd w:id="1"/>
    </w:p>
    <w:p w:rsidR="00536482" w:rsidRPr="00375447" w:rsidRDefault="00536482" w:rsidP="00375447">
      <w:pPr>
        <w:jc w:val="center"/>
        <w:rPr>
          <w:b/>
          <w:lang w:val="es-MX"/>
        </w:rPr>
      </w:pPr>
    </w:p>
    <w:p w:rsidR="00536482" w:rsidRPr="00375447" w:rsidRDefault="00536482" w:rsidP="00375447">
      <w:pPr>
        <w:jc w:val="center"/>
        <w:rPr>
          <w:b/>
          <w:lang w:val="es-MX"/>
        </w:rPr>
      </w:pPr>
    </w:p>
    <w:p w:rsidR="009B6D68" w:rsidRPr="00375447" w:rsidRDefault="009B6D68" w:rsidP="00375447">
      <w:pPr>
        <w:jc w:val="center"/>
        <w:rPr>
          <w:b/>
          <w:lang w:val="es-MX"/>
        </w:rPr>
      </w:pPr>
      <w:r w:rsidRPr="00375447">
        <w:rPr>
          <w:b/>
          <w:lang w:val="es-MX"/>
        </w:rPr>
        <w:t>RESOLUCIÓN</w:t>
      </w:r>
    </w:p>
    <w:p w:rsidR="009B6D68" w:rsidRPr="00375447" w:rsidRDefault="009B6D68" w:rsidP="00375447">
      <w:pPr>
        <w:rPr>
          <w:b/>
          <w:lang w:val="es-MX"/>
        </w:rPr>
      </w:pPr>
    </w:p>
    <w:p w:rsidR="00FD1B08" w:rsidRPr="00375447" w:rsidRDefault="00AA7CC6" w:rsidP="00375447">
      <w:pPr>
        <w:pStyle w:val="NormalWeb"/>
        <w:spacing w:before="280" w:beforeAutospacing="0" w:after="280" w:afterAutospacing="0"/>
        <w:jc w:val="both"/>
      </w:pPr>
      <w:r w:rsidRPr="00375447">
        <w:rPr>
          <w:lang w:val="es-MX"/>
        </w:rPr>
        <w:lastRenderedPageBreak/>
        <w:t>Artículo 1</w:t>
      </w:r>
      <w:r w:rsidR="00FD1B08" w:rsidRPr="00375447">
        <w:rPr>
          <w:b/>
          <w:bCs/>
        </w:rPr>
        <w:t xml:space="preserve">- </w:t>
      </w:r>
      <w:r w:rsidR="00FD1B08" w:rsidRPr="00375447">
        <w:rPr>
          <w:bCs/>
        </w:rPr>
        <w:t>El Poder Ejecutivo informará, a través de los organismos correspondientes, dentro de los 30 (treinta) días de recibida la presente, sobre los siguientes puntos relacionados sobre la gestión del Espacio Público de la Ciudad de Buenos Aires, desde la entrada en vigencia del Plan Urbano Ambiental, hasta la actualidad.</w:t>
      </w:r>
    </w:p>
    <w:p w:rsidR="00FD1B08" w:rsidRPr="00375447" w:rsidRDefault="00FD1B08" w:rsidP="00375447">
      <w:pPr>
        <w:pStyle w:val="NormalWeb"/>
        <w:spacing w:before="280" w:beforeAutospacing="0" w:after="280" w:afterAutospacing="0"/>
        <w:jc w:val="both"/>
      </w:pPr>
      <w:r w:rsidRPr="00375447">
        <w:rPr>
          <w:bCs/>
        </w:rPr>
        <w:t>a) Informe cuál es el diagnóstico de Espacio Público y Paisaje Urbano de la ciudad de Buenos Aires, que aborde las dimensiones físicas, sociales, económicas y ambientales del espacio público, en cada comuna de la Ciudad. Acompañe los indicadores territoriales utilizados en los estudios de diagnósticos y la temporalidad de los relevamientos territoriales que lo conforman.</w:t>
      </w:r>
    </w:p>
    <w:p w:rsidR="00FD1B08" w:rsidRPr="00375447" w:rsidRDefault="00FD1B08" w:rsidP="00375447">
      <w:pPr>
        <w:pStyle w:val="NormalWeb"/>
        <w:spacing w:before="280" w:beforeAutospacing="0" w:after="280" w:afterAutospacing="0"/>
        <w:jc w:val="both"/>
      </w:pPr>
      <w:r w:rsidRPr="00375447">
        <w:rPr>
          <w:bCs/>
        </w:rPr>
        <w:t>b) Informe si se cuenta con un</w:t>
      </w:r>
      <w:r w:rsidRPr="00375447">
        <w:t xml:space="preserve"> </w:t>
      </w:r>
      <w:r w:rsidRPr="00375447">
        <w:rPr>
          <w:bCs/>
        </w:rPr>
        <w:t>Plan Integral de Espacios Públicos y Paisaje Urbano</w:t>
      </w:r>
      <w:r w:rsidRPr="00375447">
        <w:t xml:space="preserve"> </w:t>
      </w:r>
      <w:r w:rsidRPr="00375447">
        <w:rPr>
          <w:bCs/>
        </w:rPr>
        <w:t>en</w:t>
      </w:r>
      <w:r w:rsidRPr="00375447">
        <w:t xml:space="preserve"> </w:t>
      </w:r>
      <w:r w:rsidRPr="00375447">
        <w:rPr>
          <w:bCs/>
        </w:rPr>
        <w:t>consonancia con los objetivos del Plan Urbano Ambiental y los correspondientes instrumentos normativos. En caso afirmativo, remítase. </w:t>
      </w:r>
    </w:p>
    <w:p w:rsidR="00FD1B08" w:rsidRPr="00375447" w:rsidRDefault="00FD1B08" w:rsidP="00375447">
      <w:pPr>
        <w:pStyle w:val="NormalWeb"/>
        <w:spacing w:before="280" w:beforeAutospacing="0" w:after="280" w:afterAutospacing="0"/>
        <w:jc w:val="both"/>
      </w:pPr>
      <w:r w:rsidRPr="00375447">
        <w:rPr>
          <w:bCs/>
        </w:rPr>
        <w:t>c) Explicite los fundamentos técnicos y metodológicos que dieron/dan lugar a las diferentes intervenciones en el espacio público desde la entrada en vigencia del PUA y su relación con éste último. Acompañe normativa respaldatoria.</w:t>
      </w:r>
    </w:p>
    <w:p w:rsidR="00FD1B08" w:rsidRPr="00375447" w:rsidRDefault="00FD1B08" w:rsidP="00375447">
      <w:pPr>
        <w:pStyle w:val="NormalWeb"/>
        <w:spacing w:before="280" w:beforeAutospacing="0" w:after="280" w:afterAutospacing="0"/>
        <w:jc w:val="both"/>
      </w:pPr>
      <w:r w:rsidRPr="00375447">
        <w:rPr>
          <w:bCs/>
        </w:rPr>
        <w:t>d) Informe si el Ministerio de Espacio Público e Higiene Urbana</w:t>
      </w:r>
      <w:r w:rsidR="00375447" w:rsidRPr="00375447">
        <w:rPr>
          <w:bCs/>
        </w:rPr>
        <w:t xml:space="preserve"> </w:t>
      </w:r>
      <w:r w:rsidRPr="00375447">
        <w:rPr>
          <w:bCs/>
        </w:rPr>
        <w:t xml:space="preserve">  , se encuentra integrado y trabajando coordinadamente con otros ministerios, en el proceso de actualización del PUA que lleva adelante el consejo del Plan Urbano Ambiental. En caso afirmativo informe sobre la metodología de trabajo , temáticas abordadas, y aportes técnicos realizados hasta la fecha. En caso negativo, explicite los fundamentos técnicos de la ausencia.</w:t>
      </w:r>
    </w:p>
    <w:p w:rsidR="00AA7CC6" w:rsidRPr="00375447" w:rsidRDefault="00AA7CC6" w:rsidP="00375447">
      <w:pPr>
        <w:shd w:val="clear" w:color="auto" w:fill="FFFFFF"/>
        <w:rPr>
          <w:szCs w:val="24"/>
        </w:rPr>
      </w:pPr>
    </w:p>
    <w:p w:rsidR="00AA7CC6" w:rsidRPr="00375447" w:rsidRDefault="00AA7CC6" w:rsidP="00375447">
      <w:pPr>
        <w:rPr>
          <w:szCs w:val="24"/>
        </w:rPr>
      </w:pPr>
    </w:p>
    <w:p w:rsidR="009B6D68" w:rsidRPr="00375447" w:rsidRDefault="009B6D68" w:rsidP="00375447">
      <w:pPr>
        <w:rPr>
          <w:lang w:val="es-MX"/>
        </w:rPr>
      </w:pPr>
    </w:p>
    <w:p w:rsidR="009B6D68" w:rsidRPr="00375447" w:rsidRDefault="009B6D68" w:rsidP="00375447">
      <w:pPr>
        <w:rPr>
          <w:lang w:val="es-MX"/>
        </w:rPr>
      </w:pPr>
    </w:p>
    <w:p w:rsidR="009B6D68" w:rsidRPr="00375447" w:rsidRDefault="009B6D68" w:rsidP="00375447">
      <w:pPr>
        <w:rPr>
          <w:lang w:val="es-MX"/>
        </w:rPr>
      </w:pPr>
      <w:r w:rsidRPr="00375447">
        <w:rPr>
          <w:lang w:val="es-MX"/>
        </w:rPr>
        <w:t>Art.</w:t>
      </w:r>
      <w:r w:rsidR="00AA7CC6" w:rsidRPr="00375447">
        <w:rPr>
          <w:lang w:val="es-MX"/>
        </w:rPr>
        <w:t>2</w:t>
      </w:r>
      <w:r w:rsidRPr="00375447">
        <w:rPr>
          <w:lang w:val="es-MX"/>
        </w:rPr>
        <w:t xml:space="preserve">  °.- Comuníquese, etc.</w:t>
      </w:r>
    </w:p>
    <w:p w:rsidR="009B6D68" w:rsidRPr="00375447" w:rsidRDefault="009B6D68" w:rsidP="00375447">
      <w:pPr>
        <w:rPr>
          <w:lang w:val="es-MX"/>
        </w:rPr>
      </w:pPr>
    </w:p>
    <w:p w:rsidR="009B6D68" w:rsidRPr="00375447" w:rsidRDefault="009B6D68"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415B61" w:rsidRPr="00375447" w:rsidRDefault="00415B61" w:rsidP="00375447">
      <w:pPr>
        <w:rPr>
          <w:lang w:val="es-MX"/>
        </w:rPr>
      </w:pPr>
    </w:p>
    <w:p w:rsidR="00375447" w:rsidRPr="00375447" w:rsidRDefault="00375447" w:rsidP="00375447">
      <w:pPr>
        <w:rPr>
          <w:lang w:val="es-MX"/>
        </w:rPr>
      </w:pPr>
    </w:p>
    <w:p w:rsidR="00415B61" w:rsidRPr="00375447" w:rsidRDefault="00415B61" w:rsidP="00375447">
      <w:pPr>
        <w:rPr>
          <w:lang w:val="es-MX"/>
        </w:rPr>
      </w:pPr>
    </w:p>
    <w:p w:rsidR="00536482" w:rsidRPr="00375447" w:rsidRDefault="00536482" w:rsidP="00375447">
      <w:pPr>
        <w:rPr>
          <w:lang w:val="es-MX"/>
        </w:rPr>
      </w:pPr>
    </w:p>
    <w:p w:rsidR="00AF6352" w:rsidRPr="00375447" w:rsidRDefault="00AA7CC6" w:rsidP="00375447">
      <w:pPr>
        <w:rPr>
          <w:lang w:val="es-MX"/>
        </w:rPr>
      </w:pPr>
      <w:r w:rsidRPr="00375447">
        <w:rPr>
          <w:lang w:val="es-MX"/>
        </w:rPr>
        <w:t xml:space="preserve">Sala de la Comisión  </w:t>
      </w:r>
      <w:r w:rsidR="009B6D68" w:rsidRPr="00375447">
        <w:rPr>
          <w:lang w:val="es-MX"/>
        </w:rPr>
        <w:t xml:space="preserve"> : </w:t>
      </w:r>
    </w:p>
    <w:p w:rsidR="00B177FE" w:rsidRPr="00375447" w:rsidRDefault="00B177FE" w:rsidP="00375447">
      <w:pPr>
        <w:rPr>
          <w:lang w:val="es-MX"/>
        </w:rPr>
      </w:pPr>
    </w:p>
    <w:p w:rsidR="00B177FE" w:rsidRPr="00375447" w:rsidRDefault="00B177FE"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415B61" w:rsidRPr="00375447" w:rsidRDefault="00415B61" w:rsidP="00375447">
      <w:pPr>
        <w:rPr>
          <w:lang w:val="es-MX"/>
        </w:rPr>
      </w:pPr>
    </w:p>
    <w:p w:rsidR="00415B61" w:rsidRPr="00375447" w:rsidRDefault="00415B61" w:rsidP="00375447">
      <w:pPr>
        <w:rPr>
          <w:lang w:val="es-MX"/>
        </w:rPr>
      </w:pPr>
    </w:p>
    <w:p w:rsidR="00415B61" w:rsidRPr="00375447" w:rsidRDefault="00415B61" w:rsidP="00375447">
      <w:pPr>
        <w:rPr>
          <w:lang w:val="es-MX"/>
        </w:rPr>
      </w:pPr>
    </w:p>
    <w:p w:rsidR="00536482" w:rsidRPr="00375447" w:rsidRDefault="00536482" w:rsidP="00375447">
      <w:pPr>
        <w:rPr>
          <w:lang w:val="es-MX"/>
        </w:rPr>
      </w:pPr>
    </w:p>
    <w:p w:rsidR="00536482" w:rsidRPr="00375447" w:rsidRDefault="00536482" w:rsidP="00375447">
      <w:pPr>
        <w:rPr>
          <w:lang w:val="es-MX"/>
        </w:rPr>
      </w:pPr>
    </w:p>
    <w:p w:rsidR="00AA7CC6" w:rsidRPr="00375447" w:rsidRDefault="00AA7CC6" w:rsidP="00375447">
      <w:pPr>
        <w:rPr>
          <w:lang w:val="es-MX"/>
        </w:rPr>
      </w:pPr>
    </w:p>
    <w:p w:rsidR="00415B61" w:rsidRPr="00375447" w:rsidRDefault="00415B61" w:rsidP="00375447">
      <w:pPr>
        <w:rPr>
          <w:lang w:val="es-MX"/>
        </w:rPr>
      </w:pPr>
    </w:p>
    <w:p w:rsidR="00AA7CC6" w:rsidRPr="00375447" w:rsidRDefault="00AA7CC6" w:rsidP="00375447">
      <w:pPr>
        <w:rPr>
          <w:lang w:val="es-MX"/>
        </w:rPr>
      </w:pPr>
    </w:p>
    <w:p w:rsidR="00415B61" w:rsidRPr="00375447" w:rsidRDefault="00415B61" w:rsidP="00375447">
      <w:pPr>
        <w:rPr>
          <w:lang w:val="es-MX"/>
        </w:rPr>
      </w:pPr>
    </w:p>
    <w:p w:rsidR="00415B61" w:rsidRPr="00375447" w:rsidRDefault="00415B61" w:rsidP="00375447">
      <w:pPr>
        <w:rPr>
          <w:lang w:val="es-MX"/>
        </w:rPr>
      </w:pPr>
    </w:p>
    <w:p w:rsidR="004952B6" w:rsidRDefault="004952B6" w:rsidP="00375447">
      <w:pPr>
        <w:spacing w:before="240" w:after="240"/>
        <w:contextualSpacing/>
      </w:pPr>
    </w:p>
    <w:p w:rsidR="00AA7CC6" w:rsidRPr="00375447" w:rsidRDefault="00AA7CC6" w:rsidP="00375447">
      <w:pPr>
        <w:spacing w:before="240" w:after="240"/>
        <w:contextualSpacing/>
      </w:pPr>
      <w:r w:rsidRPr="00375447">
        <w:t>SOCIAS, Manuel</w:t>
      </w:r>
      <w:r w:rsidRPr="00375447">
        <w:tab/>
      </w:r>
      <w:r w:rsidRPr="00375447">
        <w:tab/>
        <w:t xml:space="preserve">                                DE LAS CASAS, Mercedes</w:t>
      </w:r>
    </w:p>
    <w:p w:rsidR="00AA7CC6" w:rsidRPr="00375447" w:rsidRDefault="00AA7CC6" w:rsidP="00375447">
      <w:pPr>
        <w:spacing w:before="240" w:after="240"/>
        <w:contextualSpacing/>
      </w:pPr>
      <w:r w:rsidRPr="00375447">
        <w:t>Presidente</w:t>
      </w:r>
      <w:r w:rsidRPr="00375447">
        <w:tab/>
      </w:r>
      <w:r w:rsidRPr="00375447">
        <w:tab/>
      </w:r>
      <w:r w:rsidRPr="00375447">
        <w:tab/>
      </w:r>
      <w:r w:rsidRPr="00375447">
        <w:tab/>
      </w:r>
      <w:r w:rsidRPr="00375447">
        <w:tab/>
        <w:t xml:space="preserve">          Vicepresidenta 1°</w:t>
      </w:r>
    </w:p>
    <w:p w:rsidR="00AA7CC6" w:rsidRPr="00375447" w:rsidRDefault="00AA7CC6" w:rsidP="00375447">
      <w:pPr>
        <w:spacing w:before="240" w:after="240"/>
      </w:pPr>
    </w:p>
    <w:p w:rsidR="00AA7CC6" w:rsidRPr="00375447" w:rsidRDefault="00AA7CC6" w:rsidP="00375447">
      <w:pPr>
        <w:spacing w:before="240" w:after="240"/>
      </w:pPr>
    </w:p>
    <w:p w:rsidR="00415B61" w:rsidRPr="00375447" w:rsidRDefault="00415B61" w:rsidP="00375447">
      <w:pPr>
        <w:spacing w:before="240" w:after="240"/>
      </w:pPr>
    </w:p>
    <w:p w:rsidR="00AA7CC6" w:rsidRPr="00375447" w:rsidRDefault="00AA7CC6" w:rsidP="00375447">
      <w:pPr>
        <w:spacing w:before="240" w:after="240"/>
      </w:pPr>
      <w:r w:rsidRPr="00375447">
        <w:t>REYES, Hernán</w:t>
      </w:r>
      <w:r w:rsidRPr="00375447">
        <w:tab/>
      </w:r>
      <w:r w:rsidRPr="00375447">
        <w:tab/>
      </w:r>
      <w:r w:rsidRPr="00375447">
        <w:tab/>
      </w:r>
      <w:r w:rsidRPr="00375447">
        <w:tab/>
        <w:t xml:space="preserve">            DEL SOL, Daniel</w:t>
      </w:r>
    </w:p>
    <w:p w:rsidR="00AA7CC6" w:rsidRPr="00375447" w:rsidRDefault="00AA7CC6" w:rsidP="00375447">
      <w:pPr>
        <w:spacing w:before="240" w:after="240"/>
      </w:pPr>
    </w:p>
    <w:p w:rsidR="00AA7CC6" w:rsidRPr="00375447" w:rsidRDefault="00AA7CC6" w:rsidP="00375447">
      <w:pPr>
        <w:spacing w:before="240" w:after="240"/>
      </w:pPr>
    </w:p>
    <w:p w:rsidR="00415B61" w:rsidRPr="00375447" w:rsidRDefault="00415B61" w:rsidP="00375447">
      <w:pPr>
        <w:spacing w:before="240" w:after="240"/>
      </w:pPr>
    </w:p>
    <w:p w:rsidR="00AA7CC6" w:rsidRPr="00375447" w:rsidRDefault="00AA7CC6" w:rsidP="00375447">
      <w:pPr>
        <w:spacing w:before="240" w:after="240"/>
      </w:pPr>
      <w:r w:rsidRPr="00375447">
        <w:t>BOU PÉREZ, Ana María</w:t>
      </w:r>
      <w:r w:rsidRPr="00375447">
        <w:tab/>
      </w:r>
      <w:r w:rsidRPr="00375447">
        <w:tab/>
      </w:r>
      <w:r w:rsidRPr="00375447">
        <w:tab/>
      </w:r>
      <w:r w:rsidRPr="00375447">
        <w:tab/>
        <w:t>WECK, Diego</w:t>
      </w:r>
    </w:p>
    <w:p w:rsidR="00AA7CC6" w:rsidRPr="00375447" w:rsidRDefault="00AA7CC6" w:rsidP="00375447">
      <w:pPr>
        <w:spacing w:before="240" w:after="240"/>
      </w:pPr>
    </w:p>
    <w:p w:rsidR="00AA7CC6" w:rsidRPr="00375447" w:rsidRDefault="00AA7CC6" w:rsidP="00375447">
      <w:pPr>
        <w:spacing w:before="240" w:after="240"/>
      </w:pPr>
    </w:p>
    <w:p w:rsidR="00415B61" w:rsidRPr="00375447" w:rsidRDefault="00415B61" w:rsidP="00375447">
      <w:pPr>
        <w:spacing w:before="240" w:after="240"/>
      </w:pPr>
    </w:p>
    <w:p w:rsidR="00AA7CC6" w:rsidRPr="00375447" w:rsidRDefault="00AA7CC6" w:rsidP="00375447">
      <w:pPr>
        <w:spacing w:before="240" w:after="240"/>
      </w:pPr>
    </w:p>
    <w:p w:rsidR="00AA7CC6" w:rsidRPr="00375447" w:rsidRDefault="00AA7CC6" w:rsidP="00375447">
      <w:pPr>
        <w:spacing w:before="240" w:after="240"/>
      </w:pPr>
      <w:r w:rsidRPr="00375447">
        <w:t>VISCHI, Patricia                                                   VELASCO, Laura</w:t>
      </w:r>
    </w:p>
    <w:p w:rsidR="00AA7CC6" w:rsidRPr="00375447" w:rsidRDefault="00AA7CC6" w:rsidP="00375447">
      <w:pPr>
        <w:spacing w:before="240" w:after="240"/>
      </w:pPr>
    </w:p>
    <w:p w:rsidR="00AA7CC6" w:rsidRPr="00375447" w:rsidRDefault="00AA7CC6" w:rsidP="00375447">
      <w:pPr>
        <w:spacing w:before="240" w:after="240"/>
      </w:pPr>
    </w:p>
    <w:p w:rsidR="00AA7CC6" w:rsidRPr="00375447" w:rsidRDefault="00AA7CC6" w:rsidP="00375447">
      <w:pPr>
        <w:spacing w:before="240" w:after="240"/>
      </w:pPr>
    </w:p>
    <w:p w:rsidR="00AA7CC6" w:rsidRPr="00375447" w:rsidRDefault="00AA7CC6" w:rsidP="00375447">
      <w:pPr>
        <w:spacing w:before="240" w:after="240"/>
      </w:pPr>
    </w:p>
    <w:p w:rsidR="00AA7CC6" w:rsidRPr="00375447" w:rsidRDefault="00375447" w:rsidP="00375447">
      <w:pPr>
        <w:spacing w:before="240" w:after="240"/>
      </w:pPr>
      <w:r w:rsidRPr="00375447">
        <w:t xml:space="preserve">                                     </w:t>
      </w:r>
      <w:r w:rsidR="00AA7CC6" w:rsidRPr="00375447">
        <w:t>BERENICE,  Iañez</w:t>
      </w:r>
    </w:p>
    <w:p w:rsidR="00AF6352" w:rsidRPr="00375447" w:rsidRDefault="00AF6352" w:rsidP="00375447"/>
    <w:sectPr w:rsidR="00AF6352" w:rsidRPr="00375447" w:rsidSect="00415B61">
      <w:headerReference w:type="default" r:id="rId8"/>
      <w:footerReference w:type="default" r:id="rId9"/>
      <w:pgSz w:w="12242" w:h="20163" w:code="5"/>
      <w:pgMar w:top="1417" w:right="1701" w:bottom="1417"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4ED7" w:rsidRDefault="00104ED7">
      <w:r>
        <w:separator/>
      </w:r>
    </w:p>
  </w:endnote>
  <w:endnote w:type="continuationSeparator" w:id="1">
    <w:p w:rsidR="00104ED7" w:rsidRDefault="00104E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94A0B" w:rsidRDefault="00601A75">
    <w:pPr>
      <w:pStyle w:val="Piedepgina"/>
      <w:rPr>
        <w:color w:val="333333"/>
        <w:sz w:val="20"/>
      </w:rPr>
    </w:pPr>
    <w:bookmarkStart w:id="2" w:name="Despacho"/>
    <w:bookmarkEnd w:id="2"/>
  </w:p>
  <w:p w:rsidR="00601A75" w:rsidRPr="00494A0B" w:rsidRDefault="00601A75">
    <w:pPr>
      <w:pStyle w:val="Piedepgina"/>
      <w:rPr>
        <w:color w:val="333333"/>
        <w:sz w:val="20"/>
      </w:rPr>
    </w:pPr>
    <w:r w:rsidRPr="00494A0B">
      <w:rPr>
        <w:color w:val="333333"/>
        <w:sz w:val="20"/>
      </w:rPr>
      <w:t xml:space="preserve">Último cambio: </w:t>
    </w:r>
    <w:fldSimple w:instr=" SAVEDATE  \* MERGEFORMAT ">
      <w:r w:rsidR="00BC66A4" w:rsidRPr="00BC66A4">
        <w:rPr>
          <w:noProof/>
          <w:color w:val="333333"/>
          <w:sz w:val="20"/>
        </w:rPr>
        <w:t>05/05/2022 15:33:00</w:t>
      </w:r>
    </w:fldSimple>
    <w:r w:rsidRPr="00494A0B">
      <w:rPr>
        <w:color w:val="333333"/>
        <w:sz w:val="20"/>
      </w:rPr>
      <w:t xml:space="preserve">  -  Cantidad de caracteres: </w:t>
    </w:r>
    <w:fldSimple w:instr=" NUMCHARS  \* MERGEFORMAT ">
      <w:r w:rsidR="00BC66A4" w:rsidRPr="00BC66A4">
        <w:rPr>
          <w:noProof/>
          <w:color w:val="333333"/>
          <w:sz w:val="20"/>
        </w:rPr>
        <w:t>3008</w:t>
      </w:r>
    </w:fldSimple>
    <w:r w:rsidRPr="00494A0B">
      <w:rPr>
        <w:color w:val="333333"/>
        <w:sz w:val="20"/>
      </w:rPr>
      <w:t xml:space="preserve"> - Cantidad de palabras: </w:t>
    </w:r>
    <w:fldSimple w:instr=" NUMWORDS  \* MERGEFORMAT ">
      <w:r w:rsidR="00BC66A4" w:rsidRPr="00BC66A4">
        <w:rPr>
          <w:noProof/>
          <w:color w:val="333333"/>
          <w:sz w:val="20"/>
        </w:rPr>
        <w:t>555</w:t>
      </w:r>
    </w:fldSimple>
  </w:p>
  <w:p w:rsidR="00601A75" w:rsidRPr="00494A0B" w:rsidRDefault="00601A75" w:rsidP="00B05649">
    <w:pPr>
      <w:pStyle w:val="Piedepgina"/>
      <w:tabs>
        <w:tab w:val="left" w:pos="3565"/>
      </w:tabs>
      <w:rPr>
        <w:rStyle w:val="Nmerodepgina"/>
        <w:color w:val="333333"/>
      </w:rPr>
    </w:pPr>
    <w:r w:rsidRPr="00494A0B">
      <w:rPr>
        <w:color w:val="333333"/>
        <w:sz w:val="20"/>
      </w:rPr>
      <w:tab/>
      <w:t>Pág.</w:t>
    </w:r>
    <w:r w:rsidRPr="00494A0B">
      <w:rPr>
        <w:color w:val="333333"/>
      </w:rPr>
      <w:t xml:space="preserve"> </w:t>
    </w:r>
    <w:r w:rsidR="007F38F3" w:rsidRPr="00494A0B">
      <w:rPr>
        <w:rStyle w:val="Nmerodepgina"/>
        <w:color w:val="333333"/>
      </w:rPr>
      <w:fldChar w:fldCharType="begin"/>
    </w:r>
    <w:r w:rsidRPr="00494A0B">
      <w:rPr>
        <w:rStyle w:val="Nmerodepgina"/>
        <w:color w:val="333333"/>
      </w:rPr>
      <w:instrText xml:space="preserve"> PAGE </w:instrText>
    </w:r>
    <w:r w:rsidR="007F38F3" w:rsidRPr="00494A0B">
      <w:rPr>
        <w:rStyle w:val="Nmerodepgina"/>
        <w:color w:val="333333"/>
      </w:rPr>
      <w:fldChar w:fldCharType="separate"/>
    </w:r>
    <w:r w:rsidR="00BC66A4">
      <w:rPr>
        <w:rStyle w:val="Nmerodepgina"/>
        <w:noProof/>
        <w:color w:val="333333"/>
      </w:rPr>
      <w:t>2</w:t>
    </w:r>
    <w:r w:rsidR="007F38F3" w:rsidRPr="00494A0B">
      <w:rPr>
        <w:rStyle w:val="Nmerodepgina"/>
        <w:color w:val="333333"/>
      </w:rPr>
      <w:fldChar w:fldCharType="end"/>
    </w:r>
    <w:r w:rsidRPr="00494A0B">
      <w:rPr>
        <w:rStyle w:val="Nmerodepgina"/>
        <w:color w:val="333333"/>
      </w:rPr>
      <w:t>/</w:t>
    </w:r>
    <w:fldSimple w:instr=" NUMPAGES  \* MERGEFORMAT ">
      <w:r w:rsidR="00BC66A4" w:rsidRPr="00BC66A4">
        <w:rPr>
          <w:rStyle w:val="Nmerodepgina"/>
          <w:noProof/>
          <w:color w:val="333333"/>
        </w:rPr>
        <w:t>3</w:t>
      </w:r>
    </w:fldSimple>
    <w:r w:rsidRPr="00494A0B">
      <w:rPr>
        <w:rStyle w:val="Nmerodepgina"/>
        <w:color w:val="333333"/>
      </w:rPr>
      <w:t xml:space="preserve"> </w:t>
    </w:r>
  </w:p>
  <w:p w:rsidR="00601A75" w:rsidRPr="00494A0B"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4ED7" w:rsidRDefault="00104ED7">
      <w:r>
        <w:separator/>
      </w:r>
    </w:p>
  </w:footnote>
  <w:footnote w:type="continuationSeparator" w:id="1">
    <w:p w:rsidR="00104ED7" w:rsidRDefault="00104E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41D68"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9115CF"/>
    <w:multiLevelType w:val="multilevel"/>
    <w:tmpl w:val="5B6A6094"/>
    <w:lvl w:ilvl="0">
      <w:start w:val="1"/>
      <w:numFmt w:val="decimal"/>
      <w:lvlText w:val="%1)"/>
      <w:lvlJc w:val="left"/>
      <w:pPr>
        <w:ind w:left="720" w:hanging="360"/>
      </w:pPr>
      <w:rPr>
        <w:color w:val="au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9218"/>
  </w:hdrShapeDefaults>
  <w:footnotePr>
    <w:footnote w:id="0"/>
    <w:footnote w:id="1"/>
  </w:footnotePr>
  <w:endnotePr>
    <w:endnote w:id="0"/>
    <w:endnote w:id="1"/>
  </w:endnotePr>
  <w:compat/>
  <w:rsids>
    <w:rsidRoot w:val="00D14904"/>
    <w:rsid w:val="00001988"/>
    <w:rsid w:val="000031F8"/>
    <w:rsid w:val="00026430"/>
    <w:rsid w:val="00030DF5"/>
    <w:rsid w:val="0003615C"/>
    <w:rsid w:val="000376AB"/>
    <w:rsid w:val="00043882"/>
    <w:rsid w:val="000439B6"/>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4ED7"/>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5C35"/>
    <w:rsid w:val="002C768C"/>
    <w:rsid w:val="002D05E9"/>
    <w:rsid w:val="002D4BB0"/>
    <w:rsid w:val="002D533A"/>
    <w:rsid w:val="002D778C"/>
    <w:rsid w:val="002E38C3"/>
    <w:rsid w:val="002F7961"/>
    <w:rsid w:val="00302300"/>
    <w:rsid w:val="00305DD1"/>
    <w:rsid w:val="003145ED"/>
    <w:rsid w:val="00315C77"/>
    <w:rsid w:val="0033168A"/>
    <w:rsid w:val="00335CD9"/>
    <w:rsid w:val="00340F54"/>
    <w:rsid w:val="0035681D"/>
    <w:rsid w:val="00375447"/>
    <w:rsid w:val="003A7311"/>
    <w:rsid w:val="003B471C"/>
    <w:rsid w:val="003D10AB"/>
    <w:rsid w:val="003D4000"/>
    <w:rsid w:val="003F1EFD"/>
    <w:rsid w:val="003F4249"/>
    <w:rsid w:val="00401C75"/>
    <w:rsid w:val="0040761B"/>
    <w:rsid w:val="00415B61"/>
    <w:rsid w:val="00422C3F"/>
    <w:rsid w:val="004354AC"/>
    <w:rsid w:val="00446E1A"/>
    <w:rsid w:val="00451623"/>
    <w:rsid w:val="004847CA"/>
    <w:rsid w:val="00494A0B"/>
    <w:rsid w:val="004952B6"/>
    <w:rsid w:val="004B7714"/>
    <w:rsid w:val="004D2D62"/>
    <w:rsid w:val="004D30D5"/>
    <w:rsid w:val="004D438B"/>
    <w:rsid w:val="004E235F"/>
    <w:rsid w:val="0051012E"/>
    <w:rsid w:val="005142E6"/>
    <w:rsid w:val="00522C71"/>
    <w:rsid w:val="00534552"/>
    <w:rsid w:val="0053648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3862"/>
    <w:rsid w:val="006C40E9"/>
    <w:rsid w:val="006D3303"/>
    <w:rsid w:val="006D5CB7"/>
    <w:rsid w:val="006E3675"/>
    <w:rsid w:val="00705135"/>
    <w:rsid w:val="00706B8E"/>
    <w:rsid w:val="00715AF3"/>
    <w:rsid w:val="00720C1E"/>
    <w:rsid w:val="00734F30"/>
    <w:rsid w:val="007410E7"/>
    <w:rsid w:val="007420D8"/>
    <w:rsid w:val="00764C91"/>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38F3"/>
    <w:rsid w:val="008019FD"/>
    <w:rsid w:val="008034F8"/>
    <w:rsid w:val="00812683"/>
    <w:rsid w:val="00820A3A"/>
    <w:rsid w:val="00827228"/>
    <w:rsid w:val="00841D6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1755"/>
    <w:rsid w:val="00947238"/>
    <w:rsid w:val="009624FC"/>
    <w:rsid w:val="0096461D"/>
    <w:rsid w:val="009953AF"/>
    <w:rsid w:val="00996E34"/>
    <w:rsid w:val="009A6E2B"/>
    <w:rsid w:val="009B4FAC"/>
    <w:rsid w:val="009B6D68"/>
    <w:rsid w:val="009C20D3"/>
    <w:rsid w:val="009E5835"/>
    <w:rsid w:val="009F4E01"/>
    <w:rsid w:val="00A06A2B"/>
    <w:rsid w:val="00A07090"/>
    <w:rsid w:val="00A11AD7"/>
    <w:rsid w:val="00A1286B"/>
    <w:rsid w:val="00A240CA"/>
    <w:rsid w:val="00A37C1D"/>
    <w:rsid w:val="00A40D86"/>
    <w:rsid w:val="00A43208"/>
    <w:rsid w:val="00A441B1"/>
    <w:rsid w:val="00A47920"/>
    <w:rsid w:val="00A502EF"/>
    <w:rsid w:val="00A55E61"/>
    <w:rsid w:val="00A66804"/>
    <w:rsid w:val="00A75EED"/>
    <w:rsid w:val="00A7779B"/>
    <w:rsid w:val="00A878E2"/>
    <w:rsid w:val="00A962A7"/>
    <w:rsid w:val="00AA08DB"/>
    <w:rsid w:val="00AA2FEA"/>
    <w:rsid w:val="00AA7C22"/>
    <w:rsid w:val="00AA7CC6"/>
    <w:rsid w:val="00AB0A73"/>
    <w:rsid w:val="00AB5EB2"/>
    <w:rsid w:val="00AC3839"/>
    <w:rsid w:val="00AE2E8F"/>
    <w:rsid w:val="00AF5760"/>
    <w:rsid w:val="00AF6352"/>
    <w:rsid w:val="00B05649"/>
    <w:rsid w:val="00B13BEE"/>
    <w:rsid w:val="00B1723C"/>
    <w:rsid w:val="00B177FE"/>
    <w:rsid w:val="00B264C1"/>
    <w:rsid w:val="00B31B65"/>
    <w:rsid w:val="00B36178"/>
    <w:rsid w:val="00B4532F"/>
    <w:rsid w:val="00B46232"/>
    <w:rsid w:val="00B50DA8"/>
    <w:rsid w:val="00B85EE2"/>
    <w:rsid w:val="00BC66A4"/>
    <w:rsid w:val="00BF2B7B"/>
    <w:rsid w:val="00BF71C2"/>
    <w:rsid w:val="00C26F53"/>
    <w:rsid w:val="00C3250B"/>
    <w:rsid w:val="00C330CB"/>
    <w:rsid w:val="00C3675D"/>
    <w:rsid w:val="00C419C1"/>
    <w:rsid w:val="00C51E49"/>
    <w:rsid w:val="00C521F9"/>
    <w:rsid w:val="00C63351"/>
    <w:rsid w:val="00C71253"/>
    <w:rsid w:val="00C734F9"/>
    <w:rsid w:val="00C87365"/>
    <w:rsid w:val="00C93FF6"/>
    <w:rsid w:val="00CC20B0"/>
    <w:rsid w:val="00CD3069"/>
    <w:rsid w:val="00CE163F"/>
    <w:rsid w:val="00D14904"/>
    <w:rsid w:val="00D21279"/>
    <w:rsid w:val="00D23C57"/>
    <w:rsid w:val="00D43AA2"/>
    <w:rsid w:val="00D518DB"/>
    <w:rsid w:val="00D55ECB"/>
    <w:rsid w:val="00D67721"/>
    <w:rsid w:val="00D758CE"/>
    <w:rsid w:val="00D76A86"/>
    <w:rsid w:val="00D927D4"/>
    <w:rsid w:val="00DD2795"/>
    <w:rsid w:val="00DD4DE2"/>
    <w:rsid w:val="00DD520D"/>
    <w:rsid w:val="00DE30A6"/>
    <w:rsid w:val="00DF0164"/>
    <w:rsid w:val="00DF54AA"/>
    <w:rsid w:val="00E07D33"/>
    <w:rsid w:val="00E12909"/>
    <w:rsid w:val="00E12DDE"/>
    <w:rsid w:val="00E143B6"/>
    <w:rsid w:val="00E30CFF"/>
    <w:rsid w:val="00E400C1"/>
    <w:rsid w:val="00E55186"/>
    <w:rsid w:val="00E615F1"/>
    <w:rsid w:val="00E63146"/>
    <w:rsid w:val="00E64A1D"/>
    <w:rsid w:val="00E74519"/>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D1B0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DA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50DA8"/>
    <w:pPr>
      <w:ind w:left="3686"/>
    </w:pPr>
  </w:style>
  <w:style w:type="paragraph" w:styleId="Encabezado">
    <w:name w:val="header"/>
    <w:basedOn w:val="Normal"/>
    <w:link w:val="EncabezadoCar"/>
    <w:uiPriority w:val="99"/>
    <w:rsid w:val="00B50DA8"/>
    <w:pPr>
      <w:tabs>
        <w:tab w:val="center" w:pos="4419"/>
        <w:tab w:val="right" w:pos="8838"/>
      </w:tabs>
    </w:pPr>
  </w:style>
  <w:style w:type="paragraph" w:styleId="Piedepgina">
    <w:name w:val="footer"/>
    <w:basedOn w:val="Normal"/>
    <w:rsid w:val="00B50DA8"/>
    <w:pPr>
      <w:tabs>
        <w:tab w:val="center" w:pos="4419"/>
        <w:tab w:val="right" w:pos="8838"/>
      </w:tabs>
    </w:pPr>
  </w:style>
  <w:style w:type="character" w:styleId="Nmerodepgina">
    <w:name w:val="page number"/>
    <w:basedOn w:val="Fuentedeprrafopredeter"/>
    <w:rsid w:val="00B50DA8"/>
  </w:style>
  <w:style w:type="character" w:customStyle="1" w:styleId="EncabezadoCar">
    <w:name w:val="Encabezado Car"/>
    <w:basedOn w:val="Fuentedeprrafopredeter"/>
    <w:link w:val="Encabezado"/>
    <w:uiPriority w:val="99"/>
    <w:rsid w:val="0033168A"/>
    <w:rPr>
      <w:sz w:val="24"/>
      <w:lang w:val="es-ES_tradnl"/>
    </w:rPr>
  </w:style>
  <w:style w:type="paragraph" w:styleId="Prrafodelista">
    <w:name w:val="List Paragraph"/>
    <w:basedOn w:val="Normal"/>
    <w:uiPriority w:val="34"/>
    <w:qFormat/>
    <w:rsid w:val="00AA7CC6"/>
    <w:pPr>
      <w:spacing w:line="276" w:lineRule="auto"/>
      <w:ind w:left="720"/>
      <w:contextualSpacing/>
      <w:jc w:val="left"/>
    </w:pPr>
    <w:rPr>
      <w:rFonts w:ascii="Arial" w:eastAsia="Arial" w:hAnsi="Arial" w:cs="Arial"/>
      <w:sz w:val="22"/>
      <w:szCs w:val="22"/>
      <w:lang w:val="es-AR" w:eastAsia="es-AR"/>
    </w:rPr>
  </w:style>
  <w:style w:type="paragraph" w:styleId="Textodeglobo">
    <w:name w:val="Balloon Text"/>
    <w:basedOn w:val="Normal"/>
    <w:link w:val="TextodegloboCar"/>
    <w:uiPriority w:val="99"/>
    <w:semiHidden/>
    <w:unhideWhenUsed/>
    <w:rsid w:val="00764C91"/>
    <w:rPr>
      <w:rFonts w:ascii="Tahoma" w:hAnsi="Tahoma" w:cs="Tahoma"/>
      <w:sz w:val="16"/>
      <w:szCs w:val="16"/>
    </w:rPr>
  </w:style>
  <w:style w:type="character" w:customStyle="1" w:styleId="TextodegloboCar">
    <w:name w:val="Texto de globo Car"/>
    <w:basedOn w:val="Fuentedeprrafopredeter"/>
    <w:link w:val="Textodeglobo"/>
    <w:uiPriority w:val="99"/>
    <w:semiHidden/>
    <w:rsid w:val="00764C91"/>
    <w:rPr>
      <w:rFonts w:ascii="Tahoma" w:hAnsi="Tahoma" w:cs="Tahoma"/>
      <w:sz w:val="16"/>
      <w:szCs w:val="16"/>
      <w:lang w:val="es-ES_tradnl" w:eastAsia="es-ES"/>
    </w:rPr>
  </w:style>
  <w:style w:type="paragraph" w:styleId="NormalWeb">
    <w:name w:val="Normal (Web)"/>
    <w:basedOn w:val="Normal"/>
    <w:uiPriority w:val="99"/>
    <w:unhideWhenUsed/>
    <w:rsid w:val="00E400C1"/>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835262071">
      <w:bodyDiv w:val="1"/>
      <w:marLeft w:val="0"/>
      <w:marRight w:val="0"/>
      <w:marTop w:val="0"/>
      <w:marBottom w:val="0"/>
      <w:divBdr>
        <w:top w:val="none" w:sz="0" w:space="0" w:color="auto"/>
        <w:left w:val="none" w:sz="0" w:space="0" w:color="auto"/>
        <w:bottom w:val="none" w:sz="0" w:space="0" w:color="auto"/>
        <w:right w:val="none" w:sz="0" w:space="0" w:color="auto"/>
      </w:divBdr>
    </w:div>
    <w:div w:id="1064334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etcheverry\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50BC94-CBCF-47E5-A78D-43448C5C9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18</TotalTime>
  <Pages>3</Pages>
  <Words>555</Words>
  <Characters>3008</Characters>
  <Application>Microsoft Office Word</Application>
  <DocSecurity>0</DocSecurity>
  <Lines>135</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cretcheverry</dc:creator>
  <cp:lastModifiedBy>cretcheverry</cp:lastModifiedBy>
  <cp:revision>8</cp:revision>
  <cp:lastPrinted>2022-05-05T18:34:00Z</cp:lastPrinted>
  <dcterms:created xsi:type="dcterms:W3CDTF">2022-05-05T16:12:00Z</dcterms:created>
  <dcterms:modified xsi:type="dcterms:W3CDTF">2022-05-05T18:36:00Z</dcterms:modified>
</cp:coreProperties>
</file>