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254" w:rsidRDefault="00D27254" w:rsidP="00D27254">
      <w:pPr>
        <w:pStyle w:val="normal0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DECLARACIÓN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Declárese de interés para la Comunicación Social de la Ciudad Autónoma de Buenos Aires al Congreso Iberoamericano: Más mujeres, mejor periodismo. 5 claves para entender el nuevo ecosistema comunicacional, a realizarse el 2 de noviembre de 2022.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ecosistema comunicacional se encuentra en constante transformación, atravesado por el desarrollo de nuevas tecnologías, la creación de nuevos soportes, el surgimiento de nuevos canales de comunicación y nuevas agendas que ponen sobre la mesa temas que interpelan a las audiencias.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Congreso Iberoamericano: Más mujeres, mejor periodismo. 5 claves para entender el nuevo ecosistema comunicacional que se llevará a cabo, de manera virtual, el próximo 2 de noviembre  es organizado por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WINN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Latam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para pensar este escenario dinámico y abordar algunas de las principales agendas.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WINN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la primera red internacional de mujeres periodistas de habla hispana (principalmente de Latinoamérica y España) dirigida a todos los profesionales del nuevo ecosistema comunicativo donde convergen medios, periodistas,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influencers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creadores de contenidos y comunicadores corporativos. Promueve la fluidez digital, la inteligencia colectiva y la colaboración a través de capacitaciones,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mentorías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networking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 diversos programas internacionales totalmente gratuitos para personas y medios de comunicación.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WINN fue fundada en el año 2017 por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Gabriela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Oliván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Gabriela nació en la Ciudad Autónoma de Buenos Aires, es experta en ESG.  Trabajó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Accenture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como Directora de Comunicación para Latinoamérica y antes, en Pan American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Energy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E3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Es becaria de Eisenhower Felloships y de W50 </w:t>
      </w:r>
      <w:proofErr w:type="gramStart"/>
      <w:r w:rsidRPr="00BE3327">
        <w:rPr>
          <w:rFonts w:ascii="Times New Roman" w:eastAsia="Times New Roman" w:hAnsi="Times New Roman" w:cs="Times New Roman"/>
          <w:sz w:val="24"/>
          <w:szCs w:val="24"/>
          <w:lang w:val="en-US"/>
        </w:rPr>
        <w:t>del</w:t>
      </w:r>
      <w:proofErr w:type="gramEnd"/>
      <w:r w:rsidRPr="00BE3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London School of Economics. </w:t>
      </w:r>
      <w:r>
        <w:rPr>
          <w:rFonts w:ascii="Times New Roman" w:eastAsia="Times New Roman" w:hAnsi="Times New Roman" w:cs="Times New Roman"/>
          <w:sz w:val="24"/>
          <w:szCs w:val="24"/>
        </w:rPr>
        <w:t>Es miembro de los directorios de ACDE e ICANA. Es autora de "Comunicación 5.0, del Impacto tecnológico a la comunicación".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casi tres años de declarada la pandemia que cambió al mundo, este evento busca integrar estos universos que hoy se encuentran incomunicados a fin de reducir la desinformación y estimular la reflexión sobre la cobertura de los temas que llegaron para quedarse: ciencia y salud, clima, descentralización y tecnología.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Busca además realizar un análisis que será abordado desde una perspectiva diversa, ética y también, de negocio y donde las mujeres juegan un rol fundamental para alcanzar los objetivos de desarrollo sostenible de las Naciones Unidas.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periodismo es una aventura. Un camino sinuoso que cada día plantea un nuevo desafío. ¿Sobre qué escribir? ¿Cuáles son los temas que interesan y atraen la atención de las audiencias? ¿Cómo cubrirlo de forma veraz, rigurosa y plural?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Este evento plantea un programa flexible, un mosaico de temas y contenidos descentralizados que llegaron para quedarse y marcan la agenda 2030 del nuevo paradigma del periodismo. Nuevos actores, herramientas innovadoras para contar historias y temas que interesan a las audiencias del futuro. Un abordaje que mira al negocio y también, los aspectos éticos. Una mañana de propuestas para que elijas tu propio camino de aprendizaje y a través de él, continúes desarrollando tu futuro profesional.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Los temas que se abordarán en este Congreso Iberoamericano “Más mujeres, Mejor periodismo” son los siguientes: 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Diversidad. El liderazgo femenino en los medios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”. Según el último estudio de Reuters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sólo el 21% de los puestos jerárquicos en medios están ocupados por mujeres. Si el periodismo debe ser plural e integrar distintas perspectivas, esta foto de hoy es un contrasentido. En este panel, directoras de dos importantes medios españoles cuentan cuáles son los desafíos que enfrentaron y cómo los resuelven en su labor diaria.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Existe una óptica de género en la dirección y en el desarrollo de las historias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?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Ambiente. Cómo informar sobre cambio climático. Lo importante vs lo urgente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”.  Generar contenidos atractivos sobre el clima no es tarea sencilla. Sin embargo, urge la necesidad de ponerlo en agenda, tratarlos con rigurosidad y generar interés y conciencia de su relevancia en las audiencias. A pocos días de la Conferencia de Naciones Unidas sobre Cambio Climático (COP 27), este panel ofrece una reflexión profunda y a la vez, práctica de cómo enfocar un periodismo climático sostenible.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Plataformas. Innovación 3.0 para periodistas, comunicadores 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content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creators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”. Las audiencias se encuentran en las plataformas y éstas, a la vez, evolucionan permanentemente para ofrecer mejores experiencias y aumentar el tiempo de permanencia de los usuarios. El impacto de la web 3.0 en el negocio. En este panel, representantes de Meta, Google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Twitter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presentan las nuevas herramientas para mejorar las narrativas, crear nuevas perspectivas y generar voces más diversas en la comunidad.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Descentralización. El caso de creadores de contenido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crypto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”. Medios y plataformas conviven en un nuevo ecosistema comunicacional donde periodistas,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influencers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creators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entrecruzan en un intento de construir confianza y comunidad. Tres creadoras de contenidos expertas en finanzas descentralizadas, nos cuentan su experiencia desarrollando audiencias sin intermediarios. Qué herramientas proponen y cómo desarrollar una comunidad propia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fidelizarla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Salud y Ciencia. El desafío de una cobertura sin sesgos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”.  La pandemia, entre otras cosas, puso en agenda la importancia de una rigurosa cobertura de los temas de ciencia y salud por parte de medios y comunicadores. Puso en evidencia también, la baja presencia femenina en éstos ámbitos. En busca de diversas fuentes, el periodismo puede contribuir a visibilizar el trabajo de las mujeres en ciencia. En este segmento, entrevistamos a una de las mujeres que más ha contribuido en este sentido. 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Desde nuestro espacio, estamos convencidos de que en sociedades modernas y democráticas el periodismo tiene un rol clave para el robustecimiento de la Democracia. Por todo lo expuesto, solicito a mis pares que me acompañen en este proyecto.</w:t>
      </w: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254" w:rsidRDefault="00D27254" w:rsidP="00D27254">
      <w:pPr>
        <w:pStyle w:val="normal0"/>
        <w:spacing w:line="360" w:lineRule="auto"/>
        <w:jc w:val="both"/>
        <w:rPr>
          <w:sz w:val="20"/>
          <w:szCs w:val="20"/>
        </w:rPr>
      </w:pPr>
    </w:p>
    <w:p w:rsidR="00805C75" w:rsidRPr="00805C75" w:rsidRDefault="00805C75" w:rsidP="00D27254">
      <w:pPr>
        <w:spacing w:line="360" w:lineRule="auto"/>
        <w:ind w:firstLine="720"/>
        <w:jc w:val="both"/>
        <w:rPr>
          <w:rFonts w:ascii="Times New Roman" w:hAnsi="Times New Roman"/>
          <w:color w:val="000000"/>
          <w:shd w:val="clear" w:color="auto" w:fill="FFFFFF"/>
          <w:lang w:val="es-AR" w:eastAsia="es-AR"/>
        </w:rPr>
      </w:pPr>
    </w:p>
    <w:p w:rsidR="00805C75" w:rsidRPr="00805C75" w:rsidRDefault="00805C75" w:rsidP="00D27254">
      <w:pPr>
        <w:spacing w:line="360" w:lineRule="auto"/>
        <w:ind w:firstLine="720"/>
        <w:jc w:val="both"/>
        <w:rPr>
          <w:rFonts w:ascii="Times New Roman" w:hAnsi="Times New Roman"/>
          <w:color w:val="000000"/>
          <w:shd w:val="clear" w:color="auto" w:fill="FFFFFF"/>
          <w:lang w:val="es-AR" w:eastAsia="es-AR"/>
        </w:rPr>
      </w:pPr>
    </w:p>
    <w:p w:rsidR="00805C75" w:rsidRPr="00805C75" w:rsidRDefault="00805C75" w:rsidP="00D27254">
      <w:pPr>
        <w:spacing w:line="360" w:lineRule="auto"/>
        <w:ind w:firstLine="720"/>
        <w:jc w:val="both"/>
        <w:rPr>
          <w:rFonts w:ascii="Times New Roman" w:hAnsi="Times New Roman"/>
          <w:color w:val="000000"/>
          <w:shd w:val="clear" w:color="auto" w:fill="FFFFFF"/>
          <w:lang w:val="es-AR" w:eastAsia="es-AR"/>
        </w:rPr>
      </w:pPr>
    </w:p>
    <w:p w:rsidR="005E3C49" w:rsidRPr="004B320D" w:rsidRDefault="005E3C49" w:rsidP="00D27254">
      <w:pPr>
        <w:spacing w:line="360" w:lineRule="auto"/>
        <w:jc w:val="both"/>
        <w:rPr>
          <w:lang w:val="es-AR"/>
        </w:rPr>
      </w:pPr>
    </w:p>
    <w:sectPr w:rsidR="005E3C49" w:rsidRPr="004B320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E31" w:rsidRDefault="00496E31">
      <w:r>
        <w:separator/>
      </w:r>
    </w:p>
  </w:endnote>
  <w:endnote w:type="continuationSeparator" w:id="0">
    <w:p w:rsidR="00496E31" w:rsidRDefault="00496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27254" w:rsidRPr="00D27254">
        <w:rPr>
          <w:noProof/>
          <w:color w:val="333333"/>
          <w:sz w:val="20"/>
        </w:rPr>
        <w:t>14/09/2022 14:50:00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E3327" w:rsidRPr="00BE3327">
        <w:rPr>
          <w:noProof/>
          <w:color w:val="333333"/>
          <w:sz w:val="20"/>
        </w:rPr>
        <w:t>5018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E3327" w:rsidRPr="00BE3327">
        <w:rPr>
          <w:noProof/>
          <w:color w:val="333333"/>
          <w:sz w:val="20"/>
        </w:rPr>
        <w:t>893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E115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E1154" w:rsidRPr="001C19C4">
      <w:rPr>
        <w:rStyle w:val="Nmerodepgina"/>
        <w:color w:val="333333"/>
      </w:rPr>
      <w:fldChar w:fldCharType="separate"/>
    </w:r>
    <w:r w:rsidR="00BE3327">
      <w:rPr>
        <w:rStyle w:val="Nmerodepgina"/>
        <w:noProof/>
        <w:color w:val="333333"/>
      </w:rPr>
      <w:t>3</w:t>
    </w:r>
    <w:r w:rsidR="008E115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E3327" w:rsidRPr="00BE3327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E31" w:rsidRDefault="00496E31">
      <w:r>
        <w:separator/>
      </w:r>
    </w:p>
  </w:footnote>
  <w:footnote w:type="continuationSeparator" w:id="0">
    <w:p w:rsidR="00496E31" w:rsidRDefault="00496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B1234"/>
    <w:rsid w:val="00026430"/>
    <w:rsid w:val="00030DF5"/>
    <w:rsid w:val="0003615C"/>
    <w:rsid w:val="000376AB"/>
    <w:rsid w:val="00043882"/>
    <w:rsid w:val="000503A1"/>
    <w:rsid w:val="00062864"/>
    <w:rsid w:val="00067370"/>
    <w:rsid w:val="000713D7"/>
    <w:rsid w:val="00071CFB"/>
    <w:rsid w:val="00077DAC"/>
    <w:rsid w:val="00080837"/>
    <w:rsid w:val="00081FFF"/>
    <w:rsid w:val="00085D07"/>
    <w:rsid w:val="000B0DC1"/>
    <w:rsid w:val="000B2290"/>
    <w:rsid w:val="000D1497"/>
    <w:rsid w:val="000D2860"/>
    <w:rsid w:val="000D6C54"/>
    <w:rsid w:val="000E3949"/>
    <w:rsid w:val="000F74CB"/>
    <w:rsid w:val="000F7E30"/>
    <w:rsid w:val="00102A7C"/>
    <w:rsid w:val="00103C6B"/>
    <w:rsid w:val="00104335"/>
    <w:rsid w:val="00123CED"/>
    <w:rsid w:val="00127D10"/>
    <w:rsid w:val="00136787"/>
    <w:rsid w:val="00145948"/>
    <w:rsid w:val="00155C7C"/>
    <w:rsid w:val="00160A2A"/>
    <w:rsid w:val="001614A7"/>
    <w:rsid w:val="0019414B"/>
    <w:rsid w:val="001A159A"/>
    <w:rsid w:val="001B29A0"/>
    <w:rsid w:val="001B770D"/>
    <w:rsid w:val="001C18CC"/>
    <w:rsid w:val="001C19C4"/>
    <w:rsid w:val="001D480C"/>
    <w:rsid w:val="001E0E01"/>
    <w:rsid w:val="001E5394"/>
    <w:rsid w:val="001F2924"/>
    <w:rsid w:val="001F3AFD"/>
    <w:rsid w:val="001F5127"/>
    <w:rsid w:val="00205802"/>
    <w:rsid w:val="00205DAD"/>
    <w:rsid w:val="00223436"/>
    <w:rsid w:val="002327DE"/>
    <w:rsid w:val="00246DF0"/>
    <w:rsid w:val="00250591"/>
    <w:rsid w:val="0026220D"/>
    <w:rsid w:val="00265972"/>
    <w:rsid w:val="00275865"/>
    <w:rsid w:val="00276A7E"/>
    <w:rsid w:val="002861B1"/>
    <w:rsid w:val="00296815"/>
    <w:rsid w:val="002971A4"/>
    <w:rsid w:val="002A2A56"/>
    <w:rsid w:val="002B47D0"/>
    <w:rsid w:val="002C768C"/>
    <w:rsid w:val="002D05E9"/>
    <w:rsid w:val="002D533A"/>
    <w:rsid w:val="002D778C"/>
    <w:rsid w:val="002E38C3"/>
    <w:rsid w:val="002F7961"/>
    <w:rsid w:val="002F7FFA"/>
    <w:rsid w:val="00302300"/>
    <w:rsid w:val="00305DD1"/>
    <w:rsid w:val="003145ED"/>
    <w:rsid w:val="00315C77"/>
    <w:rsid w:val="0033168A"/>
    <w:rsid w:val="00335CD9"/>
    <w:rsid w:val="00336101"/>
    <w:rsid w:val="00340F54"/>
    <w:rsid w:val="00350EB0"/>
    <w:rsid w:val="0035681D"/>
    <w:rsid w:val="00361201"/>
    <w:rsid w:val="00373845"/>
    <w:rsid w:val="00376116"/>
    <w:rsid w:val="003807E5"/>
    <w:rsid w:val="00395843"/>
    <w:rsid w:val="003A7311"/>
    <w:rsid w:val="003B471C"/>
    <w:rsid w:val="003B49B9"/>
    <w:rsid w:val="003D10AB"/>
    <w:rsid w:val="003D4000"/>
    <w:rsid w:val="003F1EFD"/>
    <w:rsid w:val="003F30F0"/>
    <w:rsid w:val="003F4249"/>
    <w:rsid w:val="003F5B7C"/>
    <w:rsid w:val="00401C75"/>
    <w:rsid w:val="0040761B"/>
    <w:rsid w:val="00422C3F"/>
    <w:rsid w:val="004354AC"/>
    <w:rsid w:val="00446E1A"/>
    <w:rsid w:val="00477BE4"/>
    <w:rsid w:val="004847CA"/>
    <w:rsid w:val="004926EA"/>
    <w:rsid w:val="00496E31"/>
    <w:rsid w:val="004B137E"/>
    <w:rsid w:val="004B320D"/>
    <w:rsid w:val="004B7714"/>
    <w:rsid w:val="004C4B76"/>
    <w:rsid w:val="004D2D62"/>
    <w:rsid w:val="004D30D5"/>
    <w:rsid w:val="004D438B"/>
    <w:rsid w:val="004E235F"/>
    <w:rsid w:val="0051012E"/>
    <w:rsid w:val="00513141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08F"/>
    <w:rsid w:val="00584777"/>
    <w:rsid w:val="00587242"/>
    <w:rsid w:val="00592F70"/>
    <w:rsid w:val="005A1232"/>
    <w:rsid w:val="005A32ED"/>
    <w:rsid w:val="005A3AA1"/>
    <w:rsid w:val="005A3DA3"/>
    <w:rsid w:val="005A4D27"/>
    <w:rsid w:val="005A5E9B"/>
    <w:rsid w:val="005B0FAF"/>
    <w:rsid w:val="005B14CE"/>
    <w:rsid w:val="005B6538"/>
    <w:rsid w:val="005C37AB"/>
    <w:rsid w:val="005E3C49"/>
    <w:rsid w:val="005F35E2"/>
    <w:rsid w:val="005F7DC3"/>
    <w:rsid w:val="00601A75"/>
    <w:rsid w:val="00616F70"/>
    <w:rsid w:val="00622DE5"/>
    <w:rsid w:val="00636220"/>
    <w:rsid w:val="00636BE0"/>
    <w:rsid w:val="0064363E"/>
    <w:rsid w:val="006811D6"/>
    <w:rsid w:val="006855E1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526B4"/>
    <w:rsid w:val="00771B54"/>
    <w:rsid w:val="007728C1"/>
    <w:rsid w:val="00777916"/>
    <w:rsid w:val="00780167"/>
    <w:rsid w:val="00795E19"/>
    <w:rsid w:val="007A1016"/>
    <w:rsid w:val="007B0FD7"/>
    <w:rsid w:val="007B3715"/>
    <w:rsid w:val="007B6DE7"/>
    <w:rsid w:val="007C0373"/>
    <w:rsid w:val="007C0CF9"/>
    <w:rsid w:val="007D2459"/>
    <w:rsid w:val="007D2DA0"/>
    <w:rsid w:val="007E2AB2"/>
    <w:rsid w:val="007E3534"/>
    <w:rsid w:val="007E36D1"/>
    <w:rsid w:val="008019FD"/>
    <w:rsid w:val="008034F8"/>
    <w:rsid w:val="00805C75"/>
    <w:rsid w:val="00812683"/>
    <w:rsid w:val="00820A3A"/>
    <w:rsid w:val="00827228"/>
    <w:rsid w:val="00830B8F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234"/>
    <w:rsid w:val="008B4536"/>
    <w:rsid w:val="008C4AC3"/>
    <w:rsid w:val="008E1154"/>
    <w:rsid w:val="00906685"/>
    <w:rsid w:val="009107A7"/>
    <w:rsid w:val="00910E0F"/>
    <w:rsid w:val="0091690E"/>
    <w:rsid w:val="00947238"/>
    <w:rsid w:val="009624FC"/>
    <w:rsid w:val="0096461D"/>
    <w:rsid w:val="00966BB5"/>
    <w:rsid w:val="009953AF"/>
    <w:rsid w:val="0099559D"/>
    <w:rsid w:val="00996E34"/>
    <w:rsid w:val="009A6E2B"/>
    <w:rsid w:val="009B4FAC"/>
    <w:rsid w:val="009C20D3"/>
    <w:rsid w:val="009C5E20"/>
    <w:rsid w:val="009D772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59A"/>
    <w:rsid w:val="00AA08DB"/>
    <w:rsid w:val="00AA2FEA"/>
    <w:rsid w:val="00AA7C22"/>
    <w:rsid w:val="00AB0A73"/>
    <w:rsid w:val="00AB5EB2"/>
    <w:rsid w:val="00AC234C"/>
    <w:rsid w:val="00AC3839"/>
    <w:rsid w:val="00AE034B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576B"/>
    <w:rsid w:val="00BE3327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42FE"/>
    <w:rsid w:val="00CC20B0"/>
    <w:rsid w:val="00CE163F"/>
    <w:rsid w:val="00D21279"/>
    <w:rsid w:val="00D26770"/>
    <w:rsid w:val="00D27254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4431"/>
    <w:rsid w:val="00E30CFF"/>
    <w:rsid w:val="00E42330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B0E"/>
    <w:rsid w:val="00EF0D22"/>
    <w:rsid w:val="00EF24EA"/>
    <w:rsid w:val="00F13C69"/>
    <w:rsid w:val="00F17D34"/>
    <w:rsid w:val="00F41DF6"/>
    <w:rsid w:val="00F52245"/>
    <w:rsid w:val="00F5569F"/>
    <w:rsid w:val="00F560C7"/>
    <w:rsid w:val="00F60308"/>
    <w:rsid w:val="00F640D0"/>
    <w:rsid w:val="00F6520D"/>
    <w:rsid w:val="00F6638D"/>
    <w:rsid w:val="00F75389"/>
    <w:rsid w:val="00F903E8"/>
    <w:rsid w:val="00FA0C8C"/>
    <w:rsid w:val="00FB4F49"/>
    <w:rsid w:val="00FD07F5"/>
    <w:rsid w:val="00FD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08F"/>
    <w:rPr>
      <w:rFonts w:ascii="Calibri" w:eastAsia="MS Mincho" w:hAnsi="Calibri"/>
      <w:sz w:val="24"/>
      <w:szCs w:val="24"/>
      <w:lang w:val="es-ES_tradnl" w:eastAsia="ja-JP"/>
    </w:rPr>
  </w:style>
  <w:style w:type="paragraph" w:styleId="Ttulo3">
    <w:name w:val="heading 3"/>
    <w:basedOn w:val="Normal"/>
    <w:link w:val="Ttulo3Car"/>
    <w:uiPriority w:val="9"/>
    <w:qFormat/>
    <w:rsid w:val="001F51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AR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02A7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05C75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  <w:style w:type="paragraph" w:customStyle="1" w:styleId="paragraph">
    <w:name w:val="paragraph"/>
    <w:basedOn w:val="Normal"/>
    <w:rsid w:val="0099559D"/>
    <w:pPr>
      <w:spacing w:before="100" w:beforeAutospacing="1" w:after="100" w:afterAutospacing="1"/>
    </w:pPr>
    <w:rPr>
      <w:rFonts w:ascii="Times New Roman" w:eastAsia="Times New Roman" w:hAnsi="Times New Roman"/>
      <w:lang w:val="es-AR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F5127"/>
    <w:rPr>
      <w:b/>
      <w:bCs/>
      <w:sz w:val="27"/>
      <w:szCs w:val="27"/>
      <w:lang w:eastAsia="es-MX"/>
    </w:rPr>
  </w:style>
  <w:style w:type="character" w:customStyle="1" w:styleId="mw-headline">
    <w:name w:val="mw-headline"/>
    <w:basedOn w:val="Fuentedeprrafopredeter"/>
    <w:rsid w:val="001F5127"/>
  </w:style>
  <w:style w:type="character" w:customStyle="1" w:styleId="mw-editsection">
    <w:name w:val="mw-editsection"/>
    <w:basedOn w:val="Fuentedeprrafopredeter"/>
    <w:rsid w:val="001F5127"/>
  </w:style>
  <w:style w:type="character" w:customStyle="1" w:styleId="mw-editsection-bracket">
    <w:name w:val="mw-editsection-bracket"/>
    <w:basedOn w:val="Fuentedeprrafopredeter"/>
    <w:rsid w:val="001F5127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A5E9B"/>
    <w:rPr>
      <w:color w:val="605E5C"/>
      <w:shd w:val="clear" w:color="auto" w:fill="E1DFDD"/>
    </w:rPr>
  </w:style>
  <w:style w:type="paragraph" w:customStyle="1" w:styleId="normal0">
    <w:name w:val="normal"/>
    <w:rsid w:val="00D27254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FC1A5-3E6F-4B86-B426-8F37631C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893</Words>
  <Characters>5018</Characters>
  <Application>Microsoft Office Word</Application>
  <DocSecurity>0</DocSecurity>
  <Lines>133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lauema</dc:creator>
  <cp:lastModifiedBy>mallermanos</cp:lastModifiedBy>
  <cp:revision>3</cp:revision>
  <cp:lastPrinted>2020-02-28T17:24:00Z</cp:lastPrinted>
  <dcterms:created xsi:type="dcterms:W3CDTF">2022-09-27T17:31:00Z</dcterms:created>
  <dcterms:modified xsi:type="dcterms:W3CDTF">2022-09-27T17:33:00Z</dcterms:modified>
</cp:coreProperties>
</file>