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CAB8FA" w14:textId="77777777" w:rsidR="00410B57" w:rsidRPr="002B6832" w:rsidRDefault="00410B57" w:rsidP="00410B57">
      <w:pPr>
        <w:rPr>
          <w:lang w:val="es-MX"/>
        </w:rPr>
      </w:pPr>
    </w:p>
    <w:p w14:paraId="44273C84" w14:textId="77777777" w:rsidR="00410B57" w:rsidRPr="002B6832" w:rsidRDefault="00410B57" w:rsidP="00410B57">
      <w:pPr>
        <w:rPr>
          <w:lang w:val="es-MX"/>
        </w:rPr>
      </w:pPr>
    </w:p>
    <w:p w14:paraId="30496ACC" w14:textId="77777777" w:rsidR="00410B57" w:rsidRPr="002B6832" w:rsidRDefault="00410B57" w:rsidP="00410B57">
      <w:pPr>
        <w:rPr>
          <w:lang w:val="es-MX"/>
        </w:rPr>
      </w:pPr>
      <w:r w:rsidRPr="002B6832">
        <w:rPr>
          <w:lang w:val="es-MX"/>
        </w:rPr>
        <w:tab/>
      </w:r>
    </w:p>
    <w:p w14:paraId="375F85E2" w14:textId="77777777" w:rsidR="00EE3BC7" w:rsidRPr="006C3164" w:rsidRDefault="00EE3BC7" w:rsidP="00EE3BC7">
      <w:pPr>
        <w:jc w:val="center"/>
        <w:rPr>
          <w:b/>
          <w:lang w:val="es-MX"/>
        </w:rPr>
      </w:pPr>
      <w:bookmarkStart w:id="0" w:name="PDeclaración"/>
      <w:bookmarkEnd w:id="0"/>
      <w:r w:rsidRPr="006C3164">
        <w:rPr>
          <w:b/>
          <w:lang w:val="es-MX"/>
        </w:rPr>
        <w:t>PROYECTO DE RESOLUCIÓN</w:t>
      </w:r>
    </w:p>
    <w:p w14:paraId="669FFFF2" w14:textId="77777777" w:rsidR="00EE3BC7" w:rsidRPr="006C3164" w:rsidRDefault="00EE3BC7" w:rsidP="00EE3BC7">
      <w:pPr>
        <w:rPr>
          <w:b/>
          <w:lang w:val="es-MX"/>
        </w:rPr>
      </w:pPr>
    </w:p>
    <w:p w14:paraId="232AE6BE" w14:textId="77777777" w:rsidR="00EE3BC7" w:rsidRPr="006C3164" w:rsidRDefault="00EE3BC7" w:rsidP="00EE3BC7">
      <w:pPr>
        <w:rPr>
          <w:lang w:val="es-MX"/>
        </w:rPr>
      </w:pPr>
    </w:p>
    <w:p w14:paraId="3FE2DC38" w14:textId="00300E71" w:rsidR="00EE3BC7" w:rsidRPr="006C3164" w:rsidRDefault="00EE3BC7" w:rsidP="00EE3BC7">
      <w:pPr>
        <w:rPr>
          <w:lang w:val="es-MX"/>
        </w:rPr>
      </w:pPr>
      <w:r w:rsidRPr="006C3164">
        <w:rPr>
          <w:b/>
          <w:lang w:val="es-MX"/>
        </w:rPr>
        <w:t>Artículo 1°</w:t>
      </w:r>
      <w:r w:rsidRPr="006C3164">
        <w:rPr>
          <w:lang w:val="es-MX"/>
        </w:rPr>
        <w:t xml:space="preserve">.- </w:t>
      </w:r>
      <w:r>
        <w:rPr>
          <w:lang w:val="es-MX"/>
        </w:rPr>
        <w:t xml:space="preserve">Autorízase la utilización del Hall de Honor de la Legislatura de la Ciudad Autónoma de Buenos Aires, entre los días 27 de junio y el 1 de julio del corriente año, para la exposición de la muestra </w:t>
      </w:r>
      <w:r w:rsidRPr="00300333">
        <w:rPr>
          <w:lang w:val="es-MX"/>
        </w:rPr>
        <w:t>“</w:t>
      </w:r>
      <w:r w:rsidRPr="00EE3BC7">
        <w:rPr>
          <w:i/>
          <w:iCs/>
          <w:lang w:val="es-MX"/>
        </w:rPr>
        <w:t>Infraleves de Agua</w:t>
      </w:r>
      <w:r w:rsidRPr="00300333">
        <w:rPr>
          <w:lang w:val="es-MX"/>
        </w:rPr>
        <w:t xml:space="preserve">”, </w:t>
      </w:r>
      <w:r w:rsidRPr="002A3D55">
        <w:rPr>
          <w:lang w:val="es-MX"/>
        </w:rPr>
        <w:t>fotografías urbanas</w:t>
      </w:r>
      <w:r>
        <w:rPr>
          <w:lang w:val="es-MX"/>
        </w:rPr>
        <w:t xml:space="preserve"> </w:t>
      </w:r>
      <w:r w:rsidRPr="00300333">
        <w:rPr>
          <w:lang w:val="es-MX"/>
        </w:rPr>
        <w:t xml:space="preserve">del </w:t>
      </w:r>
      <w:r>
        <w:rPr>
          <w:lang w:val="es-MX"/>
        </w:rPr>
        <w:t>artista</w:t>
      </w:r>
      <w:r w:rsidRPr="00300333">
        <w:rPr>
          <w:lang w:val="es-MX"/>
        </w:rPr>
        <w:t xml:space="preserve"> </w:t>
      </w:r>
      <w:r>
        <w:rPr>
          <w:lang w:val="es-MX"/>
        </w:rPr>
        <w:t>Maximiliano Yanquelevech</w:t>
      </w:r>
      <w:r w:rsidRPr="00300333">
        <w:rPr>
          <w:lang w:val="es-MX"/>
        </w:rPr>
        <w:t>.</w:t>
      </w:r>
    </w:p>
    <w:p w14:paraId="7D2717F9" w14:textId="77777777" w:rsidR="00EE3BC7" w:rsidRPr="006C3164" w:rsidRDefault="00EE3BC7" w:rsidP="00EE3BC7">
      <w:pPr>
        <w:rPr>
          <w:lang w:val="es-MX"/>
        </w:rPr>
      </w:pPr>
    </w:p>
    <w:p w14:paraId="58F739AE" w14:textId="4EA6B9A6" w:rsidR="00410B57" w:rsidRPr="002B6832" w:rsidRDefault="00EE3BC7" w:rsidP="00410B57">
      <w:pPr>
        <w:rPr>
          <w:lang w:val="es-MX"/>
        </w:rPr>
      </w:pPr>
      <w:r w:rsidRPr="006C3164">
        <w:rPr>
          <w:b/>
          <w:lang w:val="es-MX"/>
        </w:rPr>
        <w:t xml:space="preserve">Artículo </w:t>
      </w:r>
      <w:r>
        <w:rPr>
          <w:b/>
          <w:lang w:val="es-MX"/>
        </w:rPr>
        <w:t>2</w:t>
      </w:r>
      <w:r w:rsidRPr="006C3164">
        <w:rPr>
          <w:b/>
          <w:lang w:val="es-MX"/>
        </w:rPr>
        <w:t>°</w:t>
      </w:r>
      <w:r w:rsidRPr="006C3164">
        <w:rPr>
          <w:lang w:val="es-MX"/>
        </w:rPr>
        <w:t>.- Comuníquese, etc.</w:t>
      </w:r>
    </w:p>
    <w:p w14:paraId="1F6CAAE5" w14:textId="77777777" w:rsidR="00410B57" w:rsidRPr="002B6832" w:rsidRDefault="00410B57" w:rsidP="00410B57">
      <w:pPr>
        <w:rPr>
          <w:lang w:val="es-MX"/>
        </w:rPr>
      </w:pPr>
    </w:p>
    <w:p w14:paraId="26E4CF23" w14:textId="77777777" w:rsidR="00410B57" w:rsidRDefault="00410B57" w:rsidP="00410B57">
      <w:pPr>
        <w:rPr>
          <w:lang w:val="es-MX"/>
        </w:rPr>
      </w:pPr>
      <w:r>
        <w:rPr>
          <w:lang w:val="es-MX"/>
        </w:rPr>
        <w:br w:type="page"/>
      </w:r>
    </w:p>
    <w:p w14:paraId="45C292DF" w14:textId="77777777" w:rsidR="002A3D55" w:rsidRDefault="002A3D55" w:rsidP="00410B57">
      <w:pPr>
        <w:jc w:val="center"/>
        <w:rPr>
          <w:b/>
          <w:szCs w:val="24"/>
          <w:lang w:val="es-MX"/>
        </w:rPr>
      </w:pPr>
    </w:p>
    <w:p w14:paraId="32EB312E" w14:textId="29C355E2" w:rsidR="00410B57" w:rsidRPr="00884A04" w:rsidRDefault="00410B57" w:rsidP="00410B57">
      <w:pPr>
        <w:jc w:val="center"/>
        <w:rPr>
          <w:szCs w:val="24"/>
          <w:lang w:val="es-MX"/>
        </w:rPr>
      </w:pPr>
      <w:r w:rsidRPr="00884A04">
        <w:rPr>
          <w:b/>
          <w:szCs w:val="24"/>
          <w:lang w:val="es-MX"/>
        </w:rPr>
        <w:t>FUNDAMENTOS</w:t>
      </w:r>
    </w:p>
    <w:p w14:paraId="03CA85C9" w14:textId="77777777" w:rsidR="00410B57" w:rsidRPr="00884A04" w:rsidRDefault="00410B57" w:rsidP="00410B57">
      <w:pPr>
        <w:rPr>
          <w:szCs w:val="24"/>
          <w:lang w:val="es-MX"/>
        </w:rPr>
      </w:pPr>
    </w:p>
    <w:p w14:paraId="0CE85E01" w14:textId="77777777" w:rsidR="00410B57" w:rsidRPr="00884A04" w:rsidRDefault="00410B57" w:rsidP="00410B57">
      <w:pPr>
        <w:rPr>
          <w:szCs w:val="24"/>
          <w:lang w:val="es-MX"/>
        </w:rPr>
      </w:pPr>
    </w:p>
    <w:p w14:paraId="28953066" w14:textId="5225BE1F" w:rsidR="00410B57" w:rsidRDefault="00410B57" w:rsidP="00410B57">
      <w:pPr>
        <w:rPr>
          <w:szCs w:val="24"/>
          <w:lang w:val="es-MX"/>
        </w:rPr>
      </w:pPr>
      <w:r w:rsidRPr="00884A04">
        <w:rPr>
          <w:szCs w:val="24"/>
          <w:lang w:val="es-MX"/>
        </w:rPr>
        <w:t>Señor Presidente:</w:t>
      </w:r>
    </w:p>
    <w:p w14:paraId="0CFB8FAB" w14:textId="6D2D02C6" w:rsidR="002A3D55" w:rsidRDefault="002A3D55" w:rsidP="00410B57">
      <w:pPr>
        <w:rPr>
          <w:szCs w:val="24"/>
          <w:lang w:val="es-MX"/>
        </w:rPr>
      </w:pPr>
    </w:p>
    <w:p w14:paraId="72D05C9D" w14:textId="2D0C0AC0" w:rsidR="00EE3BC7" w:rsidRDefault="00EE3BC7" w:rsidP="00EE3BC7">
      <w:pPr>
        <w:ind w:firstLine="1701"/>
        <w:rPr>
          <w:szCs w:val="24"/>
          <w:lang w:val="es-MX"/>
        </w:rPr>
      </w:pPr>
      <w:r>
        <w:rPr>
          <w:szCs w:val="24"/>
          <w:lang w:val="es-MX"/>
        </w:rPr>
        <w:t>El presente proyecto de resolución</w:t>
      </w:r>
      <w:r w:rsidR="00CA5F3C">
        <w:rPr>
          <w:szCs w:val="24"/>
          <w:lang w:val="es-MX"/>
        </w:rPr>
        <w:t xml:space="preserve"> tiene por objetivo solicitar el Hall de Honor</w:t>
      </w:r>
      <w:r w:rsidR="00951448">
        <w:rPr>
          <w:szCs w:val="24"/>
          <w:lang w:val="es-MX"/>
        </w:rPr>
        <w:t xml:space="preserve"> de la Legislatura de la Ciudad</w:t>
      </w:r>
      <w:r w:rsidR="00043637">
        <w:rPr>
          <w:szCs w:val="24"/>
          <w:lang w:val="es-MX"/>
        </w:rPr>
        <w:t>,</w:t>
      </w:r>
      <w:r w:rsidR="00CA5F3C">
        <w:rPr>
          <w:szCs w:val="24"/>
          <w:lang w:val="es-MX"/>
        </w:rPr>
        <w:t xml:space="preserve"> </w:t>
      </w:r>
      <w:r w:rsidR="0095483E">
        <w:rPr>
          <w:szCs w:val="24"/>
          <w:lang w:val="es-MX"/>
        </w:rPr>
        <w:t>durante los días 27 de junio y el 1 de julio del presente año</w:t>
      </w:r>
      <w:r w:rsidR="00043637">
        <w:rPr>
          <w:szCs w:val="24"/>
          <w:lang w:val="es-MX"/>
        </w:rPr>
        <w:t>,</w:t>
      </w:r>
      <w:r w:rsidR="0095483E">
        <w:rPr>
          <w:szCs w:val="24"/>
          <w:lang w:val="es-MX"/>
        </w:rPr>
        <w:t xml:space="preserve"> para exhibir la muestra fotográfica “Infraleves de agua”, del artista Maximiliano Yanquelevech.</w:t>
      </w:r>
      <w:r w:rsidR="00C53528">
        <w:rPr>
          <w:szCs w:val="24"/>
          <w:lang w:val="es-MX"/>
        </w:rPr>
        <w:t xml:space="preserve"> En este sentido, he presentado un proyecto de declaración para declarar este proyecto de </w:t>
      </w:r>
      <w:r w:rsidR="00C53528" w:rsidRPr="00300333">
        <w:rPr>
          <w:lang w:val="es-MX"/>
        </w:rPr>
        <w:t>interés cultural de la Ciudad Autónoma de Buenos Aires</w:t>
      </w:r>
      <w:r w:rsidR="00C53528">
        <w:rPr>
          <w:lang w:val="es-MX"/>
        </w:rPr>
        <w:t>,</w:t>
      </w:r>
      <w:r w:rsidR="00C53528">
        <w:rPr>
          <w:szCs w:val="24"/>
          <w:lang w:val="es-MX"/>
        </w:rPr>
        <w:t xml:space="preserve"> bajo el Expediente 1298-D-2022.</w:t>
      </w:r>
    </w:p>
    <w:p w14:paraId="7F4B4F87" w14:textId="77777777" w:rsidR="00EE3BC7" w:rsidRPr="00884A04" w:rsidRDefault="00EE3BC7" w:rsidP="00410B57">
      <w:pPr>
        <w:rPr>
          <w:szCs w:val="24"/>
          <w:lang w:val="es-MX"/>
        </w:rPr>
      </w:pPr>
    </w:p>
    <w:p w14:paraId="5CFB4502" w14:textId="79AACDC6" w:rsidR="002A3D55" w:rsidRPr="002A3D55" w:rsidRDefault="002A3D55" w:rsidP="00043637">
      <w:pPr>
        <w:ind w:firstLine="1701"/>
        <w:rPr>
          <w:szCs w:val="24"/>
        </w:rPr>
      </w:pPr>
      <w:r w:rsidRPr="002A3D55">
        <w:rPr>
          <w:szCs w:val="24"/>
        </w:rPr>
        <w:t>“</w:t>
      </w:r>
      <w:proofErr w:type="spellStart"/>
      <w:r w:rsidRPr="002A3D55">
        <w:rPr>
          <w:szCs w:val="24"/>
        </w:rPr>
        <w:t>Infraleves</w:t>
      </w:r>
      <w:proofErr w:type="spellEnd"/>
      <w:r w:rsidRPr="002A3D55">
        <w:rPr>
          <w:szCs w:val="24"/>
        </w:rPr>
        <w:t xml:space="preserve"> de agua” es un proyecto fotográfico</w:t>
      </w:r>
      <w:r w:rsidR="00A41A67">
        <w:rPr>
          <w:szCs w:val="24"/>
        </w:rPr>
        <w:t xml:space="preserve"> que cuenta con</w:t>
      </w:r>
      <w:r w:rsidR="00A41A67">
        <w:rPr>
          <w:szCs w:val="24"/>
          <w:lang w:val="es-MX"/>
        </w:rPr>
        <w:t xml:space="preserve"> la curaduría de Fabiana Barreda</w:t>
      </w:r>
      <w:r w:rsidRPr="002A3D55">
        <w:rPr>
          <w:szCs w:val="24"/>
        </w:rPr>
        <w:t xml:space="preserve"> </w:t>
      </w:r>
      <w:r w:rsidR="00A41A67">
        <w:rPr>
          <w:szCs w:val="24"/>
        </w:rPr>
        <w:t>y</w:t>
      </w:r>
      <w:r w:rsidR="0095483E">
        <w:rPr>
          <w:szCs w:val="24"/>
        </w:rPr>
        <w:t xml:space="preserve"> </w:t>
      </w:r>
      <w:r w:rsidRPr="002A3D55">
        <w:rPr>
          <w:szCs w:val="24"/>
        </w:rPr>
        <w:t>nos introduce a un poderoso imaginario urbano de la Ciudad de Buenos Aires, allí donde la huella del agua como estado emocional lleva al espectador a un universo surreal, onírico y pictórico.</w:t>
      </w:r>
      <w:r w:rsidR="00043637">
        <w:rPr>
          <w:szCs w:val="24"/>
        </w:rPr>
        <w:t xml:space="preserve"> Una </w:t>
      </w:r>
      <w:r w:rsidR="0083679A">
        <w:rPr>
          <w:szCs w:val="24"/>
        </w:rPr>
        <w:t xml:space="preserve">serie de fotografías </w:t>
      </w:r>
      <w:r w:rsidR="00043637">
        <w:rPr>
          <w:szCs w:val="24"/>
        </w:rPr>
        <w:t>donde</w:t>
      </w:r>
      <w:r w:rsidRPr="002A3D55">
        <w:rPr>
          <w:szCs w:val="24"/>
        </w:rPr>
        <w:t xml:space="preserve"> los protagonistas introspectivos, como en los cuadros de Edward Hopper, atraviesan la Ciudad, caminan los barrios porteños que reconocemos por los bellos detalles de sus calles y bares</w:t>
      </w:r>
      <w:r w:rsidR="0083679A">
        <w:rPr>
          <w:szCs w:val="24"/>
        </w:rPr>
        <w:t>;</w:t>
      </w:r>
      <w:r w:rsidRPr="002A3D55">
        <w:rPr>
          <w:szCs w:val="24"/>
        </w:rPr>
        <w:t xml:space="preserve"> cada imagen crea un ambiente único de colores donde las personas se fusionan con el paisaje.</w:t>
      </w:r>
    </w:p>
    <w:p w14:paraId="7B2F1A15" w14:textId="77777777" w:rsidR="002A3D55" w:rsidRDefault="002A3D55" w:rsidP="0083679A">
      <w:pPr>
        <w:rPr>
          <w:szCs w:val="24"/>
        </w:rPr>
      </w:pPr>
    </w:p>
    <w:p w14:paraId="28E0AE7C" w14:textId="535CDF32" w:rsidR="002A3D55" w:rsidRPr="002A3D55" w:rsidRDefault="002A3D55" w:rsidP="002A3D55">
      <w:pPr>
        <w:ind w:firstLine="1701"/>
        <w:rPr>
          <w:szCs w:val="24"/>
        </w:rPr>
      </w:pPr>
      <w:r w:rsidRPr="002A3D55">
        <w:rPr>
          <w:szCs w:val="24"/>
        </w:rPr>
        <w:t xml:space="preserve">Maximiliano </w:t>
      </w:r>
      <w:proofErr w:type="spellStart"/>
      <w:r w:rsidR="00A41A67">
        <w:rPr>
          <w:szCs w:val="24"/>
        </w:rPr>
        <w:t>Yanquelevech</w:t>
      </w:r>
      <w:proofErr w:type="spellEnd"/>
      <w:r w:rsidR="00A41A67">
        <w:rPr>
          <w:szCs w:val="24"/>
        </w:rPr>
        <w:t xml:space="preserve"> </w:t>
      </w:r>
      <w:r w:rsidRPr="002A3D55">
        <w:rPr>
          <w:szCs w:val="24"/>
        </w:rPr>
        <w:t xml:space="preserve">nació en la Ciudad de Buenos Aires el 3 de diciembre de 1975 </w:t>
      </w:r>
      <w:r w:rsidR="003D64FA">
        <w:rPr>
          <w:szCs w:val="24"/>
        </w:rPr>
        <w:t>quien</w:t>
      </w:r>
      <w:r w:rsidR="00A41A67">
        <w:rPr>
          <w:szCs w:val="24"/>
        </w:rPr>
        <w:t xml:space="preserve">, desde </w:t>
      </w:r>
      <w:r w:rsidRPr="002A3D55">
        <w:rPr>
          <w:szCs w:val="24"/>
        </w:rPr>
        <w:t xml:space="preserve">joven, se introdujo en la pintura y el dibujo como autodidacta. En cuanto a su formación, en el año 2008 entra al taller del </w:t>
      </w:r>
      <w:r w:rsidR="00043637">
        <w:rPr>
          <w:szCs w:val="24"/>
        </w:rPr>
        <w:t>a</w:t>
      </w:r>
      <w:r w:rsidRPr="002A3D55">
        <w:rPr>
          <w:szCs w:val="24"/>
        </w:rPr>
        <w:t xml:space="preserve">rtista </w:t>
      </w:r>
      <w:r w:rsidR="00043637">
        <w:rPr>
          <w:szCs w:val="24"/>
        </w:rPr>
        <w:t>p</w:t>
      </w:r>
      <w:r w:rsidR="00043637" w:rsidRPr="002A3D55">
        <w:rPr>
          <w:szCs w:val="24"/>
        </w:rPr>
        <w:t>lástico</w:t>
      </w:r>
      <w:r w:rsidRPr="002A3D55">
        <w:rPr>
          <w:szCs w:val="24"/>
        </w:rPr>
        <w:t xml:space="preserve"> Juan </w:t>
      </w:r>
      <w:proofErr w:type="spellStart"/>
      <w:r w:rsidRPr="002A3D55">
        <w:rPr>
          <w:szCs w:val="24"/>
        </w:rPr>
        <w:t>Doffo</w:t>
      </w:r>
      <w:proofErr w:type="spellEnd"/>
      <w:r w:rsidRPr="002A3D55">
        <w:rPr>
          <w:szCs w:val="24"/>
        </w:rPr>
        <w:t xml:space="preserve">; en el año 2016 descubre la fotografía experimental con </w:t>
      </w:r>
      <w:proofErr w:type="spellStart"/>
      <w:r w:rsidRPr="002A3D55">
        <w:rPr>
          <w:szCs w:val="24"/>
        </w:rPr>
        <w:t>Adrian</w:t>
      </w:r>
      <w:proofErr w:type="spellEnd"/>
      <w:r w:rsidRPr="002A3D55">
        <w:rPr>
          <w:szCs w:val="24"/>
        </w:rPr>
        <w:t xml:space="preserve"> </w:t>
      </w:r>
      <w:proofErr w:type="spellStart"/>
      <w:r w:rsidRPr="002A3D55">
        <w:rPr>
          <w:szCs w:val="24"/>
        </w:rPr>
        <w:t>Markis</w:t>
      </w:r>
      <w:proofErr w:type="spellEnd"/>
      <w:r w:rsidRPr="002A3D55">
        <w:rPr>
          <w:szCs w:val="24"/>
        </w:rPr>
        <w:t xml:space="preserve">; en el año 2012 participa en un proyecto grupal “Sobremesa” en el </w:t>
      </w:r>
      <w:proofErr w:type="spellStart"/>
      <w:r w:rsidRPr="002A3D55">
        <w:rPr>
          <w:szCs w:val="24"/>
        </w:rPr>
        <w:t>Boulevar</w:t>
      </w:r>
      <w:proofErr w:type="spellEnd"/>
      <w:r w:rsidRPr="002A3D55">
        <w:rPr>
          <w:szCs w:val="24"/>
        </w:rPr>
        <w:t xml:space="preserve"> La Trastienda y en el 2017 en BADA.</w:t>
      </w:r>
    </w:p>
    <w:p w14:paraId="6F803E53" w14:textId="12A2EB03" w:rsidR="00C26BBF" w:rsidRDefault="00C26BBF" w:rsidP="00C26BBF">
      <w:pPr>
        <w:rPr>
          <w:szCs w:val="24"/>
        </w:rPr>
      </w:pPr>
    </w:p>
    <w:p w14:paraId="311C24AC" w14:textId="01938C46" w:rsidR="00C26BBF" w:rsidRDefault="00C26BBF" w:rsidP="002A3D55">
      <w:pPr>
        <w:ind w:firstLine="1701"/>
        <w:rPr>
          <w:szCs w:val="24"/>
        </w:rPr>
      </w:pPr>
      <w:r>
        <w:rPr>
          <w:szCs w:val="24"/>
        </w:rPr>
        <w:t xml:space="preserve">La Legislatura puede, y debe, seguir apoyando la tarea de talentosos artistas independientes de nuestra Ciudad y, en este caso, brindar la oportunidad de abrir las puertas de nuestra Casa Legislativa para que, quienes la caminamos como así también cualquier visitante ocasional, aprecie una muestra de gran calidad como la que nos ofrece </w:t>
      </w:r>
      <w:r w:rsidRPr="002A3D55">
        <w:rPr>
          <w:szCs w:val="24"/>
        </w:rPr>
        <w:t>“</w:t>
      </w:r>
      <w:proofErr w:type="spellStart"/>
      <w:r w:rsidRPr="00C26BBF">
        <w:rPr>
          <w:i/>
          <w:iCs/>
          <w:szCs w:val="24"/>
        </w:rPr>
        <w:t>Infraleves</w:t>
      </w:r>
      <w:proofErr w:type="spellEnd"/>
      <w:r w:rsidRPr="00C26BBF">
        <w:rPr>
          <w:i/>
          <w:iCs/>
          <w:szCs w:val="24"/>
        </w:rPr>
        <w:t xml:space="preserve"> de agua</w:t>
      </w:r>
      <w:r w:rsidRPr="002A3D55">
        <w:rPr>
          <w:szCs w:val="24"/>
        </w:rPr>
        <w:t>”</w:t>
      </w:r>
      <w:r>
        <w:rPr>
          <w:szCs w:val="24"/>
        </w:rPr>
        <w:t>.</w:t>
      </w:r>
    </w:p>
    <w:p w14:paraId="682A3484" w14:textId="77777777" w:rsidR="00C26BBF" w:rsidRDefault="00C26BBF" w:rsidP="00C26BBF">
      <w:pPr>
        <w:rPr>
          <w:szCs w:val="24"/>
        </w:rPr>
      </w:pPr>
    </w:p>
    <w:p w14:paraId="22BFE8C9" w14:textId="77777777" w:rsidR="00C26BBF" w:rsidRDefault="00C26BBF" w:rsidP="00C26BBF">
      <w:pPr>
        <w:rPr>
          <w:szCs w:val="24"/>
        </w:rPr>
      </w:pPr>
    </w:p>
    <w:p w14:paraId="6F5631B1" w14:textId="25E3D982" w:rsidR="001A3FBD" w:rsidRPr="00410B57" w:rsidRDefault="002A3D55" w:rsidP="002A3D55">
      <w:pPr>
        <w:ind w:firstLine="1701"/>
        <w:rPr>
          <w:szCs w:val="24"/>
        </w:rPr>
      </w:pPr>
      <w:r w:rsidRPr="002A3D55">
        <w:rPr>
          <w:szCs w:val="24"/>
        </w:rPr>
        <w:t xml:space="preserve">Por lo expuesto, solicito la aprobación del presente proyecto de </w:t>
      </w:r>
      <w:r w:rsidR="0095483E">
        <w:rPr>
          <w:szCs w:val="24"/>
        </w:rPr>
        <w:t>resolución</w:t>
      </w:r>
      <w:r w:rsidRPr="002A3D55">
        <w:rPr>
          <w:szCs w:val="24"/>
        </w:rPr>
        <w:t>.</w:t>
      </w:r>
    </w:p>
    <w:sectPr w:rsidR="001A3FBD" w:rsidRPr="00410B57"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A275AE" w14:textId="77777777" w:rsidR="00E96D68" w:rsidRDefault="00E96D68">
      <w:r>
        <w:separator/>
      </w:r>
    </w:p>
  </w:endnote>
  <w:endnote w:type="continuationSeparator" w:id="0">
    <w:p w14:paraId="28D0BD8E" w14:textId="77777777" w:rsidR="00E96D68" w:rsidRDefault="00E96D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rimo">
    <w:altName w:val="Times New Roman"/>
    <w:panose1 w:val="020B0604020202020204"/>
    <w:charset w:val="00"/>
    <w:family w:val="auto"/>
    <w:pitch w:val="default"/>
  </w:font>
  <w:font w:name="Verdana">
    <w:panose1 w:val="020B0604030504040204"/>
    <w:charset w:val="00"/>
    <w:family w:val="swiss"/>
    <w:pitch w:val="variable"/>
    <w:sig w:usb0="A10006FF" w:usb1="4000205B" w:usb2="00000010" w:usb3="00000000" w:csb0="0000019F" w:csb1="00000000"/>
  </w:font>
  <w:font w:name="Noto Sans Symbols">
    <w:altName w:val="Calibri"/>
    <w:panose1 w:val="020B0604020202020204"/>
    <w:charset w:val="00"/>
    <w:family w:val="auto"/>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ica 10">
    <w:altName w:val="Cambria"/>
    <w:panose1 w:val="020B06040202020202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7FF04" w14:textId="77777777" w:rsidR="00601A75" w:rsidRPr="001C19C4" w:rsidRDefault="00601A75">
    <w:pPr>
      <w:pStyle w:val="Piedepgina"/>
      <w:rPr>
        <w:color w:val="333333"/>
        <w:sz w:val="20"/>
      </w:rPr>
    </w:pPr>
    <w:bookmarkStart w:id="1" w:name="Proyecto"/>
    <w:bookmarkEnd w:id="1"/>
  </w:p>
  <w:p w14:paraId="729F2892" w14:textId="428DE84B" w:rsidR="00601A75" w:rsidRPr="001C19C4" w:rsidRDefault="00601A75">
    <w:pPr>
      <w:pStyle w:val="Piedepgina"/>
      <w:rPr>
        <w:color w:val="333333"/>
        <w:sz w:val="20"/>
      </w:rPr>
    </w:pPr>
    <w:r w:rsidRPr="001C19C4">
      <w:rPr>
        <w:color w:val="333333"/>
        <w:sz w:val="20"/>
      </w:rPr>
      <w:t xml:space="preserve">Último cambio: </w:t>
    </w:r>
    <w:fldSimple w:instr=" SAVEDATE  \* MERGEFORMAT ">
      <w:r w:rsidR="00C60B4F" w:rsidRPr="00C60B4F">
        <w:rPr>
          <w:noProof/>
          <w:color w:val="333333"/>
          <w:sz w:val="20"/>
        </w:rPr>
        <w:t>6/5/22 11:44:00</w:t>
      </w:r>
    </w:fldSimple>
    <w:r w:rsidRPr="001C19C4">
      <w:rPr>
        <w:color w:val="333333"/>
        <w:sz w:val="20"/>
      </w:rPr>
      <w:t xml:space="preserve">  -  Cantidad de caracteres: </w:t>
    </w:r>
    <w:fldSimple w:instr=" NUMCHARS  \* MERGEFORMAT ">
      <w:r w:rsidR="00C60B4F" w:rsidRPr="00C60B4F">
        <w:rPr>
          <w:noProof/>
          <w:color w:val="333333"/>
          <w:sz w:val="20"/>
        </w:rPr>
        <w:t>1922</w:t>
      </w:r>
    </w:fldSimple>
    <w:r w:rsidRPr="001C19C4">
      <w:rPr>
        <w:color w:val="333333"/>
        <w:sz w:val="20"/>
      </w:rPr>
      <w:t xml:space="preserve"> - Cantidad de palabras: </w:t>
    </w:r>
    <w:fldSimple w:instr=" NUMWORDS  \* MERGEFORMAT ">
      <w:r w:rsidR="00C60B4F" w:rsidRPr="00C60B4F">
        <w:rPr>
          <w:noProof/>
          <w:color w:val="333333"/>
          <w:sz w:val="20"/>
        </w:rPr>
        <w:t>371</w:t>
      </w:r>
    </w:fldSimple>
  </w:p>
  <w:p w14:paraId="5EE46D5C" w14:textId="77777777"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5241CE">
      <w:rPr>
        <w:rStyle w:val="Nmerodepgina"/>
        <w:noProof/>
        <w:color w:val="333333"/>
      </w:rPr>
      <w:t>1</w:t>
    </w:r>
    <w:r w:rsidR="00395843" w:rsidRPr="001C19C4">
      <w:rPr>
        <w:rStyle w:val="Nmerodepgina"/>
        <w:color w:val="333333"/>
      </w:rPr>
      <w:fldChar w:fldCharType="end"/>
    </w:r>
    <w:r w:rsidRPr="001C19C4">
      <w:rPr>
        <w:rStyle w:val="Nmerodepgina"/>
        <w:color w:val="333333"/>
      </w:rPr>
      <w:t>/</w:t>
    </w:r>
    <w:fldSimple w:instr=" NUMPAGES  \* MERGEFORMAT ">
      <w:r w:rsidR="005241CE" w:rsidRPr="005241CE">
        <w:rPr>
          <w:rStyle w:val="Nmerodepgina"/>
          <w:noProof/>
          <w:color w:val="333333"/>
        </w:rPr>
        <w:t>1</w:t>
      </w:r>
    </w:fldSimple>
    <w:r w:rsidRPr="001C19C4">
      <w:rPr>
        <w:rStyle w:val="Nmerodepgina"/>
        <w:color w:val="333333"/>
      </w:rPr>
      <w:t xml:space="preserve"> </w:t>
    </w:r>
  </w:p>
  <w:p w14:paraId="7C445A3B" w14:textId="77777777" w:rsidR="00601A75" w:rsidRPr="001C19C4"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045309" w14:textId="77777777" w:rsidR="00E96D68" w:rsidRDefault="00E96D68">
      <w:r>
        <w:separator/>
      </w:r>
    </w:p>
  </w:footnote>
  <w:footnote w:type="continuationSeparator" w:id="0">
    <w:p w14:paraId="7D87F014" w14:textId="77777777" w:rsidR="00E96D68" w:rsidRDefault="00E96D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D21F0" w14:textId="1E0A1B69" w:rsidR="0033168A" w:rsidRDefault="00D02660" w:rsidP="0033168A">
    <w:pPr>
      <w:pStyle w:val="Encabezado"/>
      <w:ind w:left="-2410" w:firstLine="850"/>
      <w:jc w:val="center"/>
      <w:rPr>
        <w:i/>
        <w:sz w:val="18"/>
        <w:szCs w:val="18"/>
      </w:rPr>
    </w:pPr>
    <w:r>
      <w:rPr>
        <w:noProof/>
      </w:rPr>
      <w:drawing>
        <wp:anchor distT="0" distB="0" distL="114300" distR="114300" simplePos="0" relativeHeight="251659264" behindDoc="0" locked="0" layoutInCell="1" allowOverlap="1" wp14:anchorId="04CA3D0D" wp14:editId="644532E5">
          <wp:simplePos x="0" y="0"/>
          <wp:positionH relativeFrom="column">
            <wp:posOffset>916305</wp:posOffset>
          </wp:positionH>
          <wp:positionV relativeFrom="paragraph">
            <wp:posOffset>-50800</wp:posOffset>
          </wp:positionV>
          <wp:extent cx="3252470" cy="1276350"/>
          <wp:effectExtent l="0" t="0" r="0" b="6350"/>
          <wp:wrapSquare wrapText="bothSides"/>
          <wp:docPr id="1" name="0 Imagen" descr="membrete 202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0 Imagen" descr="membrete 2022.jp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52470"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sidR="0033168A">
      <w:rPr>
        <w:i/>
        <w:sz w:val="18"/>
        <w:szCs w:val="18"/>
      </w:rPr>
      <w:br/>
    </w:r>
  </w:p>
  <w:p w14:paraId="30EB9E4C" w14:textId="77777777" w:rsidR="00601A75" w:rsidRDefault="00601A75" w:rsidP="0033168A">
    <w:pPr>
      <w:pStyle w:val="Encabezado"/>
      <w:jc w:val="center"/>
      <w:rPr>
        <w:i/>
        <w:color w:val="000000"/>
        <w:shd w:val="clear" w:color="auto" w:fil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16869A0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D42DCB"/>
    <w:multiLevelType w:val="hybridMultilevel"/>
    <w:tmpl w:val="B508AC28"/>
    <w:lvl w:ilvl="0" w:tplc="53C07382">
      <w:start w:val="3"/>
      <w:numFmt w:val="lowerLetter"/>
      <w:lvlText w:val="%1)"/>
      <w:lvlJc w:val="left"/>
      <w:pPr>
        <w:ind w:left="720" w:hanging="360"/>
      </w:pPr>
      <w:rPr>
        <w:rFonts w:ascii="Arial" w:eastAsia="Arial" w:hAnsi="Arial" w:cs="Arial" w:hint="default"/>
        <w:color w:val="00000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15:restartNumberingAfterBreak="0">
    <w:nsid w:val="0C763D6C"/>
    <w:multiLevelType w:val="multilevel"/>
    <w:tmpl w:val="142ADA5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14D63C3"/>
    <w:multiLevelType w:val="multilevel"/>
    <w:tmpl w:val="D78466D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26B4F76"/>
    <w:multiLevelType w:val="multilevel"/>
    <w:tmpl w:val="853CF49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4C3227F"/>
    <w:multiLevelType w:val="multilevel"/>
    <w:tmpl w:val="5B7AB470"/>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15:restartNumberingAfterBreak="0">
    <w:nsid w:val="14FD6FBA"/>
    <w:multiLevelType w:val="multilevel"/>
    <w:tmpl w:val="E06A011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BAC5EBE"/>
    <w:multiLevelType w:val="multilevel"/>
    <w:tmpl w:val="B6AEDF9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CA51B40"/>
    <w:multiLevelType w:val="multilevel"/>
    <w:tmpl w:val="2C6A46F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D5B6765"/>
    <w:multiLevelType w:val="multilevel"/>
    <w:tmpl w:val="989E57D2"/>
    <w:lvl w:ilvl="0">
      <w:start w:val="1"/>
      <w:numFmt w:val="lowerLetter"/>
      <w:lvlText w:val="%1)"/>
      <w:lvlJc w:val="left"/>
      <w:pPr>
        <w:ind w:left="720" w:hanging="360"/>
      </w:pPr>
      <w:rPr>
        <w:rFonts w:ascii="Arial" w:eastAsia="Arial" w:hAnsi="Arial" w:cs="Arial"/>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 w15:restartNumberingAfterBreak="0">
    <w:nsid w:val="1E63658C"/>
    <w:multiLevelType w:val="hybridMultilevel"/>
    <w:tmpl w:val="9ADC75A0"/>
    <w:lvl w:ilvl="0" w:tplc="C1E60D54">
      <w:start w:val="1"/>
      <w:numFmt w:val="decimal"/>
      <w:lvlText w:val="(%1)"/>
      <w:lvlJc w:val="left"/>
      <w:pPr>
        <w:ind w:left="1080" w:hanging="360"/>
      </w:pPr>
      <w:rPr>
        <w:rFonts w:ascii="Arial" w:eastAsia="Arial" w:hAnsi="Arial" w:cs="Arial" w:hint="default"/>
        <w:sz w:val="24"/>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12" w15:restartNumberingAfterBreak="0">
    <w:nsid w:val="20336B87"/>
    <w:multiLevelType w:val="multilevel"/>
    <w:tmpl w:val="E29890E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50312E4"/>
    <w:multiLevelType w:val="multilevel"/>
    <w:tmpl w:val="CFA81EF0"/>
    <w:lvl w:ilvl="0">
      <w:start w:val="1"/>
      <w:numFmt w:val="lowerLetter"/>
      <w:lvlText w:val="%1)"/>
      <w:lvlJc w:val="left"/>
      <w:pPr>
        <w:ind w:left="720" w:hanging="360"/>
      </w:pPr>
      <w:rPr>
        <w:rFonts w:ascii="Arial" w:eastAsia="Arimo" w:hAnsi="Arial" w:cs="Arial" w:hint="default"/>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 w15:restartNumberingAfterBreak="0">
    <w:nsid w:val="25501CA7"/>
    <w:multiLevelType w:val="hybridMultilevel"/>
    <w:tmpl w:val="BD32DB24"/>
    <w:lvl w:ilvl="0" w:tplc="D5A008A4">
      <w:start w:val="1"/>
      <w:numFmt w:val="decimal"/>
      <w:lvlText w:val="%1."/>
      <w:lvlJc w:val="left"/>
      <w:pPr>
        <w:ind w:left="720" w:hanging="360"/>
      </w:pPr>
      <w:rPr>
        <w:rFonts w:ascii="Arial" w:eastAsia="Arial" w:hAnsi="Arial" w:cs="Arial" w:hint="default"/>
        <w:sz w:val="22"/>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5" w15:restartNumberingAfterBreak="0">
    <w:nsid w:val="257D6195"/>
    <w:multiLevelType w:val="multilevel"/>
    <w:tmpl w:val="C848EA90"/>
    <w:lvl w:ilvl="0">
      <w:start w:val="1"/>
      <w:numFmt w:val="lowerLetter"/>
      <w:lvlText w:val="%1)"/>
      <w:lvlJc w:val="left"/>
      <w:pPr>
        <w:ind w:left="1211"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6" w15:restartNumberingAfterBreak="0">
    <w:nsid w:val="27330746"/>
    <w:multiLevelType w:val="hybridMultilevel"/>
    <w:tmpl w:val="4F62E0BE"/>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7" w15:restartNumberingAfterBreak="0">
    <w:nsid w:val="29E624CD"/>
    <w:multiLevelType w:val="hybridMultilevel"/>
    <w:tmpl w:val="77346B54"/>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8" w15:restartNumberingAfterBreak="0">
    <w:nsid w:val="2AB92D64"/>
    <w:multiLevelType w:val="multilevel"/>
    <w:tmpl w:val="0E148E6A"/>
    <w:lvl w:ilvl="0">
      <w:start w:val="1"/>
      <w:numFmt w:val="lowerLetter"/>
      <w:lvlText w:val="%1)"/>
      <w:lvlJc w:val="left"/>
      <w:pPr>
        <w:ind w:left="720" w:hanging="360"/>
      </w:pPr>
      <w:rPr>
        <w:rFonts w:ascii="Verdana" w:eastAsia="Verdana" w:hAnsi="Verdana" w:cs="Verdana"/>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9" w15:restartNumberingAfterBreak="0">
    <w:nsid w:val="2EB50B26"/>
    <w:multiLevelType w:val="hybridMultilevel"/>
    <w:tmpl w:val="1B70F0F2"/>
    <w:lvl w:ilvl="0" w:tplc="0422D404">
      <w:start w:val="1"/>
      <w:numFmt w:val="lowerLetter"/>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0" w15:restartNumberingAfterBreak="0">
    <w:nsid w:val="30B84B78"/>
    <w:multiLevelType w:val="multilevel"/>
    <w:tmpl w:val="FCF622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36A34CA7"/>
    <w:multiLevelType w:val="multilevel"/>
    <w:tmpl w:val="E710094C"/>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2" w15:restartNumberingAfterBreak="0">
    <w:nsid w:val="374B772B"/>
    <w:multiLevelType w:val="multilevel"/>
    <w:tmpl w:val="E710094C"/>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3" w15:restartNumberingAfterBreak="0">
    <w:nsid w:val="38653667"/>
    <w:multiLevelType w:val="multilevel"/>
    <w:tmpl w:val="75629FF0"/>
    <w:lvl w:ilvl="0">
      <w:start w:val="1"/>
      <w:numFmt w:val="lowerLetter"/>
      <w:lvlText w:val="%1)"/>
      <w:lvlJc w:val="left"/>
      <w:pPr>
        <w:ind w:left="720" w:hanging="360"/>
      </w:pPr>
      <w:rPr>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4" w15:restartNumberingAfterBreak="0">
    <w:nsid w:val="3A0B7554"/>
    <w:multiLevelType w:val="multilevel"/>
    <w:tmpl w:val="C5B66B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3A563348"/>
    <w:multiLevelType w:val="multilevel"/>
    <w:tmpl w:val="142C60F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3DC574AC"/>
    <w:multiLevelType w:val="multilevel"/>
    <w:tmpl w:val="5B7AB470"/>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7" w15:restartNumberingAfterBreak="0">
    <w:nsid w:val="416D389F"/>
    <w:multiLevelType w:val="hybridMultilevel"/>
    <w:tmpl w:val="9DC40980"/>
    <w:lvl w:ilvl="0" w:tplc="040A0017">
      <w:start w:val="1"/>
      <w:numFmt w:val="lowerLetter"/>
      <w:lvlText w:val="%1)"/>
      <w:lvlJc w:val="left"/>
      <w:pPr>
        <w:ind w:left="720" w:hanging="360"/>
      </w:pPr>
      <w:rPr>
        <w:rFonts w:hint="default"/>
        <w:b w:val="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8" w15:restartNumberingAfterBreak="0">
    <w:nsid w:val="437B18BA"/>
    <w:multiLevelType w:val="multilevel"/>
    <w:tmpl w:val="A4EEB8B4"/>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9" w15:restartNumberingAfterBreak="0">
    <w:nsid w:val="4F936FDC"/>
    <w:multiLevelType w:val="multilevel"/>
    <w:tmpl w:val="1DB64BC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57452BE7"/>
    <w:multiLevelType w:val="multilevel"/>
    <w:tmpl w:val="C5E22AA8"/>
    <w:lvl w:ilvl="0">
      <w:start w:val="1"/>
      <w:numFmt w:val="lowerLetter"/>
      <w:lvlText w:val="%1)"/>
      <w:lvlJc w:val="left"/>
      <w:pPr>
        <w:ind w:left="720" w:hanging="360"/>
      </w:pPr>
      <w:rPr>
        <w:rFonts w:ascii="Arial" w:eastAsia="Arimo" w:hAnsi="Arial" w:cs="Arial" w:hint="default"/>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1" w15:restartNumberingAfterBreak="0">
    <w:nsid w:val="58905F29"/>
    <w:multiLevelType w:val="hybridMultilevel"/>
    <w:tmpl w:val="11EE356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2" w15:restartNumberingAfterBreak="0">
    <w:nsid w:val="641D7E57"/>
    <w:multiLevelType w:val="multilevel"/>
    <w:tmpl w:val="3EF6B662"/>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3" w15:restartNumberingAfterBreak="0">
    <w:nsid w:val="65A12B75"/>
    <w:multiLevelType w:val="hybridMultilevel"/>
    <w:tmpl w:val="E274F7C6"/>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4" w15:restartNumberingAfterBreak="0">
    <w:nsid w:val="65B170DE"/>
    <w:multiLevelType w:val="multilevel"/>
    <w:tmpl w:val="7D64E05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6C862869"/>
    <w:multiLevelType w:val="multilevel"/>
    <w:tmpl w:val="DA849916"/>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6" w15:restartNumberingAfterBreak="0">
    <w:nsid w:val="6E197E0E"/>
    <w:multiLevelType w:val="multilevel"/>
    <w:tmpl w:val="75FA7C2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70DA2C4E"/>
    <w:multiLevelType w:val="hybridMultilevel"/>
    <w:tmpl w:val="77346B54"/>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8" w15:restartNumberingAfterBreak="0">
    <w:nsid w:val="740944C4"/>
    <w:multiLevelType w:val="multilevel"/>
    <w:tmpl w:val="3EF6B662"/>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9" w15:restartNumberingAfterBreak="0">
    <w:nsid w:val="77345F3D"/>
    <w:multiLevelType w:val="multilevel"/>
    <w:tmpl w:val="E70694F8"/>
    <w:lvl w:ilvl="0">
      <w:start w:val="1"/>
      <w:numFmt w:val="lowerLetter"/>
      <w:lvlText w:val="%1)"/>
      <w:lvlJc w:val="left"/>
      <w:pPr>
        <w:ind w:left="750" w:hanging="39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0" w15:restartNumberingAfterBreak="0">
    <w:nsid w:val="77833DDD"/>
    <w:multiLevelType w:val="multilevel"/>
    <w:tmpl w:val="3EF6B662"/>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822089600">
    <w:abstractNumId w:val="24"/>
  </w:num>
  <w:num w:numId="2" w16cid:durableId="1423912390">
    <w:abstractNumId w:val="25"/>
  </w:num>
  <w:num w:numId="3" w16cid:durableId="1600868433">
    <w:abstractNumId w:val="25"/>
    <w:lvlOverride w:ilvl="0">
      <w:startOverride w:val="10"/>
    </w:lvlOverride>
  </w:num>
  <w:num w:numId="4" w16cid:durableId="275716419">
    <w:abstractNumId w:val="3"/>
  </w:num>
  <w:num w:numId="5" w16cid:durableId="2059937255">
    <w:abstractNumId w:val="12"/>
  </w:num>
  <w:num w:numId="6" w16cid:durableId="1349137375">
    <w:abstractNumId w:val="20"/>
  </w:num>
  <w:num w:numId="7" w16cid:durableId="1042246047">
    <w:abstractNumId w:val="4"/>
  </w:num>
  <w:num w:numId="8" w16cid:durableId="736393081">
    <w:abstractNumId w:val="36"/>
  </w:num>
  <w:num w:numId="9" w16cid:durableId="1930773258">
    <w:abstractNumId w:val="8"/>
  </w:num>
  <w:num w:numId="10" w16cid:durableId="2129086664">
    <w:abstractNumId w:val="7"/>
  </w:num>
  <w:num w:numId="11" w16cid:durableId="484514736">
    <w:abstractNumId w:val="7"/>
    <w:lvlOverride w:ilvl="0">
      <w:startOverride w:val="10"/>
    </w:lvlOverride>
  </w:num>
  <w:num w:numId="12" w16cid:durableId="1639912672">
    <w:abstractNumId w:val="7"/>
    <w:lvlOverride w:ilvl="0">
      <w:startOverride w:val="12"/>
    </w:lvlOverride>
  </w:num>
  <w:num w:numId="13" w16cid:durableId="1957708389">
    <w:abstractNumId w:val="0"/>
  </w:num>
  <w:num w:numId="14" w16cid:durableId="958074910">
    <w:abstractNumId w:val="16"/>
  </w:num>
  <w:num w:numId="15" w16cid:durableId="1675373493">
    <w:abstractNumId w:val="18"/>
  </w:num>
  <w:num w:numId="16" w16cid:durableId="1116605656">
    <w:abstractNumId w:val="23"/>
  </w:num>
  <w:num w:numId="17" w16cid:durableId="117914992">
    <w:abstractNumId w:val="19"/>
  </w:num>
  <w:num w:numId="18" w16cid:durableId="1650668081">
    <w:abstractNumId w:val="14"/>
  </w:num>
  <w:num w:numId="19" w16cid:durableId="270211008">
    <w:abstractNumId w:val="15"/>
  </w:num>
  <w:num w:numId="20" w16cid:durableId="190530844">
    <w:abstractNumId w:val="13"/>
  </w:num>
  <w:num w:numId="21" w16cid:durableId="1754087594">
    <w:abstractNumId w:val="22"/>
  </w:num>
  <w:num w:numId="22" w16cid:durableId="251089784">
    <w:abstractNumId w:val="39"/>
  </w:num>
  <w:num w:numId="23" w16cid:durableId="1196312656">
    <w:abstractNumId w:val="10"/>
  </w:num>
  <w:num w:numId="24" w16cid:durableId="805044910">
    <w:abstractNumId w:val="30"/>
  </w:num>
  <w:num w:numId="25" w16cid:durableId="16543509">
    <w:abstractNumId w:val="28"/>
  </w:num>
  <w:num w:numId="26" w16cid:durableId="642659409">
    <w:abstractNumId w:val="1"/>
  </w:num>
  <w:num w:numId="27" w16cid:durableId="1958751164">
    <w:abstractNumId w:val="11"/>
  </w:num>
  <w:num w:numId="28" w16cid:durableId="1475247365">
    <w:abstractNumId w:val="21"/>
  </w:num>
  <w:num w:numId="29" w16cid:durableId="603652808">
    <w:abstractNumId w:val="26"/>
  </w:num>
  <w:num w:numId="30" w16cid:durableId="347758204">
    <w:abstractNumId w:val="35"/>
  </w:num>
  <w:num w:numId="31" w16cid:durableId="14427056">
    <w:abstractNumId w:val="6"/>
  </w:num>
  <w:num w:numId="32" w16cid:durableId="1181356240">
    <w:abstractNumId w:val="31"/>
  </w:num>
  <w:num w:numId="33" w16cid:durableId="1800763889">
    <w:abstractNumId w:val="37"/>
  </w:num>
  <w:num w:numId="34" w16cid:durableId="935792369">
    <w:abstractNumId w:val="17"/>
  </w:num>
  <w:num w:numId="35" w16cid:durableId="443305107">
    <w:abstractNumId w:val="32"/>
  </w:num>
  <w:num w:numId="36" w16cid:durableId="1212040684">
    <w:abstractNumId w:val="33"/>
  </w:num>
  <w:num w:numId="37" w16cid:durableId="1954048517">
    <w:abstractNumId w:val="27"/>
  </w:num>
  <w:num w:numId="38" w16cid:durableId="89471309">
    <w:abstractNumId w:val="29"/>
  </w:num>
  <w:num w:numId="39" w16cid:durableId="1740859146">
    <w:abstractNumId w:val="34"/>
  </w:num>
  <w:num w:numId="40" w16cid:durableId="456528093">
    <w:abstractNumId w:val="38"/>
  </w:num>
  <w:num w:numId="41" w16cid:durableId="517082538">
    <w:abstractNumId w:val="5"/>
  </w:num>
  <w:num w:numId="42" w16cid:durableId="300306947">
    <w:abstractNumId w:val="9"/>
  </w:num>
  <w:num w:numId="43" w16cid:durableId="2092267678">
    <w:abstractNumId w:val="40"/>
  </w:num>
  <w:num w:numId="44" w16cid:durableId="12154628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FBD"/>
    <w:rsid w:val="00026430"/>
    <w:rsid w:val="00030DF5"/>
    <w:rsid w:val="0003615C"/>
    <w:rsid w:val="000376AB"/>
    <w:rsid w:val="00043637"/>
    <w:rsid w:val="00043882"/>
    <w:rsid w:val="0004563A"/>
    <w:rsid w:val="000625B7"/>
    <w:rsid w:val="00062864"/>
    <w:rsid w:val="00063E36"/>
    <w:rsid w:val="00067370"/>
    <w:rsid w:val="000713D7"/>
    <w:rsid w:val="00071CFB"/>
    <w:rsid w:val="00077DAC"/>
    <w:rsid w:val="00080837"/>
    <w:rsid w:val="00081FFF"/>
    <w:rsid w:val="00085D07"/>
    <w:rsid w:val="00094DEC"/>
    <w:rsid w:val="000B2290"/>
    <w:rsid w:val="000D1497"/>
    <w:rsid w:val="000D2860"/>
    <w:rsid w:val="000D6C54"/>
    <w:rsid w:val="000E3949"/>
    <w:rsid w:val="000F74CB"/>
    <w:rsid w:val="000F7E30"/>
    <w:rsid w:val="00103C6B"/>
    <w:rsid w:val="00104335"/>
    <w:rsid w:val="00127D10"/>
    <w:rsid w:val="00136787"/>
    <w:rsid w:val="001444FF"/>
    <w:rsid w:val="00145948"/>
    <w:rsid w:val="00155C7C"/>
    <w:rsid w:val="00160A2A"/>
    <w:rsid w:val="001614A7"/>
    <w:rsid w:val="0019414B"/>
    <w:rsid w:val="001A3FBD"/>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A3D55"/>
    <w:rsid w:val="002B47D0"/>
    <w:rsid w:val="002B7B11"/>
    <w:rsid w:val="002C768C"/>
    <w:rsid w:val="002D05E9"/>
    <w:rsid w:val="002D533A"/>
    <w:rsid w:val="002D778C"/>
    <w:rsid w:val="002E38C3"/>
    <w:rsid w:val="002F7961"/>
    <w:rsid w:val="00300333"/>
    <w:rsid w:val="00302300"/>
    <w:rsid w:val="003048BC"/>
    <w:rsid w:val="00305DD1"/>
    <w:rsid w:val="003145ED"/>
    <w:rsid w:val="00315C77"/>
    <w:rsid w:val="0033168A"/>
    <w:rsid w:val="00335CD9"/>
    <w:rsid w:val="00340F54"/>
    <w:rsid w:val="0035681D"/>
    <w:rsid w:val="00361201"/>
    <w:rsid w:val="00364045"/>
    <w:rsid w:val="003826C6"/>
    <w:rsid w:val="0039461F"/>
    <w:rsid w:val="00395255"/>
    <w:rsid w:val="00395843"/>
    <w:rsid w:val="003A7311"/>
    <w:rsid w:val="003B471C"/>
    <w:rsid w:val="003D10AB"/>
    <w:rsid w:val="003D4000"/>
    <w:rsid w:val="003D64FA"/>
    <w:rsid w:val="003F1EFD"/>
    <w:rsid w:val="003F4249"/>
    <w:rsid w:val="00401C75"/>
    <w:rsid w:val="0040761B"/>
    <w:rsid w:val="00410B57"/>
    <w:rsid w:val="00422C3F"/>
    <w:rsid w:val="004354AC"/>
    <w:rsid w:val="00446E1A"/>
    <w:rsid w:val="00463E9D"/>
    <w:rsid w:val="004847CA"/>
    <w:rsid w:val="00497B82"/>
    <w:rsid w:val="004B7714"/>
    <w:rsid w:val="004C4B76"/>
    <w:rsid w:val="004C6412"/>
    <w:rsid w:val="004C6E96"/>
    <w:rsid w:val="004D2D62"/>
    <w:rsid w:val="004D30D5"/>
    <w:rsid w:val="004D438B"/>
    <w:rsid w:val="004D6504"/>
    <w:rsid w:val="004E235F"/>
    <w:rsid w:val="0051012E"/>
    <w:rsid w:val="005142E6"/>
    <w:rsid w:val="00522C71"/>
    <w:rsid w:val="005235C3"/>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2121"/>
    <w:rsid w:val="005B6538"/>
    <w:rsid w:val="005C2017"/>
    <w:rsid w:val="005C37AB"/>
    <w:rsid w:val="005E3C49"/>
    <w:rsid w:val="005F35E2"/>
    <w:rsid w:val="00601A75"/>
    <w:rsid w:val="00616F70"/>
    <w:rsid w:val="00622DE5"/>
    <w:rsid w:val="00625279"/>
    <w:rsid w:val="00634DD7"/>
    <w:rsid w:val="00636BE0"/>
    <w:rsid w:val="0064363E"/>
    <w:rsid w:val="00670158"/>
    <w:rsid w:val="006811D6"/>
    <w:rsid w:val="00690392"/>
    <w:rsid w:val="00690AE0"/>
    <w:rsid w:val="00696910"/>
    <w:rsid w:val="00697F98"/>
    <w:rsid w:val="006C326A"/>
    <w:rsid w:val="006C40E9"/>
    <w:rsid w:val="006D3303"/>
    <w:rsid w:val="006D5CB7"/>
    <w:rsid w:val="006E3675"/>
    <w:rsid w:val="007030F6"/>
    <w:rsid w:val="00706B8E"/>
    <w:rsid w:val="00715AF3"/>
    <w:rsid w:val="00720C1E"/>
    <w:rsid w:val="00734F30"/>
    <w:rsid w:val="007406C3"/>
    <w:rsid w:val="007410E7"/>
    <w:rsid w:val="007420D8"/>
    <w:rsid w:val="00744F8F"/>
    <w:rsid w:val="00764B85"/>
    <w:rsid w:val="00771B54"/>
    <w:rsid w:val="007728C1"/>
    <w:rsid w:val="00772BDE"/>
    <w:rsid w:val="00777916"/>
    <w:rsid w:val="00780167"/>
    <w:rsid w:val="00795E19"/>
    <w:rsid w:val="007B0FD7"/>
    <w:rsid w:val="007B3715"/>
    <w:rsid w:val="007B6DE7"/>
    <w:rsid w:val="007C0373"/>
    <w:rsid w:val="007C0CF9"/>
    <w:rsid w:val="007D2459"/>
    <w:rsid w:val="007D5102"/>
    <w:rsid w:val="007E2AB2"/>
    <w:rsid w:val="007E3534"/>
    <w:rsid w:val="007E36D1"/>
    <w:rsid w:val="008019FD"/>
    <w:rsid w:val="008034F8"/>
    <w:rsid w:val="00812683"/>
    <w:rsid w:val="00820A3A"/>
    <w:rsid w:val="00827228"/>
    <w:rsid w:val="0083679A"/>
    <w:rsid w:val="008433E2"/>
    <w:rsid w:val="00846702"/>
    <w:rsid w:val="008553EB"/>
    <w:rsid w:val="0086333F"/>
    <w:rsid w:val="00870A2D"/>
    <w:rsid w:val="008844BF"/>
    <w:rsid w:val="0088546A"/>
    <w:rsid w:val="00890C59"/>
    <w:rsid w:val="00890E2F"/>
    <w:rsid w:val="008938E5"/>
    <w:rsid w:val="008A5CBB"/>
    <w:rsid w:val="008B4536"/>
    <w:rsid w:val="008C4AC3"/>
    <w:rsid w:val="00906685"/>
    <w:rsid w:val="00910E0F"/>
    <w:rsid w:val="0091690E"/>
    <w:rsid w:val="00930F24"/>
    <w:rsid w:val="009457CA"/>
    <w:rsid w:val="00947238"/>
    <w:rsid w:val="00951448"/>
    <w:rsid w:val="0095483E"/>
    <w:rsid w:val="009624FC"/>
    <w:rsid w:val="0096461D"/>
    <w:rsid w:val="009953AF"/>
    <w:rsid w:val="00996E34"/>
    <w:rsid w:val="009A6E2B"/>
    <w:rsid w:val="009B4FAC"/>
    <w:rsid w:val="009B71C3"/>
    <w:rsid w:val="009C20D3"/>
    <w:rsid w:val="009E3260"/>
    <w:rsid w:val="009E5835"/>
    <w:rsid w:val="009F4E01"/>
    <w:rsid w:val="00A06A2B"/>
    <w:rsid w:val="00A07090"/>
    <w:rsid w:val="00A11AD7"/>
    <w:rsid w:val="00A1286B"/>
    <w:rsid w:val="00A240CA"/>
    <w:rsid w:val="00A37C1D"/>
    <w:rsid w:val="00A40D86"/>
    <w:rsid w:val="00A41A67"/>
    <w:rsid w:val="00A43208"/>
    <w:rsid w:val="00A4733F"/>
    <w:rsid w:val="00A47920"/>
    <w:rsid w:val="00A502EF"/>
    <w:rsid w:val="00A55E61"/>
    <w:rsid w:val="00A64218"/>
    <w:rsid w:val="00A66804"/>
    <w:rsid w:val="00A75EED"/>
    <w:rsid w:val="00A7779B"/>
    <w:rsid w:val="00A878E2"/>
    <w:rsid w:val="00A962A7"/>
    <w:rsid w:val="00AA08DB"/>
    <w:rsid w:val="00AA2FEA"/>
    <w:rsid w:val="00AA7C22"/>
    <w:rsid w:val="00AB0A73"/>
    <w:rsid w:val="00AB5EB2"/>
    <w:rsid w:val="00AC3839"/>
    <w:rsid w:val="00AD0BFE"/>
    <w:rsid w:val="00AD5042"/>
    <w:rsid w:val="00AE2E8F"/>
    <w:rsid w:val="00AF5760"/>
    <w:rsid w:val="00AF6352"/>
    <w:rsid w:val="00B05649"/>
    <w:rsid w:val="00B059ED"/>
    <w:rsid w:val="00B1723C"/>
    <w:rsid w:val="00B177FE"/>
    <w:rsid w:val="00B264C1"/>
    <w:rsid w:val="00B31B65"/>
    <w:rsid w:val="00B36178"/>
    <w:rsid w:val="00B4532F"/>
    <w:rsid w:val="00B46232"/>
    <w:rsid w:val="00B5039F"/>
    <w:rsid w:val="00B85EE2"/>
    <w:rsid w:val="00BB2400"/>
    <w:rsid w:val="00BE7574"/>
    <w:rsid w:val="00BF2B7B"/>
    <w:rsid w:val="00BF71C2"/>
    <w:rsid w:val="00C26BBF"/>
    <w:rsid w:val="00C26F53"/>
    <w:rsid w:val="00C330CB"/>
    <w:rsid w:val="00C3675D"/>
    <w:rsid w:val="00C419C1"/>
    <w:rsid w:val="00C51E49"/>
    <w:rsid w:val="00C521F9"/>
    <w:rsid w:val="00C53528"/>
    <w:rsid w:val="00C60B4F"/>
    <w:rsid w:val="00C63351"/>
    <w:rsid w:val="00C71253"/>
    <w:rsid w:val="00C734F9"/>
    <w:rsid w:val="00C87365"/>
    <w:rsid w:val="00C93FF6"/>
    <w:rsid w:val="00CA5F3C"/>
    <w:rsid w:val="00CC20B0"/>
    <w:rsid w:val="00CE163F"/>
    <w:rsid w:val="00D02660"/>
    <w:rsid w:val="00D21279"/>
    <w:rsid w:val="00D43AA2"/>
    <w:rsid w:val="00D518DB"/>
    <w:rsid w:val="00D55ECB"/>
    <w:rsid w:val="00D67721"/>
    <w:rsid w:val="00D758CE"/>
    <w:rsid w:val="00D76A86"/>
    <w:rsid w:val="00D927D4"/>
    <w:rsid w:val="00DB0E6B"/>
    <w:rsid w:val="00DD2795"/>
    <w:rsid w:val="00DD4DE2"/>
    <w:rsid w:val="00DD520D"/>
    <w:rsid w:val="00DD786E"/>
    <w:rsid w:val="00DE1B2D"/>
    <w:rsid w:val="00DE6CF3"/>
    <w:rsid w:val="00DF0164"/>
    <w:rsid w:val="00DF14A9"/>
    <w:rsid w:val="00DF54AA"/>
    <w:rsid w:val="00DF5ED7"/>
    <w:rsid w:val="00E07D33"/>
    <w:rsid w:val="00E12909"/>
    <w:rsid w:val="00E12DDE"/>
    <w:rsid w:val="00E143B6"/>
    <w:rsid w:val="00E30CFF"/>
    <w:rsid w:val="00E55186"/>
    <w:rsid w:val="00E5658D"/>
    <w:rsid w:val="00E615F1"/>
    <w:rsid w:val="00E63146"/>
    <w:rsid w:val="00E63690"/>
    <w:rsid w:val="00E64A1D"/>
    <w:rsid w:val="00E74920"/>
    <w:rsid w:val="00E81EE5"/>
    <w:rsid w:val="00E91F21"/>
    <w:rsid w:val="00E96D68"/>
    <w:rsid w:val="00EA17AC"/>
    <w:rsid w:val="00EB46EA"/>
    <w:rsid w:val="00EB6956"/>
    <w:rsid w:val="00EC545D"/>
    <w:rsid w:val="00EE3BC7"/>
    <w:rsid w:val="00EE6672"/>
    <w:rsid w:val="00EF0D22"/>
    <w:rsid w:val="00F13C69"/>
    <w:rsid w:val="00F41627"/>
    <w:rsid w:val="00F41DF6"/>
    <w:rsid w:val="00F52245"/>
    <w:rsid w:val="00F5569F"/>
    <w:rsid w:val="00F60308"/>
    <w:rsid w:val="00F640D0"/>
    <w:rsid w:val="00F75389"/>
    <w:rsid w:val="00F903E8"/>
    <w:rsid w:val="00FA0C8C"/>
    <w:rsid w:val="00FB4F49"/>
    <w:rsid w:val="00FD07F5"/>
    <w:rsid w:val="00FE51D4"/>
    <w:rsid w:val="00FF2144"/>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E7C433"/>
  <w15:docId w15:val="{67BA626A-95C7-5C40-BA61-CA3BE5847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FBD"/>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rsid w:val="00395843"/>
    <w:pPr>
      <w:tabs>
        <w:tab w:val="center" w:pos="4419"/>
        <w:tab w:val="right" w:pos="8838"/>
      </w:tabs>
    </w:pPr>
  </w:style>
  <w:style w:type="paragraph" w:styleId="Piedepgina">
    <w:name w:val="footer"/>
    <w:basedOn w:val="Normal"/>
    <w:link w:val="PiedepginaCar"/>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customStyle="1" w:styleId="PiedepginaCar">
    <w:name w:val="Pie de página Car"/>
    <w:basedOn w:val="Fuentedeprrafopredeter"/>
    <w:link w:val="Piedepgina"/>
    <w:rsid w:val="001A3FBD"/>
    <w:rPr>
      <w:sz w:val="24"/>
      <w:lang w:val="es-ES_tradnl" w:eastAsia="es-ES"/>
    </w:rPr>
  </w:style>
  <w:style w:type="paragraph" w:styleId="NormalWeb">
    <w:name w:val="Normal (Web)"/>
    <w:basedOn w:val="Normal"/>
    <w:uiPriority w:val="99"/>
    <w:unhideWhenUsed/>
    <w:rsid w:val="001A3FBD"/>
    <w:pPr>
      <w:spacing w:before="100" w:beforeAutospacing="1" w:after="100" w:afterAutospacing="1"/>
      <w:jc w:val="left"/>
    </w:pPr>
    <w:rPr>
      <w:szCs w:val="24"/>
      <w:lang w:val="es-AR" w:eastAsia="es-AR"/>
    </w:rPr>
  </w:style>
  <w:style w:type="character" w:styleId="Textoennegrita">
    <w:name w:val="Strong"/>
    <w:uiPriority w:val="22"/>
    <w:qFormat/>
    <w:rsid w:val="001A3FBD"/>
    <w:rPr>
      <w:b/>
      <w:bCs/>
    </w:rPr>
  </w:style>
  <w:style w:type="character" w:styleId="nfasis">
    <w:name w:val="Emphasis"/>
    <w:uiPriority w:val="20"/>
    <w:qFormat/>
    <w:rsid w:val="001A3FBD"/>
    <w:rPr>
      <w:i/>
      <w:iCs/>
    </w:rPr>
  </w:style>
  <w:style w:type="character" w:styleId="Hipervnculo">
    <w:name w:val="Hyperlink"/>
    <w:uiPriority w:val="99"/>
    <w:semiHidden/>
    <w:unhideWhenUsed/>
    <w:rsid w:val="001A3FBD"/>
    <w:rPr>
      <w:color w:val="0000FF"/>
      <w:u w:val="single"/>
    </w:rPr>
  </w:style>
  <w:style w:type="character" w:customStyle="1" w:styleId="TextodegloboCar1">
    <w:name w:val="Texto de globo Car1"/>
    <w:basedOn w:val="Fuentedeprrafopredeter"/>
    <w:uiPriority w:val="99"/>
    <w:semiHidden/>
    <w:rsid w:val="001A3FBD"/>
    <w:rPr>
      <w:rFonts w:ascii="Tahoma" w:hAnsi="Tahoma" w:cs="Tahoma"/>
      <w:sz w:val="16"/>
      <w:szCs w:val="16"/>
      <w:lang w:val="es-ES_tradnl" w:eastAsia="es-ES"/>
    </w:rPr>
  </w:style>
  <w:style w:type="character" w:customStyle="1" w:styleId="TextocomentarioCar">
    <w:name w:val="Texto comentario Car"/>
    <w:basedOn w:val="Fuentedeprrafopredeter"/>
    <w:link w:val="Textocomentario"/>
    <w:uiPriority w:val="99"/>
    <w:semiHidden/>
    <w:rsid w:val="001A3FBD"/>
    <w:rPr>
      <w:rFonts w:ascii="Calibri" w:eastAsia="Calibri" w:hAnsi="Calibri"/>
      <w:sz w:val="24"/>
      <w:szCs w:val="24"/>
      <w:lang w:eastAsia="en-US"/>
    </w:rPr>
  </w:style>
  <w:style w:type="paragraph" w:styleId="Textocomentario">
    <w:name w:val="annotation text"/>
    <w:basedOn w:val="Normal"/>
    <w:link w:val="TextocomentarioCar"/>
    <w:uiPriority w:val="99"/>
    <w:semiHidden/>
    <w:unhideWhenUsed/>
    <w:rsid w:val="001A3FBD"/>
    <w:pPr>
      <w:spacing w:after="200" w:line="276" w:lineRule="auto"/>
      <w:jc w:val="left"/>
    </w:pPr>
    <w:rPr>
      <w:rFonts w:ascii="Calibri" w:eastAsia="Calibri" w:hAnsi="Calibri"/>
      <w:szCs w:val="24"/>
      <w:lang w:val="es-AR" w:eastAsia="en-US"/>
    </w:rPr>
  </w:style>
  <w:style w:type="character" w:customStyle="1" w:styleId="TextocomentarioCar1">
    <w:name w:val="Texto comentario Car1"/>
    <w:basedOn w:val="Fuentedeprrafopredeter"/>
    <w:uiPriority w:val="99"/>
    <w:semiHidden/>
    <w:rsid w:val="001A3FBD"/>
    <w:rPr>
      <w:lang w:val="es-ES_tradnl" w:eastAsia="es-ES"/>
    </w:rPr>
  </w:style>
  <w:style w:type="character" w:customStyle="1" w:styleId="AsuntodelcomentarioCar">
    <w:name w:val="Asunto del comentario Car"/>
    <w:basedOn w:val="TextocomentarioCar"/>
    <w:link w:val="Asuntodelcomentario"/>
    <w:uiPriority w:val="99"/>
    <w:semiHidden/>
    <w:rsid w:val="001A3FBD"/>
    <w:rPr>
      <w:rFonts w:ascii="Calibri" w:eastAsia="Calibri" w:hAnsi="Calibri"/>
      <w:b/>
      <w:bCs/>
      <w:sz w:val="24"/>
      <w:szCs w:val="24"/>
      <w:lang w:eastAsia="en-US"/>
    </w:rPr>
  </w:style>
  <w:style w:type="paragraph" w:styleId="Asuntodelcomentario">
    <w:name w:val="annotation subject"/>
    <w:basedOn w:val="Textocomentario"/>
    <w:next w:val="Textocomentario"/>
    <w:link w:val="AsuntodelcomentarioCar"/>
    <w:uiPriority w:val="99"/>
    <w:semiHidden/>
    <w:unhideWhenUsed/>
    <w:rsid w:val="001A3FBD"/>
    <w:rPr>
      <w:b/>
      <w:bCs/>
    </w:rPr>
  </w:style>
  <w:style w:type="character" w:customStyle="1" w:styleId="AsuntodelcomentarioCar1">
    <w:name w:val="Asunto del comentario Car1"/>
    <w:basedOn w:val="TextocomentarioCar1"/>
    <w:uiPriority w:val="99"/>
    <w:semiHidden/>
    <w:rsid w:val="001A3FBD"/>
    <w:rPr>
      <w:b/>
      <w:bCs/>
      <w:lang w:val="es-ES_tradnl" w:eastAsia="es-ES"/>
    </w:rPr>
  </w:style>
  <w:style w:type="paragraph" w:styleId="Textonotapie">
    <w:name w:val="footnote text"/>
    <w:basedOn w:val="Normal"/>
    <w:link w:val="TextonotapieCar"/>
    <w:uiPriority w:val="99"/>
    <w:unhideWhenUsed/>
    <w:rsid w:val="001A3FBD"/>
    <w:pPr>
      <w:jc w:val="left"/>
    </w:pPr>
    <w:rPr>
      <w:rFonts w:ascii="Cambria" w:eastAsia="Cambria" w:hAnsi="Cambria"/>
      <w:sz w:val="20"/>
      <w:lang w:val="es-AR" w:eastAsia="en-US"/>
    </w:rPr>
  </w:style>
  <w:style w:type="character" w:customStyle="1" w:styleId="TextonotapieCar">
    <w:name w:val="Texto nota pie Car"/>
    <w:basedOn w:val="Fuentedeprrafopredeter"/>
    <w:link w:val="Textonotapie"/>
    <w:uiPriority w:val="99"/>
    <w:rsid w:val="001A3FBD"/>
    <w:rPr>
      <w:rFonts w:ascii="Cambria" w:eastAsia="Cambria" w:hAnsi="Cambria"/>
      <w:lang w:eastAsia="en-US"/>
    </w:rPr>
  </w:style>
  <w:style w:type="paragraph" w:styleId="Ttulo">
    <w:name w:val="Title"/>
    <w:basedOn w:val="Normal"/>
    <w:next w:val="Normal"/>
    <w:link w:val="TtuloCar"/>
    <w:qFormat/>
    <w:rsid w:val="001A3FBD"/>
    <w:pPr>
      <w:keepNext/>
      <w:keepLines/>
      <w:pBdr>
        <w:top w:val="nil"/>
        <w:left w:val="nil"/>
        <w:bottom w:val="nil"/>
        <w:right w:val="nil"/>
        <w:between w:val="nil"/>
      </w:pBdr>
      <w:spacing w:before="480" w:after="120"/>
      <w:jc w:val="left"/>
    </w:pPr>
    <w:rPr>
      <w:rFonts w:ascii="Pica 10" w:eastAsia="Pica 10" w:hAnsi="Pica 10"/>
      <w:b/>
      <w:color w:val="000000"/>
      <w:sz w:val="72"/>
      <w:szCs w:val="72"/>
      <w:lang w:val="es-AR" w:eastAsia="es-AR"/>
    </w:rPr>
  </w:style>
  <w:style w:type="character" w:customStyle="1" w:styleId="TtuloCar">
    <w:name w:val="Título Car"/>
    <w:basedOn w:val="Fuentedeprrafopredeter"/>
    <w:link w:val="Ttulo"/>
    <w:rsid w:val="001A3FBD"/>
    <w:rPr>
      <w:rFonts w:ascii="Pica 10" w:eastAsia="Pica 10" w:hAnsi="Pica 10"/>
      <w:b/>
      <w:color w:val="000000"/>
      <w:sz w:val="72"/>
      <w:szCs w:val="72"/>
    </w:rPr>
  </w:style>
  <w:style w:type="paragraph" w:styleId="Prrafodelista">
    <w:name w:val="List Paragraph"/>
    <w:basedOn w:val="Normal"/>
    <w:uiPriority w:val="34"/>
    <w:qFormat/>
    <w:rsid w:val="001A3FBD"/>
    <w:pPr>
      <w:ind w:left="720"/>
      <w:contextualSpacing/>
    </w:pPr>
  </w:style>
  <w:style w:type="paragraph" w:styleId="Sinespaciado">
    <w:name w:val="No Spacing"/>
    <w:uiPriority w:val="1"/>
    <w:qFormat/>
    <w:rsid w:val="00DD786E"/>
    <w:rPr>
      <w:sz w:val="24"/>
      <w:szCs w:val="24"/>
      <w:lang w:val="es-ES" w:eastAsia="es-ES"/>
    </w:rPr>
  </w:style>
  <w:style w:type="character" w:styleId="Refdenotaalpie">
    <w:name w:val="footnote reference"/>
    <w:basedOn w:val="Fuentedeprrafopredeter"/>
    <w:uiPriority w:val="99"/>
    <w:semiHidden/>
    <w:unhideWhenUsed/>
    <w:rsid w:val="009E326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764373">
      <w:bodyDiv w:val="1"/>
      <w:marLeft w:val="0"/>
      <w:marRight w:val="0"/>
      <w:marTop w:val="0"/>
      <w:marBottom w:val="0"/>
      <w:divBdr>
        <w:top w:val="none" w:sz="0" w:space="0" w:color="auto"/>
        <w:left w:val="none" w:sz="0" w:space="0" w:color="auto"/>
        <w:bottom w:val="none" w:sz="0" w:space="0" w:color="auto"/>
        <w:right w:val="none" w:sz="0" w:space="0" w:color="auto"/>
      </w:divBdr>
    </w:div>
    <w:div w:id="416827316">
      <w:bodyDiv w:val="1"/>
      <w:marLeft w:val="0"/>
      <w:marRight w:val="0"/>
      <w:marTop w:val="0"/>
      <w:marBottom w:val="0"/>
      <w:divBdr>
        <w:top w:val="none" w:sz="0" w:space="0" w:color="auto"/>
        <w:left w:val="none" w:sz="0" w:space="0" w:color="auto"/>
        <w:bottom w:val="none" w:sz="0" w:space="0" w:color="auto"/>
        <w:right w:val="none" w:sz="0" w:space="0" w:color="auto"/>
      </w:divBdr>
    </w:div>
    <w:div w:id="1069961089">
      <w:bodyDiv w:val="1"/>
      <w:marLeft w:val="0"/>
      <w:marRight w:val="0"/>
      <w:marTop w:val="0"/>
      <w:marBottom w:val="0"/>
      <w:divBdr>
        <w:top w:val="none" w:sz="0" w:space="0" w:color="auto"/>
        <w:left w:val="none" w:sz="0" w:space="0" w:color="auto"/>
        <w:bottom w:val="none" w:sz="0" w:space="0" w:color="auto"/>
        <w:right w:val="none" w:sz="0" w:space="0" w:color="auto"/>
      </w:divBdr>
    </w:div>
    <w:div w:id="1411610767">
      <w:bodyDiv w:val="1"/>
      <w:marLeft w:val="0"/>
      <w:marRight w:val="0"/>
      <w:marTop w:val="0"/>
      <w:marBottom w:val="0"/>
      <w:divBdr>
        <w:top w:val="none" w:sz="0" w:space="0" w:color="auto"/>
        <w:left w:val="none" w:sz="0" w:space="0" w:color="auto"/>
        <w:bottom w:val="none" w:sz="0" w:space="0" w:color="auto"/>
        <w:right w:val="none" w:sz="0" w:space="0" w:color="auto"/>
      </w:divBdr>
    </w:div>
    <w:div w:id="1557277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lex/Downloads/LegislarOffLine%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(1).dotx</Template>
  <TotalTime>19</TotalTime>
  <Pages>2</Pages>
  <Words>371</Words>
  <Characters>1922</Characters>
  <Application>Microsoft Office Word</Application>
  <DocSecurity>0</DocSecurity>
  <Lines>52</Lines>
  <Paragraphs>10</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Alexis Vaisman</dc:creator>
  <cp:lastModifiedBy>Alexis Vaisman</cp:lastModifiedBy>
  <cp:revision>15</cp:revision>
  <cp:lastPrinted>2020-04-17T20:31:00Z</cp:lastPrinted>
  <dcterms:created xsi:type="dcterms:W3CDTF">2022-05-04T18:25:00Z</dcterms:created>
  <dcterms:modified xsi:type="dcterms:W3CDTF">2022-05-06T14:45:00Z</dcterms:modified>
</cp:coreProperties>
</file>