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Pr="007212E6" w:rsidRDefault="007212E6" w:rsidP="007212E6">
      <w:pPr>
        <w:spacing w:after="160"/>
        <w:jc w:val="center"/>
        <w:rPr>
          <w:szCs w:val="24"/>
          <w:lang w:val="es-AR" w:eastAsia="es-AR"/>
        </w:rPr>
      </w:pPr>
      <w:r w:rsidRPr="007212E6">
        <w:rPr>
          <w:b/>
          <w:bCs/>
          <w:color w:val="000000"/>
          <w:szCs w:val="24"/>
          <w:lang w:val="es-AR" w:eastAsia="es-AR"/>
        </w:rPr>
        <w:t xml:space="preserve">PROYECTO DE </w:t>
      </w:r>
      <w:r w:rsidR="00D97CF8">
        <w:rPr>
          <w:b/>
          <w:bCs/>
          <w:color w:val="000000"/>
          <w:szCs w:val="24"/>
          <w:lang w:val="es-AR" w:eastAsia="es-AR"/>
        </w:rPr>
        <w:t>DECLARACIÓN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D97CF8" w:rsidRDefault="005732E8" w:rsidP="00D97CF8">
      <w:pPr>
        <w:spacing w:after="240"/>
        <w:jc w:val="left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Declárase </w:t>
      </w:r>
      <w:r w:rsidR="00DF5986">
        <w:rPr>
          <w:color w:val="000000"/>
          <w:szCs w:val="24"/>
          <w:lang w:val="es-AR" w:eastAsia="es-AR"/>
        </w:rPr>
        <w:t>de Interés para la Comunicación Social y la defensa de los d</w:t>
      </w:r>
      <w:r w:rsidR="00DE7BCB">
        <w:rPr>
          <w:color w:val="000000"/>
          <w:szCs w:val="24"/>
          <w:lang w:val="es-AR" w:eastAsia="es-AR"/>
        </w:rPr>
        <w:t xml:space="preserve">erechos de las </w:t>
      </w:r>
      <w:r w:rsidR="00DF5986">
        <w:rPr>
          <w:color w:val="000000"/>
          <w:szCs w:val="24"/>
          <w:lang w:val="es-AR" w:eastAsia="es-AR"/>
        </w:rPr>
        <w:t>mujer</w:t>
      </w:r>
      <w:r w:rsidR="00DE7BCB">
        <w:rPr>
          <w:color w:val="000000"/>
          <w:szCs w:val="24"/>
          <w:lang w:val="es-AR" w:eastAsia="es-AR"/>
        </w:rPr>
        <w:t>es</w:t>
      </w:r>
      <w:r w:rsidR="00DF5986">
        <w:rPr>
          <w:color w:val="000000"/>
          <w:szCs w:val="24"/>
          <w:lang w:val="es-AR" w:eastAsia="es-AR"/>
        </w:rPr>
        <w:t xml:space="preserve"> el libro "Huí" de la autora María Di Próspero, publicado por Editorial Dunken.</w:t>
      </w:r>
    </w:p>
    <w:p w:rsidR="00D97CF8" w:rsidRDefault="00D97CF8" w:rsidP="007212E6">
      <w:pPr>
        <w:spacing w:after="240"/>
        <w:jc w:val="left"/>
        <w:rPr>
          <w:color w:val="000000"/>
          <w:szCs w:val="24"/>
          <w:lang w:val="es-AR" w:eastAsia="es-AR"/>
        </w:rPr>
      </w:pPr>
    </w:p>
    <w:p w:rsidR="007212E6" w:rsidRPr="007212E6" w:rsidRDefault="007212E6" w:rsidP="007212E6">
      <w:pPr>
        <w:spacing w:after="240"/>
        <w:jc w:val="left"/>
        <w:rPr>
          <w:szCs w:val="24"/>
          <w:lang w:val="es-AR" w:eastAsia="es-AR"/>
        </w:rPr>
      </w:pP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</w:p>
    <w:p w:rsidR="007212E6" w:rsidRDefault="007212E6" w:rsidP="007212E6">
      <w:pPr>
        <w:spacing w:after="240"/>
        <w:jc w:val="left"/>
        <w:rPr>
          <w:szCs w:val="24"/>
          <w:lang w:val="es-AR" w:eastAsia="es-AR"/>
        </w:rPr>
      </w:pPr>
      <w:r w:rsidRPr="007212E6">
        <w:rPr>
          <w:szCs w:val="24"/>
          <w:lang w:val="es-AR" w:eastAsia="es-AR"/>
        </w:rPr>
        <w:br/>
      </w:r>
    </w:p>
    <w:p w:rsidR="00426A40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426A40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DF5986" w:rsidRDefault="00DF5986" w:rsidP="007212E6">
      <w:pPr>
        <w:spacing w:after="240"/>
        <w:jc w:val="left"/>
        <w:rPr>
          <w:szCs w:val="24"/>
          <w:lang w:val="es-AR" w:eastAsia="es-AR"/>
        </w:rPr>
      </w:pPr>
    </w:p>
    <w:p w:rsidR="00426A40" w:rsidRPr="007212E6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7212E6" w:rsidRPr="007212E6" w:rsidRDefault="007212E6" w:rsidP="007212E6">
      <w:pPr>
        <w:spacing w:after="160"/>
        <w:ind w:left="2124" w:firstLine="708"/>
        <w:rPr>
          <w:szCs w:val="24"/>
          <w:lang w:val="es-AR" w:eastAsia="es-AR"/>
        </w:rPr>
      </w:pPr>
      <w:r w:rsidRPr="007212E6">
        <w:rPr>
          <w:b/>
          <w:bCs/>
          <w:color w:val="000000"/>
          <w:szCs w:val="24"/>
          <w:lang w:val="es-AR" w:eastAsia="es-AR"/>
        </w:rPr>
        <w:lastRenderedPageBreak/>
        <w:t> FUNDAMENTOS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7212E6" w:rsidRPr="007212E6" w:rsidRDefault="007212E6" w:rsidP="007212E6">
      <w:pPr>
        <w:rPr>
          <w:szCs w:val="24"/>
          <w:lang w:val="es-AR" w:eastAsia="es-AR"/>
        </w:rPr>
      </w:pPr>
      <w:r w:rsidRPr="007212E6">
        <w:rPr>
          <w:color w:val="000000"/>
          <w:szCs w:val="24"/>
          <w:shd w:val="clear" w:color="auto" w:fill="FFFFFF"/>
          <w:lang w:val="es-AR" w:eastAsia="es-AR"/>
        </w:rPr>
        <w:t>Señor Presidente: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DF5986" w:rsidRDefault="007212E6" w:rsidP="00DF5986">
      <w:pPr>
        <w:rPr>
          <w:color w:val="000000"/>
          <w:szCs w:val="24"/>
          <w:lang w:val="es-AR" w:eastAsia="es-AR"/>
        </w:rPr>
      </w:pPr>
      <w:r w:rsidRPr="007212E6">
        <w:rPr>
          <w:color w:val="000000"/>
          <w:szCs w:val="24"/>
          <w:lang w:val="es-AR" w:eastAsia="es-AR"/>
        </w:rPr>
        <w:tab/>
      </w:r>
      <w:r w:rsidR="00DF5986" w:rsidRPr="00DF5986">
        <w:rPr>
          <w:color w:val="000000"/>
          <w:szCs w:val="24"/>
          <w:lang w:val="es-AR" w:eastAsia="es-AR"/>
        </w:rPr>
        <w:t xml:space="preserve">María </w:t>
      </w:r>
      <w:r w:rsidR="00DF5986">
        <w:rPr>
          <w:color w:val="000000"/>
          <w:szCs w:val="24"/>
          <w:lang w:val="es-AR" w:eastAsia="es-AR"/>
        </w:rPr>
        <w:t>Di Próspero es una vecina de la Ciudad de Buenos Aires, docente, psicomotricista y profesora de yoga, que se animó a abrir su corazón y su historia para poder ser de ayuda a muchas otras que se encuentran viviendo una situación de violencia de género, abrir</w:t>
      </w:r>
      <w:r w:rsidR="00DF5986" w:rsidRPr="00DF5986">
        <w:rPr>
          <w:color w:val="000000"/>
          <w:szCs w:val="24"/>
          <w:lang w:val="es-AR" w:eastAsia="es-AR"/>
        </w:rPr>
        <w:t xml:space="preserve"> camino para que otras mujeres también puedan ser libres y mantenerse lejos de relaciones tóxicas</w:t>
      </w:r>
      <w:r w:rsidR="00DF5986">
        <w:rPr>
          <w:color w:val="000000"/>
          <w:szCs w:val="24"/>
          <w:lang w:val="es-AR" w:eastAsia="es-AR"/>
        </w:rPr>
        <w:t xml:space="preserve">. A través de su testimonio de huida de la convivencia con un psicópata narcista, en esta obra relata cómo logró </w:t>
      </w:r>
      <w:r w:rsidR="00DF5986" w:rsidRPr="00DF5986">
        <w:rPr>
          <w:color w:val="000000"/>
          <w:szCs w:val="24"/>
          <w:lang w:val="es-AR" w:eastAsia="es-AR"/>
        </w:rPr>
        <w:t xml:space="preserve">salir del laberinto que construyó </w:t>
      </w:r>
      <w:r w:rsidR="00DF5986">
        <w:rPr>
          <w:color w:val="000000"/>
          <w:szCs w:val="24"/>
          <w:lang w:val="es-AR" w:eastAsia="es-AR"/>
        </w:rPr>
        <w:t xml:space="preserve">este hombre </w:t>
      </w:r>
      <w:r w:rsidR="00DF5986" w:rsidRPr="00DF5986">
        <w:rPr>
          <w:color w:val="000000"/>
          <w:szCs w:val="24"/>
          <w:lang w:val="es-AR" w:eastAsia="es-AR"/>
        </w:rPr>
        <w:t>para mantener</w:t>
      </w:r>
      <w:r w:rsidR="00DF5986">
        <w:rPr>
          <w:color w:val="000000"/>
          <w:szCs w:val="24"/>
          <w:lang w:val="es-AR" w:eastAsia="es-AR"/>
        </w:rPr>
        <w:t>la</w:t>
      </w:r>
      <w:r w:rsidR="00DF5986" w:rsidRPr="00DF5986">
        <w:rPr>
          <w:color w:val="000000"/>
          <w:szCs w:val="24"/>
          <w:lang w:val="es-AR" w:eastAsia="es-AR"/>
        </w:rPr>
        <w:t xml:space="preserve"> adentro.</w:t>
      </w:r>
    </w:p>
    <w:p w:rsidR="00EE09DA" w:rsidRDefault="00EE09DA" w:rsidP="00DF5986">
      <w:pPr>
        <w:rPr>
          <w:color w:val="000000"/>
          <w:szCs w:val="24"/>
          <w:lang w:val="es-AR" w:eastAsia="es-AR"/>
        </w:rPr>
      </w:pPr>
    </w:p>
    <w:p w:rsidR="00EE09DA" w:rsidRPr="00DF5986" w:rsidRDefault="005A004C" w:rsidP="00DF5986">
      <w:pPr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ab/>
      </w:r>
      <w:r w:rsidR="00EE09DA">
        <w:rPr>
          <w:color w:val="000000"/>
          <w:szCs w:val="24"/>
          <w:lang w:val="es-AR" w:eastAsia="es-AR"/>
        </w:rPr>
        <w:t xml:space="preserve">La obra busca ser un despertador de sentidos, de cuidado propio y de la relevancia de la intuición: alertar a las posibles nuevas víctimas y confeccionar un mapa, un recorrido conductual que estas personas realizan, llevando a sus "parejas-cosas" a límites muy peligrosos, como el suicidio o el femicidio. Muchos familiares y amigos de las víctimas de femicidio relatan que la pareja de la víctima era un abusador y un violento. </w:t>
      </w:r>
    </w:p>
    <w:p w:rsidR="00DF5986" w:rsidRPr="00DF5986" w:rsidRDefault="00DF5986" w:rsidP="00DF5986">
      <w:pPr>
        <w:rPr>
          <w:color w:val="000000"/>
          <w:szCs w:val="24"/>
          <w:lang w:val="es-AR" w:eastAsia="es-AR"/>
        </w:rPr>
      </w:pPr>
    </w:p>
    <w:p w:rsidR="00DF5986" w:rsidRDefault="005A004C" w:rsidP="00DF5986">
      <w:pPr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ab/>
      </w:r>
      <w:r w:rsidR="00DF5986">
        <w:rPr>
          <w:color w:val="000000"/>
          <w:szCs w:val="24"/>
          <w:lang w:val="es-AR" w:eastAsia="es-AR"/>
        </w:rPr>
        <w:t>El libro tiene diez capítulos:</w:t>
      </w:r>
    </w:p>
    <w:p w:rsidR="00DF5986" w:rsidRPr="009B2B67" w:rsidRDefault="005A004C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Antesala al laberinto.</w:t>
      </w:r>
    </w:p>
    <w:p w:rsidR="00DF5986" w:rsidRPr="009B2B67" w:rsidRDefault="00DF5986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Caminos separados</w:t>
      </w:r>
      <w:r w:rsidR="005A004C">
        <w:rPr>
          <w:color w:val="000000"/>
          <w:szCs w:val="24"/>
          <w:lang w:val="es-AR" w:eastAsia="es-AR"/>
        </w:rPr>
        <w:t>.</w:t>
      </w:r>
    </w:p>
    <w:p w:rsidR="00DF5986" w:rsidRPr="009B2B67" w:rsidRDefault="00DF5986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Selección y cacería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Entrada al laberinto: mentiras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Camino a la destrucción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Solo quien lo vive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Señales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De piedra eres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No vuelvas al infierno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Ya es tiempo</w:t>
      </w:r>
      <w:r w:rsidR="005A004C">
        <w:rPr>
          <w:color w:val="000000"/>
          <w:szCs w:val="24"/>
          <w:lang w:val="es-AR" w:eastAsia="es-AR"/>
        </w:rPr>
        <w:t>.</w:t>
      </w:r>
    </w:p>
    <w:p w:rsidR="009B2B67" w:rsidRPr="009B2B67" w:rsidRDefault="009B2B67" w:rsidP="009B2B67">
      <w:pPr>
        <w:pStyle w:val="Prrafodelista"/>
        <w:numPr>
          <w:ilvl w:val="0"/>
          <w:numId w:val="3"/>
        </w:numPr>
        <w:rPr>
          <w:color w:val="000000"/>
          <w:szCs w:val="24"/>
          <w:lang w:val="es-AR" w:eastAsia="es-AR"/>
        </w:rPr>
      </w:pPr>
      <w:r w:rsidRPr="009B2B67">
        <w:rPr>
          <w:color w:val="000000"/>
          <w:szCs w:val="24"/>
          <w:lang w:val="es-AR" w:eastAsia="es-AR"/>
        </w:rPr>
        <w:t>Anexo - Información útil.</w:t>
      </w:r>
    </w:p>
    <w:p w:rsidR="00DF5986" w:rsidRPr="007212E6" w:rsidRDefault="00DF5986" w:rsidP="00DF5986">
      <w:pPr>
        <w:rPr>
          <w:szCs w:val="24"/>
          <w:lang w:val="es-AR" w:eastAsia="es-AR"/>
        </w:rPr>
      </w:pPr>
    </w:p>
    <w:p w:rsidR="005A004C" w:rsidRDefault="00DD086F" w:rsidP="007212E6">
      <w:pPr>
        <w:ind w:firstLine="708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El abuso psicológico es difícil de detectar porque ocurre en secreto, las víctimas se adaptan </w:t>
      </w:r>
      <w:r w:rsidR="00E33C23">
        <w:rPr>
          <w:color w:val="000000"/>
          <w:szCs w:val="24"/>
          <w:lang w:val="es-AR" w:eastAsia="es-AR"/>
        </w:rPr>
        <w:t>a él con el tiempo, sin darse cuenta a medida que se intensifica. Toma innumerables formas y disfraces. Se descarta la percepción de la víctima del abuso. El abuso narcisista es real y muchas veces invisibles y quienes se reconocen como víctimas, no tienen más recursos que  buscar a otras víctimas  para comprendernos y acompañarnos, porque cuesta ver y validar la violencia sutil, el abuso sistemático y continuo pero silencioso.</w:t>
      </w:r>
    </w:p>
    <w:p w:rsidR="005A004C" w:rsidRDefault="005A004C" w:rsidP="007212E6">
      <w:pPr>
        <w:ind w:firstLine="708"/>
        <w:rPr>
          <w:color w:val="000000"/>
          <w:szCs w:val="24"/>
          <w:lang w:val="es-AR" w:eastAsia="es-AR"/>
        </w:rPr>
      </w:pPr>
    </w:p>
    <w:p w:rsidR="00DE583E" w:rsidRDefault="00E33C23" w:rsidP="007212E6">
      <w:pPr>
        <w:ind w:firstLine="708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Por lo antes expuesto, </w:t>
      </w:r>
      <w:r w:rsidR="007212E6" w:rsidRPr="007212E6">
        <w:rPr>
          <w:color w:val="000000"/>
          <w:szCs w:val="24"/>
          <w:lang w:val="es-AR" w:eastAsia="es-AR"/>
        </w:rPr>
        <w:t xml:space="preserve">señor Presidente, </w:t>
      </w:r>
      <w:r>
        <w:rPr>
          <w:color w:val="000000"/>
          <w:szCs w:val="24"/>
          <w:lang w:val="es-AR" w:eastAsia="es-AR"/>
        </w:rPr>
        <w:t xml:space="preserve">es que impulsamos esta propuesta para poder visibilizar esta situación triste pero real que necesita que todos nos involucremos y estemos atentos. </w:t>
      </w:r>
    </w:p>
    <w:p w:rsidR="00DE583E" w:rsidRDefault="00DE583E" w:rsidP="007212E6">
      <w:pPr>
        <w:ind w:firstLine="708"/>
        <w:rPr>
          <w:color w:val="000000"/>
          <w:szCs w:val="24"/>
          <w:lang w:val="es-AR" w:eastAsia="es-AR"/>
        </w:rPr>
      </w:pPr>
    </w:p>
    <w:p w:rsidR="007212E6" w:rsidRPr="007212E6" w:rsidRDefault="00E33C23" w:rsidP="007212E6">
      <w:pPr>
        <w:ind w:firstLine="708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Por lo mismo, </w:t>
      </w:r>
      <w:r w:rsidR="007212E6" w:rsidRPr="007212E6">
        <w:rPr>
          <w:color w:val="000000"/>
          <w:szCs w:val="24"/>
          <w:lang w:val="es-AR" w:eastAsia="es-AR"/>
        </w:rPr>
        <w:t xml:space="preserve">solicitamos al cuerpo la aprobación de la presente </w:t>
      </w:r>
      <w:r w:rsidR="00DF5986">
        <w:rPr>
          <w:color w:val="000000"/>
          <w:szCs w:val="24"/>
          <w:lang w:val="es-AR" w:eastAsia="es-AR"/>
        </w:rPr>
        <w:t>declaración</w:t>
      </w:r>
      <w:r w:rsidR="007212E6" w:rsidRPr="007212E6">
        <w:rPr>
          <w:color w:val="000000"/>
          <w:szCs w:val="24"/>
          <w:lang w:val="es-AR" w:eastAsia="es-AR"/>
        </w:rPr>
        <w:t>.</w:t>
      </w:r>
    </w:p>
    <w:p w:rsidR="005E3C49" w:rsidRPr="00E5658D" w:rsidRDefault="005E3C49" w:rsidP="00E5658D"/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028" w:rsidRDefault="00266028">
      <w:r>
        <w:separator/>
      </w:r>
    </w:p>
  </w:endnote>
  <w:endnote w:type="continuationSeparator" w:id="1">
    <w:p w:rsidR="00266028" w:rsidRDefault="00266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74" w:rsidRDefault="008B747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B7474" w:rsidRPr="008B7474">
        <w:rPr>
          <w:noProof/>
          <w:color w:val="333333"/>
          <w:sz w:val="20"/>
        </w:rPr>
        <w:t>24/05/2022 12:14:00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B7474" w:rsidRPr="008B7474">
        <w:rPr>
          <w:noProof/>
          <w:color w:val="333333"/>
          <w:sz w:val="20"/>
        </w:rPr>
        <w:t>1897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B7474" w:rsidRPr="008B7474">
        <w:rPr>
          <w:noProof/>
          <w:color w:val="333333"/>
          <w:sz w:val="20"/>
        </w:rPr>
        <w:t>374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F6204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62041" w:rsidRPr="001C19C4">
      <w:rPr>
        <w:rStyle w:val="Nmerodepgina"/>
        <w:color w:val="333333"/>
      </w:rPr>
      <w:fldChar w:fldCharType="separate"/>
    </w:r>
    <w:r w:rsidR="008B7474">
      <w:rPr>
        <w:rStyle w:val="Nmerodepgina"/>
        <w:noProof/>
        <w:color w:val="333333"/>
      </w:rPr>
      <w:t>1</w:t>
    </w:r>
    <w:r w:rsidR="00F6204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B7474" w:rsidRPr="008B747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74" w:rsidRDefault="008B747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028" w:rsidRDefault="00266028">
      <w:r>
        <w:separator/>
      </w:r>
    </w:p>
  </w:footnote>
  <w:footnote w:type="continuationSeparator" w:id="1">
    <w:p w:rsidR="00266028" w:rsidRDefault="002660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74" w:rsidRDefault="008B747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718185</wp:posOffset>
          </wp:positionH>
          <wp:positionV relativeFrom="paragraph">
            <wp:posOffset>-125730</wp:posOffset>
          </wp:positionV>
          <wp:extent cx="3252470" cy="128016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74" w:rsidRDefault="008B747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C1DFC"/>
    <w:multiLevelType w:val="hybridMultilevel"/>
    <w:tmpl w:val="1256D156"/>
    <w:lvl w:ilvl="0" w:tplc="9AF07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C53FA"/>
    <w:multiLevelType w:val="hybridMultilevel"/>
    <w:tmpl w:val="DD84D5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BF6B05"/>
    <w:multiLevelType w:val="hybridMultilevel"/>
    <w:tmpl w:val="D4B25C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E1760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66028"/>
    <w:rsid w:val="00275865"/>
    <w:rsid w:val="00276A7E"/>
    <w:rsid w:val="00296815"/>
    <w:rsid w:val="002971A4"/>
    <w:rsid w:val="002B47D0"/>
    <w:rsid w:val="002C768C"/>
    <w:rsid w:val="002D05E9"/>
    <w:rsid w:val="002D34D6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26A40"/>
    <w:rsid w:val="004354AC"/>
    <w:rsid w:val="00446E1A"/>
    <w:rsid w:val="004847CA"/>
    <w:rsid w:val="004B26FF"/>
    <w:rsid w:val="004B7714"/>
    <w:rsid w:val="004C4B76"/>
    <w:rsid w:val="004D2D62"/>
    <w:rsid w:val="004D30D5"/>
    <w:rsid w:val="004D438B"/>
    <w:rsid w:val="004E235F"/>
    <w:rsid w:val="004F7DF0"/>
    <w:rsid w:val="0051012E"/>
    <w:rsid w:val="00513F08"/>
    <w:rsid w:val="005142E6"/>
    <w:rsid w:val="00522C71"/>
    <w:rsid w:val="005241CE"/>
    <w:rsid w:val="00534552"/>
    <w:rsid w:val="0053512E"/>
    <w:rsid w:val="00540D49"/>
    <w:rsid w:val="00540E5C"/>
    <w:rsid w:val="00550A79"/>
    <w:rsid w:val="00551DE0"/>
    <w:rsid w:val="005732E8"/>
    <w:rsid w:val="0057409D"/>
    <w:rsid w:val="005769D4"/>
    <w:rsid w:val="00584777"/>
    <w:rsid w:val="00587242"/>
    <w:rsid w:val="005A004C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5C5E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2798"/>
    <w:rsid w:val="006A76AD"/>
    <w:rsid w:val="006C326A"/>
    <w:rsid w:val="006C40E9"/>
    <w:rsid w:val="006C4F00"/>
    <w:rsid w:val="006D3303"/>
    <w:rsid w:val="006D5CB7"/>
    <w:rsid w:val="006E3675"/>
    <w:rsid w:val="00706B8E"/>
    <w:rsid w:val="00715AF3"/>
    <w:rsid w:val="00720C1E"/>
    <w:rsid w:val="007212E6"/>
    <w:rsid w:val="00734F30"/>
    <w:rsid w:val="007410E7"/>
    <w:rsid w:val="007420D8"/>
    <w:rsid w:val="00771B54"/>
    <w:rsid w:val="007728C1"/>
    <w:rsid w:val="00777916"/>
    <w:rsid w:val="00780167"/>
    <w:rsid w:val="007850AC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B4C66"/>
    <w:rsid w:val="008B7474"/>
    <w:rsid w:val="008C4AC3"/>
    <w:rsid w:val="008D1E00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2B67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5F44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2E7"/>
    <w:rsid w:val="00AA08DB"/>
    <w:rsid w:val="00AA2FEA"/>
    <w:rsid w:val="00AA5E8C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0E"/>
    <w:rsid w:val="00B4532F"/>
    <w:rsid w:val="00B46232"/>
    <w:rsid w:val="00B85EE2"/>
    <w:rsid w:val="00BA5BDF"/>
    <w:rsid w:val="00BF2B7B"/>
    <w:rsid w:val="00BF71C2"/>
    <w:rsid w:val="00C26F53"/>
    <w:rsid w:val="00C330CB"/>
    <w:rsid w:val="00C3675D"/>
    <w:rsid w:val="00C36E9E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97CF8"/>
    <w:rsid w:val="00DD086F"/>
    <w:rsid w:val="00DD2795"/>
    <w:rsid w:val="00DD4DE2"/>
    <w:rsid w:val="00DD520D"/>
    <w:rsid w:val="00DE583E"/>
    <w:rsid w:val="00DE7BCB"/>
    <w:rsid w:val="00DF0164"/>
    <w:rsid w:val="00DF14A9"/>
    <w:rsid w:val="00DF54AA"/>
    <w:rsid w:val="00DF5986"/>
    <w:rsid w:val="00E07D33"/>
    <w:rsid w:val="00E12909"/>
    <w:rsid w:val="00E12DDE"/>
    <w:rsid w:val="00E143B6"/>
    <w:rsid w:val="00E1760B"/>
    <w:rsid w:val="00E30CFF"/>
    <w:rsid w:val="00E33C23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09DA"/>
    <w:rsid w:val="00EE6672"/>
    <w:rsid w:val="00EF0D22"/>
    <w:rsid w:val="00F13C69"/>
    <w:rsid w:val="00F41DF6"/>
    <w:rsid w:val="00F52245"/>
    <w:rsid w:val="00F5569F"/>
    <w:rsid w:val="00F60308"/>
    <w:rsid w:val="00F62041"/>
    <w:rsid w:val="00F640D0"/>
    <w:rsid w:val="00F75389"/>
    <w:rsid w:val="00F903E8"/>
    <w:rsid w:val="00FA0C8C"/>
    <w:rsid w:val="00FB4F49"/>
    <w:rsid w:val="00FC691E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212E6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paragraph" w:styleId="Textonotapie">
    <w:name w:val="footnote text"/>
    <w:basedOn w:val="Normal"/>
    <w:link w:val="TextonotapieCar"/>
    <w:uiPriority w:val="99"/>
    <w:semiHidden/>
    <w:unhideWhenUsed/>
    <w:rsid w:val="006A76AD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76AD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A76AD"/>
    <w:rPr>
      <w:vertAlign w:val="superscript"/>
    </w:rPr>
  </w:style>
  <w:style w:type="paragraph" w:styleId="Prrafodelista">
    <w:name w:val="List Paragraph"/>
    <w:basedOn w:val="Normal"/>
    <w:uiPriority w:val="34"/>
    <w:qFormat/>
    <w:rsid w:val="004B26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8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CB8FE-7641-4BEA-9202-A27C004D9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19</TotalTime>
  <Pages>2</Pages>
  <Words>374</Words>
  <Characters>1897</Characters>
  <Application>Microsoft Office Word</Application>
  <DocSecurity>0</DocSecurity>
  <Lines>91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pabcastro</cp:lastModifiedBy>
  <cp:revision>8</cp:revision>
  <cp:lastPrinted>2020-02-28T17:24:00Z</cp:lastPrinted>
  <dcterms:created xsi:type="dcterms:W3CDTF">2022-05-24T14:57:00Z</dcterms:created>
  <dcterms:modified xsi:type="dcterms:W3CDTF">2022-05-24T15:15:00Z</dcterms:modified>
</cp:coreProperties>
</file>