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FCD32" w14:textId="77777777" w:rsidR="0072317F" w:rsidRDefault="0072317F" w:rsidP="0072317F">
      <w:pPr>
        <w:spacing w:before="240" w:after="240"/>
        <w:jc w:val="center"/>
        <w:rPr>
          <w:b/>
        </w:rPr>
      </w:pPr>
      <w:bookmarkStart w:id="0" w:name="PDeclaración"/>
      <w:bookmarkEnd w:id="0"/>
      <w:r>
        <w:rPr>
          <w:b/>
        </w:rPr>
        <w:t>PROYECTO DE DECLARACIÓN</w:t>
      </w:r>
    </w:p>
    <w:p w14:paraId="1C406580" w14:textId="3F7411DD" w:rsidR="0072317F" w:rsidRDefault="0072317F" w:rsidP="0072317F">
      <w:pPr>
        <w:spacing w:before="240" w:after="240"/>
      </w:pPr>
      <w:r>
        <w:t xml:space="preserve">  </w:t>
      </w:r>
    </w:p>
    <w:p w14:paraId="6D82911A" w14:textId="7E181BBE" w:rsidR="0072317F" w:rsidRDefault="0072317F" w:rsidP="0072317F">
      <w:pPr>
        <w:spacing w:before="240" w:after="240"/>
      </w:pPr>
      <w:r>
        <w:t xml:space="preserve">La Legislatura de la Ciudad Autónoma de Buenos Aires adhiere a la conmemoración del Día Mundial para la Administración Pública, a celebrarse el 23 de </w:t>
      </w:r>
      <w:r>
        <w:t>junio</w:t>
      </w:r>
      <w:r>
        <w:t>.</w:t>
      </w:r>
    </w:p>
    <w:p w14:paraId="450575BA" w14:textId="77777777" w:rsidR="0072317F" w:rsidRDefault="0072317F" w:rsidP="0072317F">
      <w:pPr>
        <w:spacing w:before="240" w:after="240"/>
      </w:pPr>
      <w:r>
        <w:t xml:space="preserve"> </w:t>
      </w:r>
    </w:p>
    <w:p w14:paraId="7D822DF8" w14:textId="77777777" w:rsidR="0072317F" w:rsidRDefault="0072317F" w:rsidP="0072317F">
      <w:pPr>
        <w:spacing w:before="240" w:after="240"/>
      </w:pPr>
      <w:r>
        <w:t xml:space="preserve"> </w:t>
      </w:r>
    </w:p>
    <w:p w14:paraId="062A754A" w14:textId="77777777" w:rsidR="0072317F" w:rsidRDefault="0072317F" w:rsidP="0072317F">
      <w:pPr>
        <w:spacing w:before="240" w:after="240"/>
      </w:pPr>
      <w:r>
        <w:t xml:space="preserve"> </w:t>
      </w:r>
    </w:p>
    <w:p w14:paraId="25E24478" w14:textId="77777777" w:rsidR="0072317F" w:rsidRDefault="0072317F" w:rsidP="0072317F">
      <w:pPr>
        <w:spacing w:before="240" w:after="240"/>
      </w:pPr>
      <w:r>
        <w:t xml:space="preserve"> </w:t>
      </w:r>
    </w:p>
    <w:p w14:paraId="746965FD" w14:textId="77777777" w:rsidR="0072317F" w:rsidRDefault="0072317F" w:rsidP="0072317F">
      <w:pPr>
        <w:spacing w:before="240" w:after="240"/>
      </w:pPr>
      <w:r>
        <w:t xml:space="preserve"> </w:t>
      </w:r>
    </w:p>
    <w:p w14:paraId="0A7A962C" w14:textId="77777777" w:rsidR="0072317F" w:rsidRDefault="0072317F" w:rsidP="0072317F">
      <w:pPr>
        <w:spacing w:before="240" w:after="240"/>
      </w:pPr>
    </w:p>
    <w:p w14:paraId="1BDFC1D2" w14:textId="77777777" w:rsidR="0072317F" w:rsidRDefault="0072317F" w:rsidP="0072317F">
      <w:pPr>
        <w:spacing w:before="240" w:after="240"/>
      </w:pPr>
    </w:p>
    <w:p w14:paraId="721B52BA" w14:textId="77777777" w:rsidR="0072317F" w:rsidRDefault="0072317F" w:rsidP="0072317F">
      <w:pPr>
        <w:spacing w:before="240" w:after="240"/>
      </w:pPr>
    </w:p>
    <w:p w14:paraId="1D41A7AD" w14:textId="77777777" w:rsidR="0072317F" w:rsidRDefault="0072317F" w:rsidP="0072317F">
      <w:pPr>
        <w:spacing w:before="240" w:after="240"/>
      </w:pPr>
    </w:p>
    <w:p w14:paraId="7ACA664B" w14:textId="77777777" w:rsidR="0072317F" w:rsidRDefault="0072317F" w:rsidP="0072317F">
      <w:pPr>
        <w:spacing w:before="240" w:after="240"/>
      </w:pPr>
    </w:p>
    <w:p w14:paraId="41C35244" w14:textId="77777777" w:rsidR="0072317F" w:rsidRDefault="0072317F" w:rsidP="0072317F">
      <w:pPr>
        <w:spacing w:before="240" w:after="240"/>
      </w:pPr>
    </w:p>
    <w:p w14:paraId="7D37E0D4" w14:textId="77777777" w:rsidR="0072317F" w:rsidRDefault="0072317F" w:rsidP="0072317F">
      <w:pPr>
        <w:spacing w:before="240" w:after="240"/>
      </w:pPr>
    </w:p>
    <w:p w14:paraId="63B914F5" w14:textId="77777777" w:rsidR="0072317F" w:rsidRDefault="0072317F" w:rsidP="0072317F">
      <w:pPr>
        <w:spacing w:before="240" w:after="240"/>
      </w:pPr>
    </w:p>
    <w:p w14:paraId="4E65E33B" w14:textId="77777777" w:rsidR="0072317F" w:rsidRDefault="0072317F" w:rsidP="0072317F">
      <w:pPr>
        <w:spacing w:before="240" w:after="240"/>
      </w:pPr>
    </w:p>
    <w:p w14:paraId="35CB1B50" w14:textId="77777777" w:rsidR="0072317F" w:rsidRDefault="0072317F" w:rsidP="0072317F">
      <w:pPr>
        <w:spacing w:before="240" w:after="240"/>
      </w:pPr>
    </w:p>
    <w:p w14:paraId="4BE38D79" w14:textId="77777777" w:rsidR="0072317F" w:rsidRDefault="0072317F" w:rsidP="0072317F">
      <w:pPr>
        <w:spacing w:before="240" w:after="240"/>
      </w:pPr>
    </w:p>
    <w:p w14:paraId="73B74ABF" w14:textId="77777777" w:rsidR="0072317F" w:rsidRDefault="0072317F" w:rsidP="0072317F">
      <w:pPr>
        <w:spacing w:before="240" w:after="240"/>
      </w:pPr>
    </w:p>
    <w:p w14:paraId="59BB81E3" w14:textId="77777777" w:rsidR="0072317F" w:rsidRDefault="0072317F" w:rsidP="0072317F">
      <w:pPr>
        <w:spacing w:before="240" w:after="240"/>
      </w:pPr>
    </w:p>
    <w:p w14:paraId="36F9B4CB" w14:textId="77777777" w:rsidR="0072317F" w:rsidRDefault="0072317F" w:rsidP="0072317F">
      <w:pPr>
        <w:spacing w:before="240" w:after="240"/>
        <w:jc w:val="center"/>
        <w:rPr>
          <w:b/>
        </w:rPr>
      </w:pPr>
      <w:r>
        <w:rPr>
          <w:b/>
        </w:rPr>
        <w:lastRenderedPageBreak/>
        <w:t>FUNDAMENTOS</w:t>
      </w:r>
    </w:p>
    <w:p w14:paraId="2499A385" w14:textId="77777777" w:rsidR="0072317F" w:rsidRDefault="0072317F" w:rsidP="0072317F">
      <w:pPr>
        <w:spacing w:before="240" w:after="240"/>
      </w:pPr>
      <w:r>
        <w:t xml:space="preserve"> Señor </w:t>
      </w:r>
      <w:proofErr w:type="gramStart"/>
      <w:r>
        <w:t>Presidente</w:t>
      </w:r>
      <w:proofErr w:type="gramEnd"/>
      <w:r>
        <w:t>:</w:t>
      </w:r>
    </w:p>
    <w:p w14:paraId="3522DBA4" w14:textId="13E46037" w:rsidR="0072317F" w:rsidRDefault="0072317F" w:rsidP="0072317F">
      <w:pPr>
        <w:spacing w:before="240" w:after="240"/>
      </w:pPr>
      <w:r>
        <w:tab/>
        <w:t xml:space="preserve">El 20 de diciembre de 2002, la Asamblea General de las Naciones Unidas, a través de la resolución 57/277, estableció el 23 de </w:t>
      </w:r>
      <w:r>
        <w:t>junio</w:t>
      </w:r>
      <w:r>
        <w:t xml:space="preserve"> como el Día Mundial de las Naciones Unidas para la Administración Pública.</w:t>
      </w:r>
    </w:p>
    <w:p w14:paraId="1550F082" w14:textId="77777777" w:rsidR="0072317F" w:rsidRDefault="0072317F" w:rsidP="0072317F">
      <w:pPr>
        <w:spacing w:before="240" w:after="240"/>
        <w:ind w:firstLine="720"/>
      </w:pPr>
      <w:r>
        <w:t>En dicha resolución, se pone de relieve el valor que tiene el servicio de los empleados públicos para la comunidad, destacando su contribución al proceso de desarrollo, reconociendo su trabajo y alentando a los jóvenes a seguir carreras en el sector público.</w:t>
      </w:r>
    </w:p>
    <w:p w14:paraId="5D275B1B" w14:textId="77777777" w:rsidR="0072317F" w:rsidRDefault="0072317F" w:rsidP="0072317F">
      <w:pPr>
        <w:spacing w:before="240" w:after="240"/>
        <w:ind w:firstLine="720"/>
      </w:pPr>
      <w:r>
        <w:t>Por otra parte, en 2003, con el fin de reforzar el reconocimiento del Día y el valor del servicio público, las Naciones Unidas establecieron el programa de Premios de Servicio Público de la ONU; Y en 2016, dicha premiación se alineó con los Objetivos de Desarrollo Sostenible y la implementación de su Agenda 2030, con el objetivo de promover y recompensar la innovación de los servicios públicos que aportan la aplicación efectiva de los Objetivos de Desarrollo Sostenible.</w:t>
      </w:r>
    </w:p>
    <w:p w14:paraId="49DEF745" w14:textId="77777777" w:rsidR="0072317F" w:rsidRDefault="0072317F" w:rsidP="0072317F">
      <w:pPr>
        <w:spacing w:before="240" w:after="240"/>
        <w:ind w:firstLine="720"/>
      </w:pPr>
      <w:r>
        <w:t>Poner en valor la administración pública, por otra parte, es una forma de reivindicar el rol que el estado y sus trabajadores tienen a la hora de diseñar y aplicar políticas públicas que tengan el objetivo de resolver los problemas complejos de nuestro tiempo, vertebrando estrategias de desarrollo sostenible, que tiendan a la generación de empleo de calidad, al cuidado del medioambiente, la equidad de género y el respeto e inclusión de las minorías sociales.</w:t>
      </w:r>
    </w:p>
    <w:p w14:paraId="09C0F174" w14:textId="77777777" w:rsidR="0072317F" w:rsidRDefault="0072317F" w:rsidP="0072317F">
      <w:pPr>
        <w:spacing w:before="240" w:after="240"/>
        <w:ind w:firstLine="720"/>
      </w:pPr>
      <w:r>
        <w:t>Por todo lo expuesto, solicito acompañamiento para el presente proyecto de declaración.</w:t>
      </w:r>
    </w:p>
    <w:p w14:paraId="49FBAB62" w14:textId="77777777" w:rsidR="0072317F" w:rsidRDefault="0072317F" w:rsidP="0072317F"/>
    <w:p w14:paraId="129B9EB4" w14:textId="3AD9D9A9" w:rsidR="00AF6352" w:rsidRPr="0072317F" w:rsidRDefault="00AF6352" w:rsidP="0072317F"/>
    <w:p w14:paraId="77242C57" w14:textId="77777777" w:rsidR="00B177FE" w:rsidRPr="0072317F" w:rsidRDefault="00B177FE" w:rsidP="00081FFF">
      <w:pPr>
        <w:rPr>
          <w:lang w:val="es-MX"/>
        </w:rPr>
      </w:pPr>
    </w:p>
    <w:p w14:paraId="41C5F45A" w14:textId="77777777" w:rsidR="00B177FE" w:rsidRPr="0072317F" w:rsidRDefault="00B177FE" w:rsidP="00081FFF">
      <w:pPr>
        <w:rPr>
          <w:lang w:val="es-MX"/>
        </w:rPr>
      </w:pPr>
    </w:p>
    <w:p w14:paraId="623BE627" w14:textId="77777777" w:rsidR="00AF6352" w:rsidRPr="0072317F" w:rsidRDefault="00AF6352" w:rsidP="00081FFF">
      <w:pPr>
        <w:rPr>
          <w:lang w:val="es-MX"/>
        </w:rPr>
      </w:pPr>
    </w:p>
    <w:sectPr w:rsidR="00AF6352" w:rsidRPr="0072317F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EA59E" w14:textId="77777777" w:rsidR="0072317F" w:rsidRDefault="0072317F">
      <w:r>
        <w:separator/>
      </w:r>
    </w:p>
  </w:endnote>
  <w:endnote w:type="continuationSeparator" w:id="0">
    <w:p w14:paraId="1F13D1F2" w14:textId="77777777" w:rsidR="0072317F" w:rsidRDefault="0072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83BD" w14:textId="77777777" w:rsidR="00601A75" w:rsidRPr="0072317F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25AEACDF" w14:textId="123A7458" w:rsidR="00601A75" w:rsidRPr="0072317F" w:rsidRDefault="00601A75">
    <w:pPr>
      <w:pStyle w:val="Piedepgina"/>
      <w:rPr>
        <w:color w:val="333333"/>
        <w:sz w:val="20"/>
      </w:rPr>
    </w:pPr>
    <w:r w:rsidRPr="0072317F">
      <w:rPr>
        <w:color w:val="333333"/>
        <w:sz w:val="20"/>
      </w:rPr>
      <w:t xml:space="preserve">Último cambio: </w:t>
    </w:r>
    <w:r w:rsidRPr="0072317F">
      <w:rPr>
        <w:color w:val="333333"/>
        <w:sz w:val="20"/>
      </w:rPr>
      <w:fldChar w:fldCharType="begin"/>
    </w:r>
    <w:r w:rsidRPr="0072317F">
      <w:rPr>
        <w:color w:val="333333"/>
        <w:sz w:val="20"/>
      </w:rPr>
      <w:instrText xml:space="preserve"> SAVEDATE  \* MERGEFORMAT </w:instrText>
    </w:r>
    <w:r w:rsidRPr="0072317F">
      <w:rPr>
        <w:color w:val="333333"/>
        <w:sz w:val="20"/>
      </w:rPr>
      <w:fldChar w:fldCharType="separate"/>
    </w:r>
    <w:r w:rsidR="009F58F9">
      <w:rPr>
        <w:noProof/>
        <w:color w:val="333333"/>
        <w:sz w:val="20"/>
      </w:rPr>
      <w:t>20/05/2022 10:48:00</w:t>
    </w:r>
    <w:r w:rsidRPr="0072317F">
      <w:rPr>
        <w:color w:val="333333"/>
        <w:sz w:val="20"/>
      </w:rPr>
      <w:fldChar w:fldCharType="end"/>
    </w:r>
    <w:r w:rsidRPr="0072317F">
      <w:rPr>
        <w:color w:val="333333"/>
        <w:sz w:val="20"/>
      </w:rPr>
      <w:t xml:space="preserve">  -  Cantidad de caracteres: </w:t>
    </w:r>
    <w:r w:rsidRPr="0072317F">
      <w:rPr>
        <w:color w:val="333333"/>
        <w:sz w:val="20"/>
      </w:rPr>
      <w:fldChar w:fldCharType="begin"/>
    </w:r>
    <w:r w:rsidRPr="0072317F">
      <w:rPr>
        <w:color w:val="333333"/>
        <w:sz w:val="20"/>
      </w:rPr>
      <w:instrText xml:space="preserve"> NUMCHARS  \* MERGEFORMAT </w:instrText>
    </w:r>
    <w:r w:rsidRPr="0072317F">
      <w:rPr>
        <w:color w:val="333333"/>
        <w:sz w:val="20"/>
      </w:rPr>
      <w:fldChar w:fldCharType="separate"/>
    </w:r>
    <w:r w:rsidR="009F58F9">
      <w:rPr>
        <w:noProof/>
        <w:color w:val="333333"/>
        <w:sz w:val="20"/>
      </w:rPr>
      <w:t>1428</w:t>
    </w:r>
    <w:r w:rsidRPr="0072317F">
      <w:rPr>
        <w:color w:val="333333"/>
        <w:sz w:val="20"/>
      </w:rPr>
      <w:fldChar w:fldCharType="end"/>
    </w:r>
    <w:r w:rsidRPr="0072317F">
      <w:rPr>
        <w:color w:val="333333"/>
        <w:sz w:val="20"/>
      </w:rPr>
      <w:t xml:space="preserve"> - Cantidad de palabras: </w:t>
    </w:r>
    <w:r w:rsidRPr="0072317F">
      <w:rPr>
        <w:color w:val="333333"/>
        <w:sz w:val="20"/>
      </w:rPr>
      <w:fldChar w:fldCharType="begin"/>
    </w:r>
    <w:r w:rsidRPr="0072317F">
      <w:rPr>
        <w:color w:val="333333"/>
        <w:sz w:val="20"/>
      </w:rPr>
      <w:instrText xml:space="preserve"> NUMWORDS  \* MERGEFORMAT </w:instrText>
    </w:r>
    <w:r w:rsidRPr="0072317F">
      <w:rPr>
        <w:color w:val="333333"/>
        <w:sz w:val="20"/>
      </w:rPr>
      <w:fldChar w:fldCharType="separate"/>
    </w:r>
    <w:r w:rsidR="009F58F9">
      <w:rPr>
        <w:noProof/>
        <w:color w:val="333333"/>
        <w:sz w:val="20"/>
      </w:rPr>
      <w:t>275</w:t>
    </w:r>
    <w:r w:rsidRPr="0072317F">
      <w:rPr>
        <w:color w:val="333333"/>
        <w:sz w:val="20"/>
      </w:rPr>
      <w:fldChar w:fldCharType="end"/>
    </w:r>
  </w:p>
  <w:p w14:paraId="392ABE3B" w14:textId="77777777" w:rsidR="00601A75" w:rsidRPr="0072317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2317F">
      <w:rPr>
        <w:color w:val="333333"/>
        <w:sz w:val="20"/>
      </w:rPr>
      <w:tab/>
      <w:t>Pág.</w:t>
    </w:r>
    <w:r w:rsidRPr="0072317F">
      <w:rPr>
        <w:color w:val="333333"/>
      </w:rPr>
      <w:t xml:space="preserve"> </w:t>
    </w:r>
    <w:r w:rsidRPr="0072317F">
      <w:rPr>
        <w:rStyle w:val="Nmerodepgina"/>
        <w:color w:val="333333"/>
      </w:rPr>
      <w:fldChar w:fldCharType="begin"/>
    </w:r>
    <w:r w:rsidRPr="0072317F">
      <w:rPr>
        <w:rStyle w:val="Nmerodepgina"/>
        <w:color w:val="333333"/>
      </w:rPr>
      <w:instrText xml:space="preserve"> PAGE </w:instrText>
    </w:r>
    <w:r w:rsidRPr="0072317F">
      <w:rPr>
        <w:rStyle w:val="Nmerodepgina"/>
        <w:color w:val="333333"/>
      </w:rPr>
      <w:fldChar w:fldCharType="separate"/>
    </w:r>
    <w:r w:rsidR="00F5569F" w:rsidRPr="0072317F">
      <w:rPr>
        <w:rStyle w:val="Nmerodepgina"/>
        <w:noProof/>
        <w:color w:val="333333"/>
      </w:rPr>
      <w:t>1</w:t>
    </w:r>
    <w:r w:rsidRPr="0072317F">
      <w:rPr>
        <w:rStyle w:val="Nmerodepgina"/>
        <w:color w:val="333333"/>
      </w:rPr>
      <w:fldChar w:fldCharType="end"/>
    </w:r>
    <w:r w:rsidRPr="0072317F">
      <w:rPr>
        <w:rStyle w:val="Nmerodepgina"/>
        <w:color w:val="333333"/>
      </w:rPr>
      <w:t>/</w:t>
    </w:r>
    <w:r w:rsidRPr="0072317F">
      <w:rPr>
        <w:rStyle w:val="Nmerodepgina"/>
        <w:color w:val="333333"/>
      </w:rPr>
      <w:fldChar w:fldCharType="begin"/>
    </w:r>
    <w:r w:rsidRPr="0072317F">
      <w:rPr>
        <w:rStyle w:val="Nmerodepgina"/>
        <w:color w:val="333333"/>
      </w:rPr>
      <w:instrText xml:space="preserve"> NUMPAGES  \* MERGEFORMAT </w:instrText>
    </w:r>
    <w:r w:rsidRPr="0072317F">
      <w:rPr>
        <w:rStyle w:val="Nmerodepgina"/>
        <w:color w:val="333333"/>
      </w:rPr>
      <w:fldChar w:fldCharType="separate"/>
    </w:r>
    <w:r w:rsidR="00F5569F" w:rsidRPr="0072317F">
      <w:rPr>
        <w:rStyle w:val="Nmerodepgina"/>
        <w:noProof/>
        <w:color w:val="333333"/>
      </w:rPr>
      <w:t>1</w:t>
    </w:r>
    <w:r w:rsidRPr="0072317F">
      <w:rPr>
        <w:rStyle w:val="Nmerodepgina"/>
        <w:color w:val="333333"/>
      </w:rPr>
      <w:fldChar w:fldCharType="end"/>
    </w:r>
    <w:r w:rsidRPr="0072317F">
      <w:rPr>
        <w:rStyle w:val="Nmerodepgina"/>
        <w:color w:val="333333"/>
      </w:rPr>
      <w:t xml:space="preserve"> </w:t>
    </w:r>
  </w:p>
  <w:p w14:paraId="37D0A165" w14:textId="77777777" w:rsidR="00601A75" w:rsidRPr="0072317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9E52E" w14:textId="77777777" w:rsidR="0072317F" w:rsidRDefault="0072317F">
      <w:r>
        <w:separator/>
      </w:r>
    </w:p>
  </w:footnote>
  <w:footnote w:type="continuationSeparator" w:id="0">
    <w:p w14:paraId="57D4232D" w14:textId="77777777" w:rsidR="0072317F" w:rsidRDefault="00723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50EDC" w14:textId="3C7CDCDA" w:rsidR="0033168A" w:rsidRDefault="0072317F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5A3AA1">
      <w:rPr>
        <w:noProof/>
        <w:lang w:val="es-ES"/>
      </w:rPr>
      <w:drawing>
        <wp:inline distT="0" distB="0" distL="0" distR="0" wp14:anchorId="101604C3" wp14:editId="3F2D009A">
          <wp:extent cx="1884680" cy="343535"/>
          <wp:effectExtent l="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34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17372F91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7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2317F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9F58F9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1CB822"/>
  <w15:chartTrackingRefBased/>
  <w15:docId w15:val="{1FF55F40-7946-4B22-AC0F-18B54B6C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mu\OneDrive\Legis\Proyectos%202022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2</Pages>
  <Words>275</Words>
  <Characters>1461</Characters>
  <Application>Microsoft Office Word</Application>
  <DocSecurity>0</DocSecurity>
  <Lines>52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subject/>
  <dc:creator>Marcelo Muñiz</dc:creator>
  <cp:keywords/>
  <cp:lastModifiedBy>Marcelo Muñiz</cp:lastModifiedBy>
  <cp:revision>2</cp:revision>
  <cp:lastPrinted>1601-01-01T00:00:00Z</cp:lastPrinted>
  <dcterms:created xsi:type="dcterms:W3CDTF">2022-05-20T13:45:00Z</dcterms:created>
  <dcterms:modified xsi:type="dcterms:W3CDTF">2022-05-20T13:49:00Z</dcterms:modified>
</cp:coreProperties>
</file>