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7675B" w:rsidRPr="0007675B" w:rsidRDefault="0007675B" w:rsidP="00081FFF">
      <w:pPr>
        <w:rPr>
          <w:lang w:val="es-MX"/>
        </w:rPr>
      </w:pPr>
    </w:p>
    <w:p w:rsidR="0007675B" w:rsidRPr="0007675B" w:rsidRDefault="0007675B" w:rsidP="00081FFF">
      <w:pPr>
        <w:rPr>
          <w:lang w:val="es-MX"/>
        </w:rPr>
      </w:pPr>
    </w:p>
    <w:p w:rsidR="0007675B" w:rsidRPr="0007675B" w:rsidRDefault="0007675B" w:rsidP="00081FFF">
      <w:pPr>
        <w:rPr>
          <w:lang w:val="es-MX"/>
        </w:rPr>
      </w:pPr>
      <w:r w:rsidRPr="0007675B">
        <w:rPr>
          <w:lang w:val="es-MX"/>
        </w:rPr>
        <w:t>Legislatura de la Ciudad Autónoma de Buenos Aires</w:t>
      </w:r>
    </w:p>
    <w:p w:rsidR="0007675B" w:rsidRPr="0007675B" w:rsidRDefault="0007675B" w:rsidP="00081FFF">
      <w:pPr>
        <w:rPr>
          <w:lang w:val="es-MX"/>
        </w:rPr>
      </w:pPr>
    </w:p>
    <w:p w:rsidR="0007675B" w:rsidRDefault="0007675B" w:rsidP="00081FFF">
      <w:pPr>
        <w:rPr>
          <w:lang w:val="es-MX"/>
        </w:rPr>
      </w:pPr>
      <w:r w:rsidRPr="0007675B">
        <w:rPr>
          <w:lang w:val="es-MX"/>
        </w:rPr>
        <w:t>Visto</w:t>
      </w:r>
      <w:r w:rsidR="006C1476">
        <w:rPr>
          <w:lang w:val="es-MX"/>
        </w:rPr>
        <w:t xml:space="preserve"> el Expediente </w:t>
      </w:r>
      <w:r w:rsidR="00FA02BD">
        <w:rPr>
          <w:lang w:val="es-MX"/>
        </w:rPr>
        <w:t xml:space="preserve">Nº </w:t>
      </w:r>
      <w:r w:rsidR="006C1476">
        <w:rPr>
          <w:lang w:val="es-MX"/>
        </w:rPr>
        <w:t>1203-D-2022</w:t>
      </w:r>
      <w:r w:rsidR="00FA02BD">
        <w:rPr>
          <w:lang w:val="es-MX"/>
        </w:rPr>
        <w:t xml:space="preserve">, de Declaración, </w:t>
      </w:r>
      <w:r w:rsidR="006C1476">
        <w:rPr>
          <w:lang w:val="es-MX"/>
        </w:rPr>
        <w:t xml:space="preserve"> de autoría del señor</w:t>
      </w:r>
      <w:r w:rsidR="00FA02BD">
        <w:rPr>
          <w:lang w:val="es-MX"/>
        </w:rPr>
        <w:t xml:space="preserve"> diputado</w:t>
      </w:r>
      <w:r w:rsidR="006C1476">
        <w:rPr>
          <w:lang w:val="es-MX"/>
        </w:rPr>
        <w:t xml:space="preserve">  Claudio Morresi</w:t>
      </w:r>
      <w:r w:rsidR="00FA02BD">
        <w:rPr>
          <w:lang w:val="es-MX"/>
        </w:rPr>
        <w:t xml:space="preserve"> y coautoría de los señores diputados </w:t>
      </w:r>
      <w:r w:rsidR="006C1476">
        <w:rPr>
          <w:lang w:val="es-MX"/>
        </w:rPr>
        <w:t xml:space="preserve"> Alejandro Amor, Javier Andrade y Matías B</w:t>
      </w:r>
      <w:r w:rsidR="00FA02BD">
        <w:rPr>
          <w:lang w:val="es-MX"/>
        </w:rPr>
        <w:t>arroetaveña por el que solicita</w:t>
      </w:r>
      <w:r w:rsidR="006C1476">
        <w:rPr>
          <w:lang w:val="es-MX"/>
        </w:rPr>
        <w:t xml:space="preserve"> se realicen las gestiones ante la AFA a fin de llevar a cabo la entrega de la Copa de Oro " Eva Perón, benefactora del fútbol" y</w:t>
      </w:r>
      <w:r w:rsidR="00FA02BD">
        <w:rPr>
          <w:lang w:val="es-MX"/>
        </w:rPr>
        <w:t>;</w:t>
      </w:r>
      <w:r w:rsidR="006C1476">
        <w:rPr>
          <w:lang w:val="es-MX"/>
        </w:rPr>
        <w:t xml:space="preserve"> </w:t>
      </w:r>
    </w:p>
    <w:p w:rsidR="006C1476" w:rsidRDefault="006C1476" w:rsidP="00081FFF">
      <w:pPr>
        <w:rPr>
          <w:lang w:val="es-MX"/>
        </w:rPr>
      </w:pPr>
    </w:p>
    <w:p w:rsidR="006C1476" w:rsidRPr="0007675B" w:rsidRDefault="006C1476" w:rsidP="00081FFF">
      <w:pPr>
        <w:rPr>
          <w:lang w:val="es-MX"/>
        </w:rPr>
      </w:pPr>
    </w:p>
    <w:p w:rsidR="006C1476" w:rsidRPr="0007675B" w:rsidRDefault="006C1476" w:rsidP="006C1476">
      <w:pPr>
        <w:rPr>
          <w:lang w:val="es-MX"/>
        </w:rPr>
      </w:pPr>
      <w:r w:rsidRPr="0007675B">
        <w:rPr>
          <w:lang w:val="es-MX"/>
        </w:rPr>
        <w:t>Considerando:</w:t>
      </w:r>
    </w:p>
    <w:p w:rsidR="006C1476" w:rsidRPr="0007675B" w:rsidRDefault="006C1476" w:rsidP="006C1476">
      <w:pPr>
        <w:rPr>
          <w:lang w:val="es-MX"/>
        </w:rPr>
      </w:pPr>
    </w:p>
    <w:p w:rsidR="006C1476" w:rsidRDefault="0007675B" w:rsidP="006C1476">
      <w:pPr>
        <w:shd w:val="clear" w:color="auto" w:fill="FFFFFF"/>
        <w:ind w:firstLine="567"/>
        <w:rPr>
          <w:color w:val="222222"/>
          <w:szCs w:val="24"/>
        </w:rPr>
      </w:pPr>
      <w:r w:rsidRPr="0007675B">
        <w:rPr>
          <w:lang w:val="es-MX"/>
        </w:rPr>
        <w:tab/>
        <w:t>Que</w:t>
      </w:r>
      <w:r w:rsidR="003E0B79">
        <w:rPr>
          <w:lang w:val="es-MX"/>
        </w:rPr>
        <w:t xml:space="preserve"> el</w:t>
      </w:r>
      <w:r w:rsidR="006C1476" w:rsidRPr="006C1476">
        <w:rPr>
          <w:color w:val="222222"/>
          <w:szCs w:val="24"/>
        </w:rPr>
        <w:t xml:space="preserve"> 14 de agosto de 1952 la Asociación del Fútbol Argentino (AFA), mediante su Comité Ejecutivo convocado en una sesión extraordinaria, dispuso la creación de la "Copa de Oro Eva Perón, benefactora del fútbol" con el objetivo de homenajearla tras su fallecimiento acaecido el 26 de julio de ese mismo año</w:t>
      </w:r>
      <w:r w:rsidR="003E0B79">
        <w:rPr>
          <w:color w:val="222222"/>
          <w:szCs w:val="24"/>
        </w:rPr>
        <w:t>;</w:t>
      </w:r>
    </w:p>
    <w:p w:rsidR="003E0B79" w:rsidRPr="006C1476" w:rsidRDefault="003E0B79" w:rsidP="006C1476">
      <w:pPr>
        <w:shd w:val="clear" w:color="auto" w:fill="FFFFFF"/>
        <w:ind w:firstLine="567"/>
        <w:rPr>
          <w:color w:val="222222"/>
          <w:szCs w:val="24"/>
        </w:rPr>
      </w:pPr>
    </w:p>
    <w:p w:rsidR="003E0B79" w:rsidRDefault="003E0B79" w:rsidP="006C1476">
      <w:pPr>
        <w:shd w:val="clear" w:color="auto" w:fill="FFFFFF"/>
        <w:ind w:firstLine="567"/>
        <w:rPr>
          <w:color w:val="222222"/>
          <w:szCs w:val="24"/>
        </w:rPr>
      </w:pPr>
      <w:r>
        <w:rPr>
          <w:color w:val="222222"/>
          <w:szCs w:val="24"/>
        </w:rPr>
        <w:t>Que s</w:t>
      </w:r>
      <w:r w:rsidR="006C1476" w:rsidRPr="006C1476">
        <w:rPr>
          <w:color w:val="222222"/>
          <w:szCs w:val="24"/>
        </w:rPr>
        <w:t>egún lo establecido, dicha copa sería otorgada al club que lograra adjudicarse tres títulos de liga de manera consecutiva o cinco de manera alternada. Durante aquella década, el Club Atlético River Plate logró ese doble objetivo: ganó los campeonatos de Primera División de 1952 y 1953 y también los de 1955, 1956 y 1957; es decir, consiguió los cinco títulos alternados y los tres consecutivos</w:t>
      </w:r>
      <w:r>
        <w:rPr>
          <w:color w:val="222222"/>
          <w:szCs w:val="24"/>
        </w:rPr>
        <w:t>;</w:t>
      </w:r>
    </w:p>
    <w:p w:rsidR="003E0B79" w:rsidRDefault="003E0B79" w:rsidP="006C1476">
      <w:pPr>
        <w:shd w:val="clear" w:color="auto" w:fill="FFFFFF"/>
        <w:ind w:firstLine="567"/>
        <w:rPr>
          <w:color w:val="222222"/>
          <w:szCs w:val="24"/>
        </w:rPr>
      </w:pPr>
    </w:p>
    <w:p w:rsidR="003E0B79" w:rsidRDefault="003E0B79" w:rsidP="006C1476">
      <w:pPr>
        <w:shd w:val="clear" w:color="auto" w:fill="FFFFFF"/>
        <w:ind w:firstLine="567"/>
        <w:rPr>
          <w:color w:val="222222"/>
          <w:szCs w:val="24"/>
        </w:rPr>
      </w:pPr>
      <w:r>
        <w:rPr>
          <w:color w:val="222222"/>
          <w:szCs w:val="24"/>
        </w:rPr>
        <w:t>Que c</w:t>
      </w:r>
      <w:r w:rsidR="006C1476" w:rsidRPr="006C1476">
        <w:rPr>
          <w:color w:val="222222"/>
          <w:szCs w:val="24"/>
        </w:rPr>
        <w:t>uando el Club Atlético River Plate obtiene el certamen de 1957 habían pasado dos años de la interrupción del gobierno constitucional de Juan Domingo Perón por parte de la dictadura que se autoproclamó "Revolución Libertadora", conocida popularmente como "La Fusiladora". Por lo tanto, River Plate no ha podido contar con esta copa en sus vitrinas dado que todo aquello que llevara el apellido "Perón" debía ser borrado de la historia argentina según lo establecido por el Decreto-Ley 4161 del 5 de marzo de 1956</w:t>
      </w:r>
      <w:r>
        <w:rPr>
          <w:color w:val="222222"/>
          <w:szCs w:val="24"/>
        </w:rPr>
        <w:t>;</w:t>
      </w:r>
    </w:p>
    <w:p w:rsidR="003E0B79" w:rsidRDefault="003E0B79" w:rsidP="006C1476">
      <w:pPr>
        <w:shd w:val="clear" w:color="auto" w:fill="FFFFFF"/>
        <w:ind w:firstLine="567"/>
        <w:rPr>
          <w:color w:val="222222"/>
          <w:szCs w:val="24"/>
        </w:rPr>
      </w:pPr>
    </w:p>
    <w:p w:rsidR="003E0B79" w:rsidRDefault="003E0B79" w:rsidP="006C1476">
      <w:pPr>
        <w:shd w:val="clear" w:color="auto" w:fill="FFFFFF"/>
        <w:ind w:firstLine="567"/>
        <w:rPr>
          <w:color w:val="222222"/>
          <w:szCs w:val="24"/>
        </w:rPr>
      </w:pPr>
      <w:r>
        <w:rPr>
          <w:color w:val="222222"/>
          <w:szCs w:val="24"/>
        </w:rPr>
        <w:t>Que l</w:t>
      </w:r>
      <w:r w:rsidR="006C1476" w:rsidRPr="006C1476">
        <w:rPr>
          <w:color w:val="222222"/>
          <w:szCs w:val="24"/>
        </w:rPr>
        <w:t>a resolución de la AFA de otorgar este título nunca fue derogada, por lo tanto es potestad de River Plate la restitución de este galardón merecidamente obtenido, que, además, es una reparación necesaria para la memoria de nuestro deporte y nuestra sociedad. No solamente en honor a River Plate sino en homenaje a la figura de Eva Perón, una luchadora por el desarrollo y crecimiento del deporte y a todos y todas los que elegimos vivir en democracia y que entendemos que toda acción repudiable llevada adelante en dictaduras tienen que ser reparadas en democracia</w:t>
      </w:r>
      <w:r>
        <w:rPr>
          <w:color w:val="222222"/>
          <w:szCs w:val="24"/>
        </w:rPr>
        <w:t>;</w:t>
      </w:r>
    </w:p>
    <w:p w:rsidR="00DB0951" w:rsidRDefault="00DB0951" w:rsidP="00081FFF">
      <w:pPr>
        <w:rPr>
          <w:lang w:val="es-MX"/>
        </w:rPr>
      </w:pPr>
    </w:p>
    <w:p w:rsidR="0007675B" w:rsidRPr="0007675B" w:rsidRDefault="0007675B" w:rsidP="00081FFF">
      <w:pPr>
        <w:rPr>
          <w:lang w:val="es-MX"/>
        </w:rPr>
      </w:pPr>
      <w:r w:rsidRPr="0007675B">
        <w:rPr>
          <w:lang w:val="es-MX"/>
        </w:rPr>
        <w:tab/>
        <w:t>Por lo expuesto, esta Comisión de</w:t>
      </w:r>
      <w:r w:rsidR="003E0B79">
        <w:rPr>
          <w:lang w:val="es-MX"/>
        </w:rPr>
        <w:t xml:space="preserve"> Turismo y Deportes </w:t>
      </w:r>
      <w:r w:rsidRPr="0007675B">
        <w:rPr>
          <w:lang w:val="es-MX"/>
        </w:rPr>
        <w:t xml:space="preserve">  aconseja la aprobación de la siguiente</w:t>
      </w:r>
      <w:r w:rsidR="00FA02BD">
        <w:rPr>
          <w:lang w:val="es-MX"/>
        </w:rPr>
        <w:t>:</w:t>
      </w:r>
    </w:p>
    <w:p w:rsidR="0007675B" w:rsidRPr="0007675B" w:rsidRDefault="0007675B" w:rsidP="00081FFF">
      <w:pPr>
        <w:rPr>
          <w:lang w:val="es-MX"/>
        </w:rPr>
      </w:pPr>
    </w:p>
    <w:p w:rsidR="0007675B" w:rsidRPr="0007675B" w:rsidRDefault="0007675B" w:rsidP="00081FFF">
      <w:pPr>
        <w:rPr>
          <w:lang w:val="es-MX"/>
        </w:rPr>
      </w:pPr>
    </w:p>
    <w:p w:rsidR="0007675B" w:rsidRPr="0007675B" w:rsidRDefault="0007675B" w:rsidP="0007675B">
      <w:pPr>
        <w:jc w:val="center"/>
        <w:rPr>
          <w:b/>
          <w:lang w:val="es-MX"/>
        </w:rPr>
      </w:pPr>
      <w:bookmarkStart w:id="0" w:name="DDeclaración"/>
      <w:bookmarkEnd w:id="0"/>
      <w:r w:rsidRPr="0007675B">
        <w:rPr>
          <w:b/>
          <w:lang w:val="es-MX"/>
        </w:rPr>
        <w:t>DECLARACIÓN</w:t>
      </w:r>
    </w:p>
    <w:p w:rsidR="0007675B" w:rsidRPr="0007675B" w:rsidRDefault="0007675B" w:rsidP="0007675B">
      <w:pPr>
        <w:rPr>
          <w:b/>
          <w:lang w:val="es-MX"/>
        </w:rPr>
      </w:pPr>
    </w:p>
    <w:p w:rsidR="006C1476" w:rsidRPr="006C1476" w:rsidRDefault="006C1476" w:rsidP="006C1476">
      <w:pPr>
        <w:ind w:firstLine="708"/>
        <w:rPr>
          <w:szCs w:val="24"/>
        </w:rPr>
      </w:pPr>
      <w:r w:rsidRPr="006C1476">
        <w:rPr>
          <w:szCs w:val="24"/>
        </w:rPr>
        <w:t xml:space="preserve">La Legislatura de la Ciudad Autónoma de Buenos Aires </w:t>
      </w:r>
      <w:r w:rsidR="00FA02BD">
        <w:rPr>
          <w:szCs w:val="24"/>
        </w:rPr>
        <w:t xml:space="preserve">vería con agrado que </w:t>
      </w:r>
      <w:r w:rsidRPr="006C1476">
        <w:rPr>
          <w:szCs w:val="24"/>
        </w:rPr>
        <w:t xml:space="preserve"> la Asociación del Fútbol Argentino (AFA) </w:t>
      </w:r>
      <w:r w:rsidR="00FA02BD">
        <w:rPr>
          <w:szCs w:val="24"/>
        </w:rPr>
        <w:t xml:space="preserve">realice los actos y gestiones necesarias </w:t>
      </w:r>
      <w:r w:rsidRPr="006C1476">
        <w:rPr>
          <w:szCs w:val="24"/>
        </w:rPr>
        <w:t>a fin de que se entregue al Club de la Ciudad de Buenos Aires ganador de la Copa de Oro "Eva Perón, benefactora del Fútbol" según lo establecido en sesión extraordinaria del Consejo Ejecutivo el 14 de agosto de 1952.</w:t>
      </w:r>
    </w:p>
    <w:p w:rsidR="006C1476" w:rsidRPr="006C1476" w:rsidRDefault="006C1476" w:rsidP="006C1476">
      <w:pPr>
        <w:ind w:firstLine="708"/>
        <w:rPr>
          <w:szCs w:val="24"/>
        </w:rPr>
      </w:pPr>
    </w:p>
    <w:p w:rsidR="006C1476" w:rsidRPr="0007675B" w:rsidRDefault="006C1476" w:rsidP="006C1476">
      <w:pPr>
        <w:rPr>
          <w:lang w:val="es-MX"/>
        </w:rPr>
      </w:pPr>
      <w:r w:rsidRPr="0007675B">
        <w:rPr>
          <w:lang w:val="es-MX"/>
        </w:rPr>
        <w:t xml:space="preserve">Sala de la </w:t>
      </w:r>
      <w:r w:rsidR="00BB304F" w:rsidRPr="0007675B">
        <w:rPr>
          <w:lang w:val="es-MX"/>
        </w:rPr>
        <w:t>Comisión:</w:t>
      </w:r>
      <w:r w:rsidRPr="0007675B">
        <w:rPr>
          <w:lang w:val="es-MX"/>
        </w:rPr>
        <w:t xml:space="preserve"> </w:t>
      </w:r>
      <w:r w:rsidR="00FA02BD">
        <w:rPr>
          <w:lang w:val="es-MX"/>
        </w:rPr>
        <w:t xml:space="preserve">30 </w:t>
      </w:r>
      <w:r w:rsidRPr="0007675B">
        <w:rPr>
          <w:lang w:val="es-MX"/>
        </w:rPr>
        <w:t xml:space="preserve"> de</w:t>
      </w:r>
      <w:r w:rsidR="00FA02BD">
        <w:rPr>
          <w:lang w:val="es-MX"/>
        </w:rPr>
        <w:t xml:space="preserve"> Mayo</w:t>
      </w:r>
      <w:r w:rsidR="009D0D32">
        <w:rPr>
          <w:lang w:val="es-MX"/>
        </w:rPr>
        <w:t xml:space="preserve"> </w:t>
      </w:r>
      <w:r w:rsidRPr="0007675B">
        <w:rPr>
          <w:lang w:val="es-MX"/>
        </w:rPr>
        <w:t>de 20</w:t>
      </w:r>
      <w:r>
        <w:rPr>
          <w:lang w:val="es-MX"/>
        </w:rPr>
        <w:t>22</w:t>
      </w:r>
    </w:p>
    <w:p w:rsidR="006C1476" w:rsidRPr="0007675B" w:rsidRDefault="006C1476" w:rsidP="006C1476">
      <w:pPr>
        <w:rPr>
          <w:lang w:val="es-MX"/>
        </w:rPr>
      </w:pPr>
    </w:p>
    <w:p w:rsidR="006C1476" w:rsidRPr="006C1476" w:rsidRDefault="006C1476" w:rsidP="006C1476">
      <w:pPr>
        <w:ind w:firstLine="708"/>
        <w:rPr>
          <w:szCs w:val="24"/>
          <w:lang w:val="es-MX"/>
        </w:rPr>
      </w:pPr>
    </w:p>
    <w:p w:rsidR="007E508D" w:rsidRDefault="007E508D" w:rsidP="007E508D">
      <w:pPr>
        <w:spacing w:after="200"/>
        <w:jc w:val="right"/>
      </w:pPr>
      <w:r>
        <w:t>MORRESI, CLAUDIO ALBERTO</w:t>
      </w:r>
    </w:p>
    <w:p w:rsidR="007E508D" w:rsidRDefault="007E508D" w:rsidP="007E508D">
      <w:pPr>
        <w:spacing w:after="200"/>
        <w:jc w:val="center"/>
      </w:pPr>
      <w:r>
        <w:t xml:space="preserve">                                                                                          Presidente</w:t>
      </w:r>
    </w:p>
    <w:p w:rsidR="007E508D" w:rsidRDefault="007E508D" w:rsidP="007E508D">
      <w:pPr>
        <w:spacing w:after="200"/>
        <w:jc w:val="center"/>
      </w:pPr>
    </w:p>
    <w:p w:rsidR="007E508D" w:rsidRDefault="007E508D" w:rsidP="007E508D">
      <w:pPr>
        <w:spacing w:after="200"/>
        <w:jc w:val="center"/>
      </w:pPr>
    </w:p>
    <w:p w:rsidR="007E508D" w:rsidRDefault="007E508D" w:rsidP="007E508D">
      <w:pPr>
        <w:spacing w:after="200"/>
      </w:pPr>
    </w:p>
    <w:p w:rsidR="007E508D" w:rsidRDefault="007E508D" w:rsidP="007E508D">
      <w:pPr>
        <w:spacing w:after="200"/>
      </w:pPr>
    </w:p>
    <w:p w:rsidR="007E508D" w:rsidRDefault="007E508D" w:rsidP="007E508D">
      <w:pPr>
        <w:spacing w:after="200"/>
      </w:pPr>
      <w:r>
        <w:tab/>
      </w:r>
      <w:r>
        <w:tab/>
      </w:r>
      <w:r>
        <w:tab/>
      </w:r>
      <w:r>
        <w:tab/>
      </w:r>
      <w:r>
        <w:tab/>
      </w:r>
      <w:r>
        <w:tab/>
      </w:r>
      <w:r>
        <w:tab/>
      </w:r>
    </w:p>
    <w:p w:rsidR="007E508D" w:rsidRDefault="007E508D" w:rsidP="007E508D">
      <w:pPr>
        <w:spacing w:after="200"/>
      </w:pPr>
      <w:r>
        <w:t>WECK, DIEGO</w:t>
      </w:r>
      <w:r>
        <w:tab/>
      </w:r>
      <w:r>
        <w:tab/>
      </w:r>
      <w:r>
        <w:tab/>
      </w:r>
      <w:r>
        <w:tab/>
      </w:r>
      <w:r>
        <w:tab/>
        <w:t xml:space="preserve">       LOPEZ, MATIAS DAMIAN</w:t>
      </w:r>
    </w:p>
    <w:p w:rsidR="007E508D" w:rsidRDefault="007E508D" w:rsidP="007E508D">
      <w:pPr>
        <w:spacing w:after="200"/>
      </w:pPr>
      <w:r>
        <w:t>Vicepresidente 2º                                                                            Vicepresidente 1º</w:t>
      </w:r>
    </w:p>
    <w:p w:rsidR="007E508D" w:rsidRDefault="007E508D" w:rsidP="007E508D">
      <w:pPr>
        <w:spacing w:after="200"/>
      </w:pPr>
    </w:p>
    <w:p w:rsidR="007E508D" w:rsidRDefault="007E508D" w:rsidP="007E508D">
      <w:pPr>
        <w:spacing w:after="200"/>
      </w:pPr>
    </w:p>
    <w:p w:rsidR="007E508D" w:rsidRDefault="007E508D" w:rsidP="007E508D">
      <w:pPr>
        <w:spacing w:after="200"/>
      </w:pPr>
    </w:p>
    <w:p w:rsidR="007E508D" w:rsidRDefault="007E508D" w:rsidP="007E508D">
      <w:pPr>
        <w:spacing w:after="200"/>
      </w:pPr>
    </w:p>
    <w:p w:rsidR="007E508D" w:rsidRDefault="007E508D" w:rsidP="007E508D">
      <w:pPr>
        <w:spacing w:after="200"/>
      </w:pPr>
      <w:r>
        <w:tab/>
        <w:t xml:space="preserve">           </w:t>
      </w:r>
      <w:r>
        <w:tab/>
        <w:t xml:space="preserve">  </w:t>
      </w:r>
    </w:p>
    <w:p w:rsidR="007E508D" w:rsidRDefault="007E508D" w:rsidP="007E508D">
      <w:pPr>
        <w:spacing w:after="200"/>
      </w:pPr>
      <w:r>
        <w:t>DAER, MAIA</w:t>
      </w:r>
      <w:r>
        <w:tab/>
      </w:r>
      <w:r>
        <w:tab/>
      </w:r>
      <w:r>
        <w:tab/>
      </w:r>
      <w:r>
        <w:tab/>
      </w:r>
      <w:r>
        <w:tab/>
      </w:r>
      <w:r>
        <w:tab/>
        <w:t xml:space="preserve">   DE LAS CASAS, MERCEDES</w:t>
      </w:r>
    </w:p>
    <w:p w:rsidR="007E508D" w:rsidRDefault="007E508D" w:rsidP="007E508D">
      <w:pPr>
        <w:spacing w:after="200"/>
      </w:pPr>
      <w:r>
        <w:tab/>
      </w:r>
    </w:p>
    <w:p w:rsidR="007E508D" w:rsidRDefault="007E508D" w:rsidP="007E508D">
      <w:pPr>
        <w:spacing w:after="200"/>
      </w:pPr>
    </w:p>
    <w:p w:rsidR="007E508D" w:rsidRDefault="007E508D" w:rsidP="007E508D">
      <w:pPr>
        <w:spacing w:after="200"/>
      </w:pPr>
    </w:p>
    <w:p w:rsidR="007E508D" w:rsidRDefault="007E508D" w:rsidP="007E508D">
      <w:pPr>
        <w:spacing w:after="200"/>
      </w:pPr>
    </w:p>
    <w:p w:rsidR="007E508D" w:rsidRDefault="007E508D" w:rsidP="007E508D">
      <w:pPr>
        <w:spacing w:after="200"/>
      </w:pPr>
    </w:p>
    <w:p w:rsidR="007E508D" w:rsidRDefault="007E508D" w:rsidP="007E508D">
      <w:pPr>
        <w:spacing w:after="200"/>
      </w:pPr>
      <w:r>
        <w:t xml:space="preserve">DEL GAISO, FACUNDO                                    </w:t>
      </w:r>
      <w:r>
        <w:tab/>
        <w:t xml:space="preserve">   DEL SOL, DANIEL</w:t>
      </w:r>
      <w:r>
        <w:tab/>
        <w:t xml:space="preserve">                   </w:t>
      </w:r>
    </w:p>
    <w:p w:rsidR="007E508D" w:rsidRDefault="007E508D" w:rsidP="007E508D">
      <w:pPr>
        <w:spacing w:after="200"/>
      </w:pPr>
      <w:r>
        <w:t xml:space="preserve">                </w:t>
      </w:r>
    </w:p>
    <w:p w:rsidR="007E508D" w:rsidRDefault="007E508D" w:rsidP="007E508D">
      <w:pPr>
        <w:spacing w:after="200"/>
      </w:pPr>
    </w:p>
    <w:p w:rsidR="007E508D" w:rsidRDefault="007E508D" w:rsidP="007E508D">
      <w:pPr>
        <w:spacing w:after="200"/>
      </w:pPr>
    </w:p>
    <w:p w:rsidR="007E508D" w:rsidRDefault="007E508D" w:rsidP="007E508D">
      <w:pPr>
        <w:spacing w:after="200"/>
      </w:pPr>
    </w:p>
    <w:p w:rsidR="007E508D" w:rsidRDefault="007E508D" w:rsidP="007E508D">
      <w:pPr>
        <w:spacing w:after="200"/>
      </w:pPr>
      <w:r>
        <w:t>MÉNDEZ, MARIA SOL</w:t>
      </w:r>
      <w:r>
        <w:tab/>
      </w:r>
      <w:r>
        <w:tab/>
      </w:r>
      <w:r>
        <w:tab/>
      </w:r>
      <w:r>
        <w:tab/>
        <w:t xml:space="preserve">   MONTENEGRO, LUCIA</w:t>
      </w:r>
    </w:p>
    <w:p w:rsidR="006C1476" w:rsidRPr="006C1476" w:rsidRDefault="006C1476" w:rsidP="006C1476">
      <w:pPr>
        <w:ind w:firstLine="708"/>
        <w:rPr>
          <w:szCs w:val="24"/>
        </w:rPr>
      </w:pPr>
    </w:p>
    <w:sectPr w:rsidR="006C1476" w:rsidRPr="006C1476" w:rsidSect="005A3AA1">
      <w:headerReference w:type="default" r:id="rId7"/>
      <w:footerReference w:type="default" r:id="rId8"/>
      <w:pgSz w:w="12242" w:h="20163" w:code="5"/>
      <w:pgMar w:top="2268"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137B6" w:rsidRDefault="00D137B6">
      <w:r>
        <w:separator/>
      </w:r>
    </w:p>
  </w:endnote>
  <w:endnote w:type="continuationSeparator" w:id="1">
    <w:p w:rsidR="00D137B6" w:rsidRDefault="00D137B6">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07675B" w:rsidRDefault="00601A75">
    <w:pPr>
      <w:pStyle w:val="Piedepgina"/>
      <w:rPr>
        <w:color w:val="333333"/>
        <w:sz w:val="20"/>
      </w:rPr>
    </w:pPr>
    <w:bookmarkStart w:id="1" w:name="Despacho"/>
    <w:bookmarkEnd w:id="1"/>
  </w:p>
  <w:p w:rsidR="00601A75" w:rsidRPr="0007675B" w:rsidRDefault="00601A75">
    <w:pPr>
      <w:pStyle w:val="Piedepgina"/>
      <w:rPr>
        <w:color w:val="333333"/>
        <w:sz w:val="20"/>
      </w:rPr>
    </w:pPr>
    <w:r w:rsidRPr="0007675B">
      <w:rPr>
        <w:color w:val="333333"/>
        <w:sz w:val="20"/>
      </w:rPr>
      <w:t xml:space="preserve">Último cambio: </w:t>
    </w:r>
    <w:fldSimple w:instr=" SAVEDATE  \* MERGEFORMAT ">
      <w:r w:rsidR="00BB304F" w:rsidRPr="00BB304F">
        <w:rPr>
          <w:noProof/>
          <w:color w:val="333333"/>
          <w:sz w:val="20"/>
        </w:rPr>
        <w:t>24/05/2022 12:54:00</w:t>
      </w:r>
    </w:fldSimple>
    <w:r w:rsidRPr="0007675B">
      <w:rPr>
        <w:color w:val="333333"/>
        <w:sz w:val="20"/>
      </w:rPr>
      <w:t xml:space="preserve">  -  Cantidad de caracteres: </w:t>
    </w:r>
    <w:fldSimple w:instr=" NUMCHARS  \* MERGEFORMAT ">
      <w:r w:rsidR="00BB304F" w:rsidRPr="00BB304F">
        <w:rPr>
          <w:noProof/>
          <w:color w:val="333333"/>
          <w:sz w:val="20"/>
        </w:rPr>
        <w:t>2442</w:t>
      </w:r>
    </w:fldSimple>
    <w:r w:rsidRPr="0007675B">
      <w:rPr>
        <w:color w:val="333333"/>
        <w:sz w:val="20"/>
      </w:rPr>
      <w:t xml:space="preserve"> - Cantidad de palabras: </w:t>
    </w:r>
    <w:fldSimple w:instr=" NUMWORDS  \* MERGEFORMAT ">
      <w:r w:rsidR="00BB304F" w:rsidRPr="00BB304F">
        <w:rPr>
          <w:noProof/>
          <w:color w:val="333333"/>
          <w:sz w:val="20"/>
        </w:rPr>
        <w:t>486</w:t>
      </w:r>
    </w:fldSimple>
  </w:p>
  <w:p w:rsidR="00601A75" w:rsidRPr="0007675B" w:rsidRDefault="00601A75" w:rsidP="00B05649">
    <w:pPr>
      <w:pStyle w:val="Piedepgina"/>
      <w:tabs>
        <w:tab w:val="left" w:pos="3565"/>
      </w:tabs>
      <w:rPr>
        <w:rStyle w:val="Nmerodepgina"/>
        <w:color w:val="333333"/>
      </w:rPr>
    </w:pPr>
    <w:r w:rsidRPr="0007675B">
      <w:rPr>
        <w:color w:val="333333"/>
        <w:sz w:val="20"/>
      </w:rPr>
      <w:tab/>
      <w:t>Pág.</w:t>
    </w:r>
    <w:r w:rsidRPr="0007675B">
      <w:rPr>
        <w:color w:val="333333"/>
      </w:rPr>
      <w:t xml:space="preserve"> </w:t>
    </w:r>
    <w:r w:rsidR="001B2D55" w:rsidRPr="0007675B">
      <w:rPr>
        <w:rStyle w:val="Nmerodepgina"/>
        <w:color w:val="333333"/>
      </w:rPr>
      <w:fldChar w:fldCharType="begin"/>
    </w:r>
    <w:r w:rsidRPr="0007675B">
      <w:rPr>
        <w:rStyle w:val="Nmerodepgina"/>
        <w:color w:val="333333"/>
      </w:rPr>
      <w:instrText xml:space="preserve"> PAGE </w:instrText>
    </w:r>
    <w:r w:rsidR="001B2D55" w:rsidRPr="0007675B">
      <w:rPr>
        <w:rStyle w:val="Nmerodepgina"/>
        <w:color w:val="333333"/>
      </w:rPr>
      <w:fldChar w:fldCharType="separate"/>
    </w:r>
    <w:r w:rsidR="00BB304F">
      <w:rPr>
        <w:rStyle w:val="Nmerodepgina"/>
        <w:noProof/>
        <w:color w:val="333333"/>
      </w:rPr>
      <w:t>2</w:t>
    </w:r>
    <w:r w:rsidR="001B2D55" w:rsidRPr="0007675B">
      <w:rPr>
        <w:rStyle w:val="Nmerodepgina"/>
        <w:color w:val="333333"/>
      </w:rPr>
      <w:fldChar w:fldCharType="end"/>
    </w:r>
    <w:r w:rsidRPr="0007675B">
      <w:rPr>
        <w:rStyle w:val="Nmerodepgina"/>
        <w:color w:val="333333"/>
      </w:rPr>
      <w:t>/</w:t>
    </w:r>
    <w:fldSimple w:instr=" NUMPAGES  \* MERGEFORMAT ">
      <w:r w:rsidR="00BB304F" w:rsidRPr="00BB304F">
        <w:rPr>
          <w:rStyle w:val="Nmerodepgina"/>
          <w:noProof/>
          <w:color w:val="333333"/>
        </w:rPr>
        <w:t>2</w:t>
      </w:r>
    </w:fldSimple>
    <w:r w:rsidRPr="0007675B">
      <w:rPr>
        <w:rStyle w:val="Nmerodepgina"/>
        <w:color w:val="333333"/>
      </w:rPr>
      <w:t xml:space="preserve"> </w:t>
    </w:r>
  </w:p>
  <w:p w:rsidR="00601A75" w:rsidRPr="0007675B"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137B6" w:rsidRDefault="00D137B6">
      <w:r>
        <w:separator/>
      </w:r>
    </w:p>
  </w:footnote>
  <w:footnote w:type="continuationSeparator" w:id="1">
    <w:p w:rsidR="00D137B6" w:rsidRDefault="00D137B6">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02BD" w:rsidRDefault="00FA02BD" w:rsidP="00FA02BD">
    <w:pPr>
      <w:pStyle w:val="Encabezado"/>
      <w:jc w:val="center"/>
    </w:pPr>
    <w:r w:rsidRPr="00FA02BD">
      <w:drawing>
        <wp:inline distT="0" distB="0" distL="0" distR="0">
          <wp:extent cx="1885950" cy="342900"/>
          <wp:effectExtent l="0" t="0" r="0" b="0"/>
          <wp:docPr id="2" name="image1.jpg" descr="logo1.jpg"/>
          <wp:cNvGraphicFramePr/>
          <a:graphic xmlns:a="http://schemas.openxmlformats.org/drawingml/2006/main">
            <a:graphicData uri="http://schemas.openxmlformats.org/drawingml/2006/picture">
              <pic:pic xmlns:pic="http://schemas.openxmlformats.org/drawingml/2006/picture">
                <pic:nvPicPr>
                  <pic:cNvPr id="0" name="image1.jpg" descr="logo1.jpg"/>
                  <pic:cNvPicPr preferRelativeResize="0"/>
                </pic:nvPicPr>
                <pic:blipFill>
                  <a:blip r:embed="rId1"/>
                  <a:srcRect/>
                  <a:stretch>
                    <a:fillRect/>
                  </a:stretch>
                </pic:blipFill>
                <pic:spPr>
                  <a:xfrm>
                    <a:off x="0" y="0"/>
                    <a:ext cx="1885950" cy="342900"/>
                  </a:xfrm>
                  <a:prstGeom prst="rect">
                    <a:avLst/>
                  </a:prstGeom>
                  <a:ln/>
                </pic:spPr>
              </pic:pic>
            </a:graphicData>
          </a:graphic>
        </wp:inline>
      </w:drawing>
    </w:r>
  </w:p>
  <w:p w:rsidR="00DB0951" w:rsidRPr="00FA02BD" w:rsidRDefault="00DB0951" w:rsidP="00FA02BD">
    <w:pPr>
      <w:pStyle w:val="Encabezado"/>
      <w:jc w:val="center"/>
      <w:rPr>
        <w:i/>
        <w:sz w:val="20"/>
      </w:rPr>
    </w:pPr>
    <w:r w:rsidRPr="00FA02BD">
      <w:rPr>
        <w:i/>
        <w:sz w:val="20"/>
      </w:rPr>
      <w:t>Expediente 1203-D-2022</w:t>
    </w:r>
  </w:p>
  <w:p w:rsidR="00601A75" w:rsidRPr="00FA02BD" w:rsidRDefault="00601A75" w:rsidP="0033168A">
    <w:pPr>
      <w:pStyle w:val="Encabezado"/>
      <w:jc w:val="center"/>
      <w:rPr>
        <w:i/>
        <w:color w:val="000000"/>
        <w:sz w:val="20"/>
        <w:shd w:val="clear" w:color="auto" w:fill="FFFFFF"/>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9218"/>
  </w:hdrShapeDefaults>
  <w:footnotePr>
    <w:footnote w:id="0"/>
    <w:footnote w:id="1"/>
  </w:footnotePr>
  <w:endnotePr>
    <w:endnote w:id="0"/>
    <w:endnote w:id="1"/>
  </w:endnotePr>
  <w:compat/>
  <w:rsids>
    <w:rsidRoot w:val="006C1476"/>
    <w:rsid w:val="00001988"/>
    <w:rsid w:val="000031F8"/>
    <w:rsid w:val="00026430"/>
    <w:rsid w:val="00030DF5"/>
    <w:rsid w:val="0003615C"/>
    <w:rsid w:val="000376AB"/>
    <w:rsid w:val="00043882"/>
    <w:rsid w:val="00062864"/>
    <w:rsid w:val="00067370"/>
    <w:rsid w:val="000713D7"/>
    <w:rsid w:val="00071CFB"/>
    <w:rsid w:val="0007675B"/>
    <w:rsid w:val="00077DAC"/>
    <w:rsid w:val="00080837"/>
    <w:rsid w:val="00081FFF"/>
    <w:rsid w:val="00085D07"/>
    <w:rsid w:val="000B2290"/>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9414B"/>
    <w:rsid w:val="001B0CF3"/>
    <w:rsid w:val="001B2D55"/>
    <w:rsid w:val="001B770D"/>
    <w:rsid w:val="001C18CC"/>
    <w:rsid w:val="001D480C"/>
    <w:rsid w:val="001E5394"/>
    <w:rsid w:val="001F2924"/>
    <w:rsid w:val="001F3AFD"/>
    <w:rsid w:val="00205802"/>
    <w:rsid w:val="00205DAD"/>
    <w:rsid w:val="00223436"/>
    <w:rsid w:val="002327DE"/>
    <w:rsid w:val="00246DF0"/>
    <w:rsid w:val="0026220D"/>
    <w:rsid w:val="00265972"/>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A7311"/>
    <w:rsid w:val="003B471C"/>
    <w:rsid w:val="003D10AB"/>
    <w:rsid w:val="003D4000"/>
    <w:rsid w:val="003E0B79"/>
    <w:rsid w:val="003F1EFD"/>
    <w:rsid w:val="003F4249"/>
    <w:rsid w:val="00401C75"/>
    <w:rsid w:val="0040761B"/>
    <w:rsid w:val="00422C3F"/>
    <w:rsid w:val="004354AC"/>
    <w:rsid w:val="00446E1A"/>
    <w:rsid w:val="004847CA"/>
    <w:rsid w:val="004B7714"/>
    <w:rsid w:val="004D2D62"/>
    <w:rsid w:val="004D30D5"/>
    <w:rsid w:val="004D438B"/>
    <w:rsid w:val="004E235F"/>
    <w:rsid w:val="0051012E"/>
    <w:rsid w:val="005142E6"/>
    <w:rsid w:val="00522C71"/>
    <w:rsid w:val="00534552"/>
    <w:rsid w:val="00540D49"/>
    <w:rsid w:val="00540E5C"/>
    <w:rsid w:val="00550A79"/>
    <w:rsid w:val="00551DE0"/>
    <w:rsid w:val="0057409D"/>
    <w:rsid w:val="005769D4"/>
    <w:rsid w:val="00584777"/>
    <w:rsid w:val="00587242"/>
    <w:rsid w:val="005A1232"/>
    <w:rsid w:val="005A32ED"/>
    <w:rsid w:val="005A3AA1"/>
    <w:rsid w:val="005A4D27"/>
    <w:rsid w:val="005B0FAF"/>
    <w:rsid w:val="005B14CE"/>
    <w:rsid w:val="005B6538"/>
    <w:rsid w:val="005C37AB"/>
    <w:rsid w:val="005F35E2"/>
    <w:rsid w:val="00601A75"/>
    <w:rsid w:val="00606D7C"/>
    <w:rsid w:val="006122F5"/>
    <w:rsid w:val="00616F70"/>
    <w:rsid w:val="00622DE5"/>
    <w:rsid w:val="00636BE0"/>
    <w:rsid w:val="0064363E"/>
    <w:rsid w:val="0065711B"/>
    <w:rsid w:val="006811D6"/>
    <w:rsid w:val="00690392"/>
    <w:rsid w:val="00697F98"/>
    <w:rsid w:val="006A6925"/>
    <w:rsid w:val="006C1476"/>
    <w:rsid w:val="006C326A"/>
    <w:rsid w:val="006C40E9"/>
    <w:rsid w:val="006D3303"/>
    <w:rsid w:val="006D5CB7"/>
    <w:rsid w:val="006E3675"/>
    <w:rsid w:val="00705135"/>
    <w:rsid w:val="00706B8E"/>
    <w:rsid w:val="00715AF3"/>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D2459"/>
    <w:rsid w:val="007E2AB2"/>
    <w:rsid w:val="007E3534"/>
    <w:rsid w:val="007E36D1"/>
    <w:rsid w:val="007E508D"/>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4AC3"/>
    <w:rsid w:val="00906685"/>
    <w:rsid w:val="00910E0F"/>
    <w:rsid w:val="0091690E"/>
    <w:rsid w:val="009378F3"/>
    <w:rsid w:val="00947238"/>
    <w:rsid w:val="009624FC"/>
    <w:rsid w:val="0096461D"/>
    <w:rsid w:val="009953AF"/>
    <w:rsid w:val="00996E34"/>
    <w:rsid w:val="009A6E2B"/>
    <w:rsid w:val="009B4FAC"/>
    <w:rsid w:val="009C20D3"/>
    <w:rsid w:val="009D0D32"/>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3795"/>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4532F"/>
    <w:rsid w:val="00B46232"/>
    <w:rsid w:val="00B7180F"/>
    <w:rsid w:val="00B85EE2"/>
    <w:rsid w:val="00BB304F"/>
    <w:rsid w:val="00BF2B7B"/>
    <w:rsid w:val="00BF71C2"/>
    <w:rsid w:val="00C26F53"/>
    <w:rsid w:val="00C330CB"/>
    <w:rsid w:val="00C3675D"/>
    <w:rsid w:val="00C419C1"/>
    <w:rsid w:val="00C51E49"/>
    <w:rsid w:val="00C521F9"/>
    <w:rsid w:val="00C63351"/>
    <w:rsid w:val="00C71253"/>
    <w:rsid w:val="00C734F9"/>
    <w:rsid w:val="00C87365"/>
    <w:rsid w:val="00C93FF6"/>
    <w:rsid w:val="00CC20B0"/>
    <w:rsid w:val="00CD3069"/>
    <w:rsid w:val="00CE163F"/>
    <w:rsid w:val="00D137B6"/>
    <w:rsid w:val="00D21279"/>
    <w:rsid w:val="00D23C57"/>
    <w:rsid w:val="00D43AA2"/>
    <w:rsid w:val="00D518DB"/>
    <w:rsid w:val="00D55ECB"/>
    <w:rsid w:val="00D67721"/>
    <w:rsid w:val="00D758CE"/>
    <w:rsid w:val="00D76A86"/>
    <w:rsid w:val="00D927D4"/>
    <w:rsid w:val="00DB0951"/>
    <w:rsid w:val="00DD2795"/>
    <w:rsid w:val="00DD4DE2"/>
    <w:rsid w:val="00DD520D"/>
    <w:rsid w:val="00DF0164"/>
    <w:rsid w:val="00DF54AA"/>
    <w:rsid w:val="00E07D33"/>
    <w:rsid w:val="00E12909"/>
    <w:rsid w:val="00E12DDE"/>
    <w:rsid w:val="00E143B6"/>
    <w:rsid w:val="00E30CFF"/>
    <w:rsid w:val="00E55186"/>
    <w:rsid w:val="00E615F1"/>
    <w:rsid w:val="00E63146"/>
    <w:rsid w:val="00E64A1D"/>
    <w:rsid w:val="00E74920"/>
    <w:rsid w:val="00E81EE5"/>
    <w:rsid w:val="00E91F21"/>
    <w:rsid w:val="00EB6956"/>
    <w:rsid w:val="00EF0D22"/>
    <w:rsid w:val="00F13C69"/>
    <w:rsid w:val="00F41DF6"/>
    <w:rsid w:val="00F52245"/>
    <w:rsid w:val="00F5569F"/>
    <w:rsid w:val="00F60308"/>
    <w:rsid w:val="00F640D0"/>
    <w:rsid w:val="00F75389"/>
    <w:rsid w:val="00F903E8"/>
    <w:rsid w:val="00FA02BD"/>
    <w:rsid w:val="00FA0C8C"/>
    <w:rsid w:val="00FD07F5"/>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378F3"/>
    <w:pPr>
      <w:jc w:val="both"/>
    </w:pPr>
    <w:rPr>
      <w:sz w:val="24"/>
      <w:lang w:val="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9378F3"/>
    <w:pPr>
      <w:ind w:left="3686"/>
    </w:pPr>
  </w:style>
  <w:style w:type="paragraph" w:styleId="Encabezado">
    <w:name w:val="header"/>
    <w:basedOn w:val="Normal"/>
    <w:link w:val="EncabezadoCar"/>
    <w:uiPriority w:val="99"/>
    <w:rsid w:val="009378F3"/>
    <w:pPr>
      <w:tabs>
        <w:tab w:val="center" w:pos="4419"/>
        <w:tab w:val="right" w:pos="8838"/>
      </w:tabs>
    </w:pPr>
  </w:style>
  <w:style w:type="paragraph" w:styleId="Piedepgina">
    <w:name w:val="footer"/>
    <w:basedOn w:val="Normal"/>
    <w:rsid w:val="009378F3"/>
    <w:pPr>
      <w:tabs>
        <w:tab w:val="center" w:pos="4419"/>
        <w:tab w:val="right" w:pos="8838"/>
      </w:tabs>
    </w:pPr>
  </w:style>
  <w:style w:type="character" w:styleId="Nmerodepgina">
    <w:name w:val="page number"/>
    <w:basedOn w:val="Fuentedeprrafopredeter"/>
    <w:rsid w:val="009378F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6C1476"/>
    <w:rPr>
      <w:rFonts w:ascii="Tahoma" w:hAnsi="Tahoma" w:cs="Tahoma"/>
      <w:sz w:val="16"/>
      <w:szCs w:val="16"/>
    </w:rPr>
  </w:style>
  <w:style w:type="character" w:customStyle="1" w:styleId="TextodegloboCar">
    <w:name w:val="Texto de globo Car"/>
    <w:basedOn w:val="Fuentedeprrafopredeter"/>
    <w:link w:val="Textodeglobo"/>
    <w:uiPriority w:val="99"/>
    <w:semiHidden/>
    <w:rsid w:val="006C1476"/>
    <w:rPr>
      <w:rFonts w:ascii="Tahoma" w:hAnsi="Tahoma" w:cs="Tahoma"/>
      <w:sz w:val="16"/>
      <w:szCs w:val="16"/>
      <w:lang w:val="es-ES_tradnl"/>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afrayssinet\AppData\Roaming\Microsoft\Plantillas\Legislatura\Legislar.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327D50C-DCB4-49DE-A062-FC28C4C9F2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Template>
  <TotalTime>34</TotalTime>
  <Pages>2</Pages>
  <Words>486</Words>
  <Characters>2442</Characters>
  <Application>Microsoft Office Word</Application>
  <DocSecurity>0</DocSecurity>
  <Lines>80</Lines>
  <Paragraphs>18</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3208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Nuevo Proyecto</dc:title>
  <dc:creator>pafrayssinet</dc:creator>
  <cp:lastModifiedBy>pafrayssinet</cp:lastModifiedBy>
  <cp:revision>7</cp:revision>
  <cp:lastPrinted>2022-05-24T15:55:00Z</cp:lastPrinted>
  <dcterms:created xsi:type="dcterms:W3CDTF">2022-05-23T19:21:00Z</dcterms:created>
  <dcterms:modified xsi:type="dcterms:W3CDTF">2022-05-24T16:06:00Z</dcterms:modified>
</cp:coreProperties>
</file>