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541" w:rsidRPr="003E7C49" w:rsidRDefault="008160C8" w:rsidP="009D29F7">
      <w:pPr>
        <w:spacing w:after="0" w:line="240" w:lineRule="auto"/>
        <w:jc w:val="right"/>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Expediente </w:t>
      </w:r>
      <w:r w:rsidR="00132114">
        <w:rPr>
          <w:rFonts w:ascii="Times New Roman" w:eastAsia="Times New Roman" w:hAnsi="Times New Roman" w:cs="Times New Roman"/>
          <w:lang w:eastAsia="es-AR"/>
        </w:rPr>
        <w:t>2236</w:t>
      </w:r>
      <w:r w:rsidR="009D29F7">
        <w:rPr>
          <w:rFonts w:ascii="Times New Roman" w:eastAsia="Times New Roman" w:hAnsi="Times New Roman" w:cs="Times New Roman"/>
          <w:lang w:eastAsia="es-AR"/>
        </w:rPr>
        <w:t>-D-2022</w:t>
      </w:r>
    </w:p>
    <w:p w:rsidR="008160C8" w:rsidRPr="003E7C49" w:rsidRDefault="008160C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Comisión de Cultura de la Legislatura de la</w:t>
      </w:r>
      <w:r w:rsidR="00A95828">
        <w:rPr>
          <w:rFonts w:ascii="Times New Roman" w:eastAsia="Times New Roman" w:hAnsi="Times New Roman" w:cs="Times New Roman"/>
          <w:lang w:eastAsia="es-AR"/>
        </w:rPr>
        <w:t xml:space="preserve"> Ciudad Autónoma de Buenos Aires</w:t>
      </w:r>
    </w:p>
    <w:p w:rsidR="001D4728" w:rsidRPr="003E7C49" w:rsidRDefault="001D4728" w:rsidP="004D4950">
      <w:pPr>
        <w:spacing w:after="0" w:line="240" w:lineRule="auto"/>
        <w:rPr>
          <w:rFonts w:ascii="Times New Roman" w:eastAsia="Times New Roman" w:hAnsi="Times New Roman" w:cs="Times New Roman"/>
          <w:lang w:eastAsia="es-AR"/>
        </w:rPr>
      </w:pPr>
    </w:p>
    <w:p w:rsidR="00132114" w:rsidRDefault="001D4728" w:rsidP="00BE1E37">
      <w:pPr>
        <w:spacing w:after="0" w:line="240" w:lineRule="auto"/>
        <w:jc w:val="both"/>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Visto</w:t>
      </w:r>
      <w:r w:rsidR="00AB6C66">
        <w:rPr>
          <w:rFonts w:ascii="Times New Roman" w:eastAsia="Times New Roman" w:hAnsi="Times New Roman" w:cs="Times New Roman"/>
          <w:lang w:eastAsia="es-AR"/>
        </w:rPr>
        <w:t>:</w:t>
      </w:r>
      <w:r w:rsidR="00DB753E">
        <w:rPr>
          <w:rFonts w:ascii="Times New Roman" w:eastAsia="Times New Roman" w:hAnsi="Times New Roman" w:cs="Times New Roman"/>
          <w:lang w:eastAsia="es-AR"/>
        </w:rPr>
        <w:t xml:space="preserve"> </w:t>
      </w:r>
      <w:r w:rsidR="001D0E80">
        <w:rPr>
          <w:rFonts w:ascii="Times New Roman" w:eastAsia="Times New Roman" w:hAnsi="Times New Roman" w:cs="Times New Roman"/>
          <w:lang w:eastAsia="es-AR"/>
        </w:rPr>
        <w:t xml:space="preserve">el expediente </w:t>
      </w:r>
      <w:r w:rsidR="008F0367">
        <w:rPr>
          <w:rFonts w:ascii="Times New Roman" w:eastAsia="Times New Roman" w:hAnsi="Times New Roman" w:cs="Times New Roman"/>
          <w:lang w:eastAsia="es-AR"/>
        </w:rPr>
        <w:t>2</w:t>
      </w:r>
      <w:r w:rsidR="002D148F">
        <w:rPr>
          <w:rFonts w:ascii="Times New Roman" w:eastAsia="Times New Roman" w:hAnsi="Times New Roman" w:cs="Times New Roman"/>
          <w:lang w:eastAsia="es-AR"/>
        </w:rPr>
        <w:t>2</w:t>
      </w:r>
      <w:r w:rsidR="00132114">
        <w:rPr>
          <w:rFonts w:ascii="Times New Roman" w:eastAsia="Times New Roman" w:hAnsi="Times New Roman" w:cs="Times New Roman"/>
          <w:lang w:eastAsia="es-AR"/>
        </w:rPr>
        <w:t>36</w:t>
      </w:r>
      <w:r w:rsidR="00DB753E" w:rsidRPr="00DB753E">
        <w:rPr>
          <w:rFonts w:ascii="Times New Roman" w:eastAsia="Times New Roman" w:hAnsi="Times New Roman" w:cs="Times New Roman"/>
          <w:lang w:eastAsia="es-AR"/>
        </w:rPr>
        <w:t>-D-2022</w:t>
      </w:r>
      <w:r w:rsidR="00FA6B34">
        <w:rPr>
          <w:rFonts w:ascii="Times New Roman" w:eastAsia="Times New Roman" w:hAnsi="Times New Roman" w:cs="Times New Roman"/>
          <w:lang w:eastAsia="es-AR"/>
        </w:rPr>
        <w:t xml:space="preserve"> presentado </w:t>
      </w:r>
      <w:r w:rsidR="002D148F">
        <w:rPr>
          <w:rFonts w:ascii="Times New Roman" w:eastAsia="Times New Roman" w:hAnsi="Times New Roman" w:cs="Times New Roman"/>
          <w:lang w:eastAsia="es-AR"/>
        </w:rPr>
        <w:t xml:space="preserve">por </w:t>
      </w:r>
      <w:r w:rsidR="00132114">
        <w:rPr>
          <w:rFonts w:ascii="Times New Roman" w:eastAsia="Times New Roman" w:hAnsi="Times New Roman" w:cs="Times New Roman"/>
          <w:lang w:eastAsia="es-AR"/>
        </w:rPr>
        <w:t>el</w:t>
      </w:r>
      <w:r w:rsidR="002D148F">
        <w:rPr>
          <w:rFonts w:ascii="Times New Roman" w:eastAsia="Times New Roman" w:hAnsi="Times New Roman" w:cs="Times New Roman"/>
          <w:lang w:eastAsia="es-AR"/>
        </w:rPr>
        <w:t xml:space="preserve"> Diputad</w:t>
      </w:r>
      <w:r w:rsidR="00132114">
        <w:rPr>
          <w:rFonts w:ascii="Times New Roman" w:eastAsia="Times New Roman" w:hAnsi="Times New Roman" w:cs="Times New Roman"/>
          <w:lang w:eastAsia="es-AR"/>
        </w:rPr>
        <w:t>o Franco Vitali, quien solicita se declare Personalidad Destacada en el ámbito de la comunicación social y la cultura al Sr. Alberto Eduardo Díaz y;</w:t>
      </w:r>
    </w:p>
    <w:p w:rsidR="001D4728" w:rsidRPr="003E7C49" w:rsidRDefault="001D4728" w:rsidP="00DB753E">
      <w:pPr>
        <w:spacing w:after="0" w:line="240" w:lineRule="auto"/>
        <w:jc w:val="both"/>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Considerando:  </w:t>
      </w:r>
    </w:p>
    <w:p w:rsidR="002B0AC0" w:rsidRDefault="002B0AC0" w:rsidP="002B0AC0">
      <w:pPr>
        <w:spacing w:after="0" w:line="240" w:lineRule="auto"/>
        <w:ind w:firstLine="708"/>
        <w:jc w:val="both"/>
        <w:rPr>
          <w:rFonts w:ascii="Times New Roman" w:eastAsia="Times New Roman" w:hAnsi="Times New Roman" w:cs="Times New Roman"/>
          <w:lang w:eastAsia="es-AR"/>
        </w:rPr>
      </w:pPr>
    </w:p>
    <w:p w:rsidR="00132114" w:rsidRPr="00132114" w:rsidRDefault="00132114" w:rsidP="00132114">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Que </w:t>
      </w:r>
      <w:r w:rsidRPr="00132114">
        <w:rPr>
          <w:rFonts w:ascii="Times New Roman" w:eastAsia="Times New Roman" w:hAnsi="Times New Roman" w:cs="Times New Roman"/>
          <w:lang w:eastAsia="es-AR"/>
        </w:rPr>
        <w:t>Alberto Díaz nació en Buenos Aires en 1944. Es historiador, egresado de la Universidad de Buenos Aires. Hasta 1993 fue profesor en la Facultad de Filosofía y Letras. A fines de los años sesenta se inició en el mundo editorial al ingresar en Siglo XXI Editores Argentina. A fines de marzo de 1976, en el contexto del golpe cívico-militar debió exiliarse en Colombia. Al llegar, se hizo cargo de la delegación que Siglo XXI estaba abriendo en Bogotá.</w:t>
      </w:r>
      <w:r>
        <w:rPr>
          <w:rFonts w:ascii="Times New Roman" w:eastAsia="Times New Roman" w:hAnsi="Times New Roman" w:cs="Times New Roman"/>
          <w:lang w:eastAsia="es-AR"/>
        </w:rPr>
        <w:t xml:space="preserve"> </w:t>
      </w:r>
      <w:r w:rsidRPr="00132114">
        <w:rPr>
          <w:rFonts w:ascii="Times New Roman" w:eastAsia="Times New Roman" w:hAnsi="Times New Roman" w:cs="Times New Roman"/>
          <w:lang w:eastAsia="es-AR"/>
        </w:rPr>
        <w:t>En 1978 se trasladó a México, donde se hizo cargo de la editorial Alianza y formó parte de la “</w:t>
      </w:r>
      <w:r w:rsidRPr="00132114">
        <w:rPr>
          <w:rFonts w:ascii="Times New Roman" w:eastAsia="Times New Roman" w:hAnsi="Times New Roman" w:cs="Times New Roman"/>
          <w:i/>
          <w:lang w:eastAsia="es-AR"/>
        </w:rPr>
        <w:t>comunidad argenmex</w:t>
      </w:r>
      <w:r w:rsidRPr="00132114">
        <w:rPr>
          <w:rFonts w:ascii="Times New Roman" w:eastAsia="Times New Roman" w:hAnsi="Times New Roman" w:cs="Times New Roman"/>
          <w:lang w:eastAsia="es-AR"/>
        </w:rPr>
        <w:t>”, como se denominó a los argentinos y las argentinas que debieron exiliarse</w:t>
      </w:r>
      <w:r>
        <w:rPr>
          <w:rFonts w:ascii="Times New Roman" w:eastAsia="Times New Roman" w:hAnsi="Times New Roman" w:cs="Times New Roman"/>
          <w:lang w:eastAsia="es-AR"/>
        </w:rPr>
        <w:t xml:space="preserve">. </w:t>
      </w:r>
      <w:r w:rsidRPr="00132114">
        <w:rPr>
          <w:rFonts w:ascii="Times New Roman" w:eastAsia="Times New Roman" w:hAnsi="Times New Roman" w:cs="Times New Roman"/>
          <w:lang w:eastAsia="es-AR"/>
        </w:rPr>
        <w:t>Con el regreso de la democracia, en 1983, volvió a la Argentina, donde constituyó y dirigió Alianza Editorial hasta 1991. Allí pasó a la editorial Losada y, en 1993, ingresó en Espasa Calpe; a partir de entonces integró el Grupo Planeta, donde fue director editorial de Emecé y estuvo a cargo de los sellos Seix Barral y Destino, los más “literarios” del grupo, hasta su retiro en junio de este año.</w:t>
      </w:r>
    </w:p>
    <w:p w:rsidR="00132114" w:rsidRPr="00132114" w:rsidRDefault="00132114" w:rsidP="00132114">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Que </w:t>
      </w:r>
      <w:r w:rsidRPr="00132114">
        <w:rPr>
          <w:rFonts w:ascii="Times New Roman" w:eastAsia="Times New Roman" w:hAnsi="Times New Roman" w:cs="Times New Roman"/>
          <w:lang w:eastAsia="es-AR"/>
        </w:rPr>
        <w:t>fue editor de Julio Cortázar, Eduardo Galeano, Antonio Di Benedetto, Ernesto Sabato, Ricardo Piglia, Mario Benedetti, María Elena Walsh, Tulio Halperin Donghi, Jorge Luis Borges (para Alianza, lanzó Los conjurados y los fascinantes prólogos de la colección Biblioteca Personal), Beatriz Sarlo, Juan Gelman, Andrés Rivera, Osvaldo Soriano, entre otros. Vale una mención aparte para quien fuera su gran amigo, Juan José Saer, a quien comenzó a publicar a inicios de los años ochenta. Estos autores y autoras son relevantes para la cultura latinoamericana ya que hoy se los considera clásicos y sus obras se difunden en distintos ámbitos educativos.</w:t>
      </w:r>
    </w:p>
    <w:p w:rsidR="00132114" w:rsidRDefault="00132114" w:rsidP="00132114">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Que c</w:t>
      </w:r>
      <w:r w:rsidRPr="00132114">
        <w:rPr>
          <w:rFonts w:ascii="Times New Roman" w:eastAsia="Times New Roman" w:hAnsi="Times New Roman" w:cs="Times New Roman"/>
          <w:lang w:eastAsia="es-AR"/>
        </w:rPr>
        <w:t>on una trayectoria de más de cincuenta años en el mundo editorial, ocho de los cuales los desarrolló en el exilio, y más de tres mil títulos editados, acaba de cerrar un ciclo de veintinueve años en Planeta. Sin dudas, muchos de los libros que publicó, pensó y discutió con sus autores y autoras han engrosado las bibliotecas de miles de lectores durante más de medio siglo y ya forman parte del acervo cultural de nuestro país. Y seguirán circulando durante décadas.</w:t>
      </w:r>
    </w:p>
    <w:p w:rsidR="00951A77" w:rsidRDefault="000705C6" w:rsidP="002D148F">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9F47A8" w:rsidRDefault="00F3003C" w:rsidP="009F47A8">
      <w:pPr>
        <w:spacing w:after="0" w:line="240" w:lineRule="auto"/>
        <w:jc w:val="center"/>
        <w:rPr>
          <w:rFonts w:ascii="Times New Roman" w:eastAsia="Times New Roman" w:hAnsi="Times New Roman" w:cs="Times New Roman"/>
          <w:b/>
          <w:color w:val="000000"/>
          <w:lang w:eastAsia="es-AR"/>
        </w:rPr>
      </w:pPr>
      <w:r>
        <w:rPr>
          <w:rFonts w:ascii="Times New Roman" w:eastAsia="Times New Roman" w:hAnsi="Times New Roman" w:cs="Times New Roman"/>
          <w:b/>
          <w:color w:val="000000"/>
          <w:lang w:eastAsia="es-AR"/>
        </w:rPr>
        <w:t>DECLARACION</w:t>
      </w:r>
    </w:p>
    <w:p w:rsidR="00DE3E69" w:rsidRPr="009F47A8" w:rsidRDefault="00DE3E69" w:rsidP="009F47A8">
      <w:pPr>
        <w:spacing w:after="0" w:line="240" w:lineRule="auto"/>
        <w:jc w:val="center"/>
        <w:rPr>
          <w:rFonts w:ascii="Times New Roman" w:eastAsia="Times New Roman" w:hAnsi="Times New Roman" w:cs="Times New Roman"/>
          <w:b/>
          <w:color w:val="000000"/>
          <w:lang w:eastAsia="es-AR"/>
        </w:rPr>
      </w:pPr>
    </w:p>
    <w:p w:rsidR="009F47A8" w:rsidRDefault="00827B07" w:rsidP="00DB4781">
      <w:pPr>
        <w:spacing w:after="0" w:line="240" w:lineRule="auto"/>
        <w:jc w:val="both"/>
        <w:rPr>
          <w:rFonts w:ascii="Times New Roman" w:eastAsia="Times New Roman" w:hAnsi="Times New Roman" w:cs="Times New Roman"/>
          <w:color w:val="000000"/>
          <w:lang w:eastAsia="es-AR"/>
        </w:rPr>
      </w:pPr>
      <w:proofErr w:type="spellStart"/>
      <w:r>
        <w:rPr>
          <w:rFonts w:ascii="Times New Roman" w:eastAsia="Times New Roman" w:hAnsi="Times New Roman" w:cs="Times New Roman"/>
          <w:color w:val="000000"/>
          <w:lang w:eastAsia="es-AR"/>
        </w:rPr>
        <w:t>Declá</w:t>
      </w:r>
      <w:r w:rsidR="00132114">
        <w:rPr>
          <w:rFonts w:ascii="Times New Roman" w:eastAsia="Times New Roman" w:hAnsi="Times New Roman" w:cs="Times New Roman"/>
          <w:color w:val="000000"/>
          <w:lang w:eastAsia="es-AR"/>
        </w:rPr>
        <w:t>rase</w:t>
      </w:r>
      <w:proofErr w:type="spellEnd"/>
      <w:r w:rsidR="00132114">
        <w:rPr>
          <w:rFonts w:ascii="Times New Roman" w:eastAsia="Times New Roman" w:hAnsi="Times New Roman" w:cs="Times New Roman"/>
          <w:color w:val="000000"/>
          <w:lang w:eastAsia="es-AR"/>
        </w:rPr>
        <w:t xml:space="preserve"> Personalidad Destacada de la Ciudad Autónoma de Buenos Aires, en el ámbito de la cultura</w:t>
      </w:r>
      <w:r w:rsidR="00DE3E69">
        <w:rPr>
          <w:rFonts w:ascii="Times New Roman" w:eastAsia="Times New Roman" w:hAnsi="Times New Roman" w:cs="Times New Roman"/>
          <w:color w:val="000000"/>
          <w:lang w:eastAsia="es-AR"/>
        </w:rPr>
        <w:t>, al señor Alberto Eduardo Díaz</w:t>
      </w:r>
      <w:r w:rsidR="00DB4781">
        <w:rPr>
          <w:rFonts w:ascii="Times New Roman" w:eastAsia="Times New Roman" w:hAnsi="Times New Roman" w:cs="Times New Roman"/>
          <w:color w:val="000000"/>
          <w:lang w:eastAsia="es-AR"/>
        </w:rPr>
        <w:t>.</w:t>
      </w:r>
    </w:p>
    <w:p w:rsidR="00F3003C" w:rsidRDefault="00F3003C" w:rsidP="004D4950">
      <w:pPr>
        <w:spacing w:after="0" w:line="240" w:lineRule="auto"/>
        <w:rPr>
          <w:rFonts w:ascii="Times New Roman" w:eastAsia="Times New Roman" w:hAnsi="Times New Roman" w:cs="Times New Roman"/>
          <w:color w:val="000000"/>
          <w:lang w:eastAsia="es-AR"/>
        </w:rPr>
      </w:pPr>
    </w:p>
    <w:p w:rsidR="000B09A5" w:rsidRDefault="000B09A5" w:rsidP="004D4950">
      <w:pPr>
        <w:spacing w:after="0" w:line="240" w:lineRule="auto"/>
        <w:rPr>
          <w:rFonts w:ascii="Times New Roman" w:eastAsia="Times New Roman" w:hAnsi="Times New Roman" w:cs="Times New Roman"/>
          <w:color w:val="000000"/>
          <w:lang w:eastAsia="es-AR"/>
        </w:rPr>
      </w:pPr>
    </w:p>
    <w:p w:rsidR="001D5241" w:rsidRDefault="004D4950" w:rsidP="004D4950">
      <w:pPr>
        <w:spacing w:after="0" w:line="240" w:lineRule="auto"/>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Sala de Comisión, </w:t>
      </w:r>
      <w:r w:rsidR="003E7C49">
        <w:rPr>
          <w:rFonts w:ascii="Times New Roman" w:eastAsia="Times New Roman" w:hAnsi="Times New Roman" w:cs="Times New Roman"/>
          <w:color w:val="000000"/>
          <w:lang w:eastAsia="es-AR"/>
        </w:rPr>
        <w:t>4</w:t>
      </w:r>
      <w:r w:rsidRPr="001D5241">
        <w:rPr>
          <w:rFonts w:ascii="Times New Roman" w:eastAsia="Times New Roman" w:hAnsi="Times New Roman" w:cs="Times New Roman"/>
          <w:color w:val="000000"/>
          <w:lang w:eastAsia="es-AR"/>
        </w:rPr>
        <w:t xml:space="preserve"> de </w:t>
      </w:r>
      <w:r w:rsidR="003E7C49">
        <w:rPr>
          <w:rFonts w:ascii="Times New Roman" w:eastAsia="Times New Roman" w:hAnsi="Times New Roman" w:cs="Times New Roman"/>
          <w:color w:val="000000"/>
          <w:lang w:eastAsia="es-AR"/>
        </w:rPr>
        <w:t>octubre</w:t>
      </w:r>
      <w:r w:rsidRPr="001D5241">
        <w:rPr>
          <w:rFonts w:ascii="Times New Roman" w:eastAsia="Times New Roman" w:hAnsi="Times New Roman" w:cs="Times New Roman"/>
          <w:color w:val="000000"/>
          <w:lang w:eastAsia="es-AR"/>
        </w:rPr>
        <w:t xml:space="preserve"> de 2022.</w:t>
      </w:r>
    </w:p>
    <w:p w:rsidR="00780685" w:rsidRDefault="00780685" w:rsidP="004D4950">
      <w:pPr>
        <w:spacing w:after="0" w:line="240" w:lineRule="auto"/>
        <w:jc w:val="both"/>
        <w:rPr>
          <w:rFonts w:ascii="Times New Roman" w:eastAsia="Times New Roman" w:hAnsi="Times New Roman" w:cs="Times New Roman"/>
          <w:color w:val="000000"/>
          <w:lang w:eastAsia="es-AR"/>
        </w:rPr>
      </w:pPr>
    </w:p>
    <w:p w:rsidR="000A6315" w:rsidRDefault="000A6315"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0A6315" w:rsidRDefault="000A6315" w:rsidP="004D4950">
      <w:pPr>
        <w:spacing w:after="0" w:line="240" w:lineRule="auto"/>
        <w:jc w:val="both"/>
        <w:rPr>
          <w:rFonts w:ascii="Times New Roman" w:eastAsia="Times New Roman" w:hAnsi="Times New Roman" w:cs="Times New Roman"/>
          <w:color w:val="000000"/>
          <w:lang w:eastAsia="es-AR"/>
        </w:rPr>
      </w:pPr>
    </w:p>
    <w:p w:rsidR="002B0AC0" w:rsidRPr="00DE3E69" w:rsidRDefault="002B0AC0" w:rsidP="004D4950">
      <w:pPr>
        <w:spacing w:after="0" w:line="240" w:lineRule="auto"/>
        <w:jc w:val="both"/>
        <w:rPr>
          <w:rFonts w:ascii="Times New Roman" w:eastAsia="Times New Roman" w:hAnsi="Times New Roman" w:cs="Times New Roman"/>
          <w:b/>
          <w:lang w:eastAsia="es-AR"/>
        </w:rPr>
      </w:pPr>
    </w:p>
    <w:p w:rsidR="00A84D5E" w:rsidRPr="00DE3E69" w:rsidRDefault="00E23B8E" w:rsidP="00E23B8E">
      <w:pPr>
        <w:spacing w:after="0" w:line="240" w:lineRule="auto"/>
        <w:jc w:val="center"/>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ROY CORTINA</w:t>
      </w:r>
    </w:p>
    <w:p w:rsidR="00E23B8E" w:rsidRPr="00DE3E69" w:rsidRDefault="00E23B8E" w:rsidP="00E23B8E">
      <w:pPr>
        <w:spacing w:after="0" w:line="240" w:lineRule="auto"/>
        <w:jc w:val="center"/>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Presidente</w:t>
      </w:r>
    </w:p>
    <w:p w:rsidR="00762788" w:rsidRPr="00DE3E69"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MARIA BIELLI</w:t>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t xml:space="preserve"> MARIA CECILIA FERRERO</w:t>
      </w: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Vicepresidenta I</w:t>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t>Vicepresidenta II</w:t>
      </w: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762788" w:rsidRPr="00DE3E69" w:rsidRDefault="00762788" w:rsidP="00E23B8E">
      <w:pPr>
        <w:spacing w:after="0" w:line="240" w:lineRule="auto"/>
        <w:jc w:val="both"/>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MARIA LUISA GONZALEZ</w:t>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000B37AA" w:rsidRPr="00DE3E69">
        <w:rPr>
          <w:rFonts w:ascii="Times New Roman" w:eastAsia="Times New Roman" w:hAnsi="Times New Roman" w:cs="Times New Roman"/>
          <w:b/>
          <w:color w:val="000000"/>
          <w:lang w:eastAsia="es-AR"/>
        </w:rPr>
        <w:tab/>
      </w:r>
      <w:r w:rsidR="000B37AA"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NATALIA FIDEL</w:t>
      </w:r>
    </w:p>
    <w:p w:rsidR="00E23B8E" w:rsidRPr="00DE3E69" w:rsidRDefault="000B37AA" w:rsidP="00E23B8E">
      <w:pPr>
        <w:spacing w:after="0" w:line="240" w:lineRule="auto"/>
        <w:jc w:val="both"/>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 xml:space="preserve">         ESTEVARENA</w:t>
      </w: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E3E69" w:rsidRDefault="00E23B8E" w:rsidP="00E23B8E">
      <w:pPr>
        <w:spacing w:after="0" w:line="240" w:lineRule="auto"/>
        <w:jc w:val="both"/>
        <w:rPr>
          <w:rFonts w:ascii="Times New Roman" w:eastAsia="Times New Roman" w:hAnsi="Times New Roman" w:cs="Times New Roman"/>
          <w:b/>
          <w:color w:val="000000"/>
          <w:lang w:eastAsia="es-AR"/>
        </w:rPr>
      </w:pPr>
    </w:p>
    <w:p w:rsidR="00F3003C" w:rsidRPr="00DE3E69" w:rsidRDefault="00F3003C" w:rsidP="00E23B8E">
      <w:pPr>
        <w:spacing w:after="0" w:line="240" w:lineRule="auto"/>
        <w:jc w:val="both"/>
        <w:rPr>
          <w:rFonts w:ascii="Times New Roman" w:eastAsia="Times New Roman" w:hAnsi="Times New Roman" w:cs="Times New Roman"/>
          <w:b/>
          <w:color w:val="000000"/>
          <w:lang w:eastAsia="es-AR"/>
        </w:rPr>
      </w:pPr>
    </w:p>
    <w:p w:rsidR="00F3003C" w:rsidRPr="00DE3E69" w:rsidRDefault="00F3003C" w:rsidP="00E23B8E">
      <w:pPr>
        <w:spacing w:after="0" w:line="240" w:lineRule="auto"/>
        <w:jc w:val="both"/>
        <w:rPr>
          <w:rFonts w:ascii="Times New Roman" w:eastAsia="Times New Roman" w:hAnsi="Times New Roman" w:cs="Times New Roman"/>
          <w:b/>
          <w:color w:val="000000"/>
          <w:lang w:eastAsia="es-AR"/>
        </w:rPr>
      </w:pPr>
    </w:p>
    <w:p w:rsidR="00E23B8E" w:rsidRPr="00DE3E69" w:rsidRDefault="000B37AA" w:rsidP="00E23B8E">
      <w:pPr>
        <w:spacing w:after="0" w:line="240" w:lineRule="auto"/>
        <w:jc w:val="both"/>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MATIAS LOPEZ</w:t>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t xml:space="preserve">    JUAN PABLO </w:t>
      </w:r>
    </w:p>
    <w:p w:rsidR="000B37AA" w:rsidRPr="00DE3E69" w:rsidRDefault="000B37AA" w:rsidP="000B37AA">
      <w:pPr>
        <w:spacing w:after="0" w:line="240" w:lineRule="auto"/>
        <w:ind w:left="6372"/>
        <w:jc w:val="both"/>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 xml:space="preserve">       ARENAZA</w:t>
      </w: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 xml:space="preserve">DARIO NIETO </w:t>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t xml:space="preserve">       EUGENIO CASIELLES</w:t>
      </w: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951A77" w:rsidRPr="00DE3E69" w:rsidRDefault="00951A77" w:rsidP="000B37AA">
      <w:pPr>
        <w:spacing w:after="0" w:line="240" w:lineRule="auto"/>
        <w:jc w:val="both"/>
        <w:rPr>
          <w:rFonts w:ascii="Times New Roman" w:eastAsia="Times New Roman" w:hAnsi="Times New Roman" w:cs="Times New Roman"/>
          <w:b/>
          <w:color w:val="000000"/>
          <w:lang w:eastAsia="es-AR"/>
        </w:rPr>
      </w:pPr>
    </w:p>
    <w:p w:rsidR="00951A77" w:rsidRPr="00DE3E69" w:rsidRDefault="00951A77" w:rsidP="000B37AA">
      <w:pPr>
        <w:spacing w:after="0" w:line="240" w:lineRule="auto"/>
        <w:jc w:val="both"/>
        <w:rPr>
          <w:rFonts w:ascii="Times New Roman" w:eastAsia="Times New Roman" w:hAnsi="Times New Roman" w:cs="Times New Roman"/>
          <w:b/>
          <w:color w:val="000000"/>
          <w:lang w:eastAsia="es-AR"/>
        </w:rPr>
      </w:pPr>
    </w:p>
    <w:p w:rsidR="00951A77" w:rsidRPr="00DE3E69" w:rsidRDefault="00951A77"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MATIAS BARROETAVEÑA</w:t>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t>PATRICIA VISCHI</w:t>
      </w: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JUAN PABLO</w:t>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r>
      <w:r w:rsidRPr="00DE3E69">
        <w:rPr>
          <w:rFonts w:ascii="Times New Roman" w:eastAsia="Times New Roman" w:hAnsi="Times New Roman" w:cs="Times New Roman"/>
          <w:b/>
          <w:color w:val="000000"/>
          <w:lang w:eastAsia="es-AR"/>
        </w:rPr>
        <w:tab/>
        <w:t>MARIA INES PARRY</w:t>
      </w:r>
    </w:p>
    <w:p w:rsidR="000B37AA" w:rsidRPr="00DE3E69" w:rsidRDefault="000B37AA" w:rsidP="000B37AA">
      <w:pPr>
        <w:spacing w:after="0" w:line="240" w:lineRule="auto"/>
        <w:jc w:val="both"/>
        <w:rPr>
          <w:rFonts w:ascii="Times New Roman" w:eastAsia="Times New Roman" w:hAnsi="Times New Roman" w:cs="Times New Roman"/>
          <w:b/>
          <w:color w:val="000000"/>
          <w:lang w:eastAsia="es-AR"/>
        </w:rPr>
      </w:pPr>
      <w:r w:rsidRPr="00DE3E69">
        <w:rPr>
          <w:rFonts w:ascii="Times New Roman" w:eastAsia="Times New Roman" w:hAnsi="Times New Roman" w:cs="Times New Roman"/>
          <w:b/>
          <w:color w:val="000000"/>
          <w:lang w:eastAsia="es-AR"/>
        </w:rPr>
        <w:t>MODARELLI</w:t>
      </w:r>
      <w:r w:rsidRPr="00DE3E69">
        <w:rPr>
          <w:rFonts w:ascii="Times New Roman" w:eastAsia="Times New Roman" w:hAnsi="Times New Roman" w:cs="Times New Roman"/>
          <w:b/>
          <w:color w:val="000000"/>
          <w:lang w:eastAsia="es-AR"/>
        </w:rPr>
        <w:tab/>
      </w:r>
    </w:p>
    <w:p w:rsidR="00827B07" w:rsidRDefault="00827B07" w:rsidP="000B37AA">
      <w:pPr>
        <w:spacing w:after="0" w:line="240" w:lineRule="auto"/>
        <w:jc w:val="both"/>
        <w:rPr>
          <w:rFonts w:ascii="Times New Roman" w:eastAsia="Times New Roman" w:hAnsi="Times New Roman" w:cs="Times New Roman"/>
          <w:b/>
          <w:color w:val="000000"/>
          <w:lang w:eastAsia="es-AR"/>
        </w:rPr>
      </w:pPr>
    </w:p>
    <w:p w:rsidR="00827B07" w:rsidRPr="00827B07" w:rsidRDefault="00827B07" w:rsidP="00827B07">
      <w:pPr>
        <w:rPr>
          <w:rFonts w:ascii="Times New Roman" w:eastAsia="Times New Roman" w:hAnsi="Times New Roman" w:cs="Times New Roman"/>
          <w:lang w:eastAsia="es-AR"/>
        </w:rPr>
      </w:pPr>
    </w:p>
    <w:p w:rsidR="00827B07" w:rsidRPr="00827B07" w:rsidRDefault="00827B07" w:rsidP="00827B07">
      <w:pPr>
        <w:rPr>
          <w:rFonts w:ascii="Times New Roman" w:eastAsia="Times New Roman" w:hAnsi="Times New Roman" w:cs="Times New Roman"/>
          <w:lang w:eastAsia="es-AR"/>
        </w:rPr>
      </w:pPr>
    </w:p>
    <w:p w:rsidR="00827B07" w:rsidRDefault="00827B07" w:rsidP="00827B07">
      <w:pPr>
        <w:rPr>
          <w:rFonts w:ascii="Times New Roman" w:eastAsia="Times New Roman" w:hAnsi="Times New Roman" w:cs="Times New Roman"/>
          <w:lang w:eastAsia="es-AR"/>
        </w:rPr>
      </w:pPr>
    </w:p>
    <w:p w:rsidR="000B37AA" w:rsidRPr="00827B07" w:rsidRDefault="00827B07" w:rsidP="00827B07">
      <w:pPr>
        <w:tabs>
          <w:tab w:val="left" w:pos="5134"/>
        </w:tabs>
        <w:rPr>
          <w:rFonts w:ascii="Times New Roman" w:eastAsia="Times New Roman" w:hAnsi="Times New Roman" w:cs="Times New Roman"/>
          <w:lang w:eastAsia="es-AR"/>
        </w:rPr>
      </w:pPr>
      <w:r>
        <w:rPr>
          <w:rFonts w:ascii="Times New Roman" w:eastAsia="Times New Roman" w:hAnsi="Times New Roman" w:cs="Times New Roman"/>
          <w:lang w:eastAsia="es-AR"/>
        </w:rPr>
        <w:tab/>
      </w:r>
    </w:p>
    <w:sectPr w:rsidR="000B37AA" w:rsidRPr="00827B07" w:rsidSect="00827B07">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33C9" w:rsidRDefault="004433C9">
      <w:r>
        <w:separator/>
      </w:r>
    </w:p>
  </w:endnote>
  <w:endnote w:type="continuationSeparator" w:id="1">
    <w:p w:rsidR="004433C9" w:rsidRDefault="004433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27B07" w:rsidRPr="00827B07">
        <w:rPr>
          <w:noProof/>
          <w:color w:val="333333"/>
          <w:sz w:val="20"/>
        </w:rPr>
        <w:t>03/10/2022 14:24:00</w:t>
      </w:r>
    </w:fldSimple>
    <w:r w:rsidRPr="001C19C4">
      <w:rPr>
        <w:color w:val="333333"/>
        <w:sz w:val="20"/>
      </w:rPr>
      <w:t xml:space="preserve">  -  Cantidad de caracteres: </w:t>
    </w:r>
    <w:fldSimple w:instr=" NUMCHARS  \* MERGEFORMAT ">
      <w:r w:rsidR="00827B07" w:rsidRPr="00827B07">
        <w:rPr>
          <w:noProof/>
          <w:color w:val="333333"/>
          <w:sz w:val="20"/>
        </w:rPr>
        <w:t>2544</w:t>
      </w:r>
    </w:fldSimple>
    <w:r w:rsidRPr="001C19C4">
      <w:rPr>
        <w:color w:val="333333"/>
        <w:sz w:val="20"/>
      </w:rPr>
      <w:t xml:space="preserve"> - Cantidad de palabras: </w:t>
    </w:r>
    <w:fldSimple w:instr=" NUMWORDS  \* MERGEFORMAT ">
      <w:r w:rsidR="00827B07" w:rsidRPr="00827B07">
        <w:rPr>
          <w:noProof/>
          <w:color w:val="333333"/>
          <w:sz w:val="20"/>
        </w:rPr>
        <w:t>494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B0EAF" w:rsidRPr="001C19C4">
      <w:rPr>
        <w:rStyle w:val="Nmerodepgina"/>
        <w:color w:val="333333"/>
      </w:rPr>
      <w:fldChar w:fldCharType="begin"/>
    </w:r>
    <w:r w:rsidRPr="001C19C4">
      <w:rPr>
        <w:rStyle w:val="Nmerodepgina"/>
        <w:color w:val="333333"/>
      </w:rPr>
      <w:instrText xml:space="preserve"> PAGE </w:instrText>
    </w:r>
    <w:r w:rsidR="003B0EAF" w:rsidRPr="001C19C4">
      <w:rPr>
        <w:rStyle w:val="Nmerodepgina"/>
        <w:color w:val="333333"/>
      </w:rPr>
      <w:fldChar w:fldCharType="separate"/>
    </w:r>
    <w:r w:rsidR="00827B07">
      <w:rPr>
        <w:rStyle w:val="Nmerodepgina"/>
        <w:noProof/>
        <w:color w:val="333333"/>
      </w:rPr>
      <w:t>1</w:t>
    </w:r>
    <w:r w:rsidR="003B0EAF" w:rsidRPr="001C19C4">
      <w:rPr>
        <w:rStyle w:val="Nmerodepgina"/>
        <w:color w:val="333333"/>
      </w:rPr>
      <w:fldChar w:fldCharType="end"/>
    </w:r>
    <w:r w:rsidRPr="001C19C4">
      <w:rPr>
        <w:rStyle w:val="Nmerodepgina"/>
        <w:color w:val="333333"/>
      </w:rPr>
      <w:t>/</w:t>
    </w:r>
    <w:fldSimple w:instr=" NUMPAGES  \* MERGEFORMAT ">
      <w:r w:rsidR="00827B07" w:rsidRPr="00827B07">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33C9" w:rsidRDefault="004433C9">
      <w:r>
        <w:separator/>
      </w:r>
    </w:p>
  </w:footnote>
  <w:footnote w:type="continuationSeparator" w:id="1">
    <w:p w:rsidR="004433C9" w:rsidRDefault="004433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14689"/>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DAC"/>
    <w:rsid w:val="00080837"/>
    <w:rsid w:val="00081FFF"/>
    <w:rsid w:val="00085D07"/>
    <w:rsid w:val="000A6315"/>
    <w:rsid w:val="000B09A5"/>
    <w:rsid w:val="000B2290"/>
    <w:rsid w:val="000B37AA"/>
    <w:rsid w:val="000C5659"/>
    <w:rsid w:val="000D1497"/>
    <w:rsid w:val="000D2860"/>
    <w:rsid w:val="000D2D48"/>
    <w:rsid w:val="000D6C54"/>
    <w:rsid w:val="000E3949"/>
    <w:rsid w:val="000E52DF"/>
    <w:rsid w:val="000F74CB"/>
    <w:rsid w:val="000F7E30"/>
    <w:rsid w:val="00103C6B"/>
    <w:rsid w:val="00104335"/>
    <w:rsid w:val="00127D10"/>
    <w:rsid w:val="00132114"/>
    <w:rsid w:val="00136787"/>
    <w:rsid w:val="00142125"/>
    <w:rsid w:val="00145948"/>
    <w:rsid w:val="00155C7C"/>
    <w:rsid w:val="00160A2A"/>
    <w:rsid w:val="001614A7"/>
    <w:rsid w:val="0019414B"/>
    <w:rsid w:val="001B770D"/>
    <w:rsid w:val="001C18CC"/>
    <w:rsid w:val="001C19C4"/>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47D0"/>
    <w:rsid w:val="002C768C"/>
    <w:rsid w:val="002D05E9"/>
    <w:rsid w:val="002D148F"/>
    <w:rsid w:val="002D533A"/>
    <w:rsid w:val="002D778C"/>
    <w:rsid w:val="002E38C3"/>
    <w:rsid w:val="002F7961"/>
    <w:rsid w:val="00302300"/>
    <w:rsid w:val="00305DD1"/>
    <w:rsid w:val="003145ED"/>
    <w:rsid w:val="00315C77"/>
    <w:rsid w:val="00321D19"/>
    <w:rsid w:val="00322DAC"/>
    <w:rsid w:val="0033168A"/>
    <w:rsid w:val="00335CD9"/>
    <w:rsid w:val="00340F54"/>
    <w:rsid w:val="0035681D"/>
    <w:rsid w:val="00361201"/>
    <w:rsid w:val="003617B1"/>
    <w:rsid w:val="00363ACB"/>
    <w:rsid w:val="00373614"/>
    <w:rsid w:val="00374EAE"/>
    <w:rsid w:val="00395843"/>
    <w:rsid w:val="003A7311"/>
    <w:rsid w:val="003B0EAF"/>
    <w:rsid w:val="003B4298"/>
    <w:rsid w:val="003B471C"/>
    <w:rsid w:val="003D10AB"/>
    <w:rsid w:val="003D4000"/>
    <w:rsid w:val="003E7C49"/>
    <w:rsid w:val="003F1EFD"/>
    <w:rsid w:val="003F4249"/>
    <w:rsid w:val="00401C75"/>
    <w:rsid w:val="0040761B"/>
    <w:rsid w:val="00410B2E"/>
    <w:rsid w:val="00412D5D"/>
    <w:rsid w:val="00422C3F"/>
    <w:rsid w:val="004354AC"/>
    <w:rsid w:val="004433C9"/>
    <w:rsid w:val="00446E1A"/>
    <w:rsid w:val="00453BB4"/>
    <w:rsid w:val="00464AC6"/>
    <w:rsid w:val="004847CA"/>
    <w:rsid w:val="004905F3"/>
    <w:rsid w:val="004B7714"/>
    <w:rsid w:val="004C4B76"/>
    <w:rsid w:val="004C6FC2"/>
    <w:rsid w:val="004D2D62"/>
    <w:rsid w:val="004D30D5"/>
    <w:rsid w:val="004D438B"/>
    <w:rsid w:val="004D4950"/>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0E67"/>
    <w:rsid w:val="00622DE5"/>
    <w:rsid w:val="00636BE0"/>
    <w:rsid w:val="0064363E"/>
    <w:rsid w:val="00644A63"/>
    <w:rsid w:val="006811D6"/>
    <w:rsid w:val="00690392"/>
    <w:rsid w:val="00692E7F"/>
    <w:rsid w:val="00697F98"/>
    <w:rsid w:val="006C326A"/>
    <w:rsid w:val="006C4023"/>
    <w:rsid w:val="006C40E9"/>
    <w:rsid w:val="006D3303"/>
    <w:rsid w:val="006D5CB7"/>
    <w:rsid w:val="006E3675"/>
    <w:rsid w:val="006F5C81"/>
    <w:rsid w:val="00701D79"/>
    <w:rsid w:val="00706B8E"/>
    <w:rsid w:val="007124B1"/>
    <w:rsid w:val="00715AF3"/>
    <w:rsid w:val="00720C1E"/>
    <w:rsid w:val="00722DD5"/>
    <w:rsid w:val="00726CC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27B07"/>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690E"/>
    <w:rsid w:val="00923A1B"/>
    <w:rsid w:val="00935490"/>
    <w:rsid w:val="00940420"/>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20D3"/>
    <w:rsid w:val="009D29F7"/>
    <w:rsid w:val="009E5835"/>
    <w:rsid w:val="009F47A8"/>
    <w:rsid w:val="009F4E01"/>
    <w:rsid w:val="00A05EA2"/>
    <w:rsid w:val="00A06A2B"/>
    <w:rsid w:val="00A07090"/>
    <w:rsid w:val="00A11AD7"/>
    <w:rsid w:val="00A1286B"/>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6C0D"/>
    <w:rsid w:val="00B1723C"/>
    <w:rsid w:val="00B177FE"/>
    <w:rsid w:val="00B2047A"/>
    <w:rsid w:val="00B264C1"/>
    <w:rsid w:val="00B31B65"/>
    <w:rsid w:val="00B360A1"/>
    <w:rsid w:val="00B36178"/>
    <w:rsid w:val="00B4532F"/>
    <w:rsid w:val="00B45E5E"/>
    <w:rsid w:val="00B46232"/>
    <w:rsid w:val="00B85EE2"/>
    <w:rsid w:val="00B87C49"/>
    <w:rsid w:val="00B96B2B"/>
    <w:rsid w:val="00BE1E37"/>
    <w:rsid w:val="00BE7696"/>
    <w:rsid w:val="00BF2B7B"/>
    <w:rsid w:val="00BF71C2"/>
    <w:rsid w:val="00C0415C"/>
    <w:rsid w:val="00C16BEC"/>
    <w:rsid w:val="00C26F53"/>
    <w:rsid w:val="00C330CB"/>
    <w:rsid w:val="00C3675D"/>
    <w:rsid w:val="00C419C1"/>
    <w:rsid w:val="00C51855"/>
    <w:rsid w:val="00C51E49"/>
    <w:rsid w:val="00C521F9"/>
    <w:rsid w:val="00C63351"/>
    <w:rsid w:val="00C7063B"/>
    <w:rsid w:val="00C70878"/>
    <w:rsid w:val="00C709D8"/>
    <w:rsid w:val="00C71253"/>
    <w:rsid w:val="00C734F9"/>
    <w:rsid w:val="00C755A6"/>
    <w:rsid w:val="00C83F87"/>
    <w:rsid w:val="00C87365"/>
    <w:rsid w:val="00C93FF6"/>
    <w:rsid w:val="00CC20B0"/>
    <w:rsid w:val="00CD2BCC"/>
    <w:rsid w:val="00CD4E5E"/>
    <w:rsid w:val="00CE163F"/>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2795"/>
    <w:rsid w:val="00DD4DE2"/>
    <w:rsid w:val="00DD520D"/>
    <w:rsid w:val="00DE3E69"/>
    <w:rsid w:val="00DE484A"/>
    <w:rsid w:val="00DE64CF"/>
    <w:rsid w:val="00DF0164"/>
    <w:rsid w:val="00DF14A9"/>
    <w:rsid w:val="00DF54AA"/>
    <w:rsid w:val="00E051FE"/>
    <w:rsid w:val="00E07D33"/>
    <w:rsid w:val="00E12909"/>
    <w:rsid w:val="00E12DDE"/>
    <w:rsid w:val="00E143B6"/>
    <w:rsid w:val="00E1677F"/>
    <w:rsid w:val="00E23B8E"/>
    <w:rsid w:val="00E30CFF"/>
    <w:rsid w:val="00E55186"/>
    <w:rsid w:val="00E5658D"/>
    <w:rsid w:val="00E57C0A"/>
    <w:rsid w:val="00E615F1"/>
    <w:rsid w:val="00E63146"/>
    <w:rsid w:val="00E64A1D"/>
    <w:rsid w:val="00E70F76"/>
    <w:rsid w:val="00E74920"/>
    <w:rsid w:val="00E81EE5"/>
    <w:rsid w:val="00E91F21"/>
    <w:rsid w:val="00E943C2"/>
    <w:rsid w:val="00EB6956"/>
    <w:rsid w:val="00EE6672"/>
    <w:rsid w:val="00EF0D22"/>
    <w:rsid w:val="00EF5B77"/>
    <w:rsid w:val="00EF7456"/>
    <w:rsid w:val="00F004C7"/>
    <w:rsid w:val="00F016C5"/>
    <w:rsid w:val="00F05089"/>
    <w:rsid w:val="00F1107F"/>
    <w:rsid w:val="00F13C69"/>
    <w:rsid w:val="00F3003C"/>
    <w:rsid w:val="00F41DF6"/>
    <w:rsid w:val="00F422C8"/>
    <w:rsid w:val="00F52245"/>
    <w:rsid w:val="00F5569F"/>
    <w:rsid w:val="00F5700F"/>
    <w:rsid w:val="00F60308"/>
    <w:rsid w:val="00F640D0"/>
    <w:rsid w:val="00F75389"/>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507</TotalTime>
  <Pages>2</Pages>
  <Words>494</Words>
  <Characters>2544</Characters>
  <Application>Microsoft Office Word</Application>
  <DocSecurity>0</DocSecurity>
  <Lines>103</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50</cp:revision>
  <cp:lastPrinted>2022-10-03T20:54:00Z</cp:lastPrinted>
  <dcterms:created xsi:type="dcterms:W3CDTF">2022-06-27T17:26:00Z</dcterms:created>
  <dcterms:modified xsi:type="dcterms:W3CDTF">2022-10-03T20:55:00Z</dcterms:modified>
</cp:coreProperties>
</file>