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jc w:val="center"/>
        <w:rPr>
          <w:b/>
          <w:lang w:val="es-MX"/>
        </w:rPr>
      </w:pPr>
      <w:bookmarkStart w:id="0" w:name="PResolución"/>
      <w:bookmarkEnd w:id="0"/>
      <w:r w:rsidRPr="005F2636">
        <w:rPr>
          <w:b/>
          <w:lang w:val="es-MX"/>
        </w:rPr>
        <w:t>PROYECTO DE RESOLUCIÓN</w:t>
      </w:r>
    </w:p>
    <w:p w:rsidR="00296303" w:rsidRPr="005F2636" w:rsidRDefault="00296303" w:rsidP="005F2636">
      <w:pPr>
        <w:rPr>
          <w:b/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 xml:space="preserve">Artículo 1°.- Dispónese la entrega de un diploma en conmemoración del 65° aniversario de la Cantina Bruno sita en la calle Dr. Pedro Ignacio Rivera 5308, celebrado el 6 de julio del corriente año, con el siguiente texto: 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jc w:val="center"/>
        <w:rPr>
          <w:lang w:val="es-MX"/>
        </w:rPr>
      </w:pPr>
      <w:r w:rsidRPr="005F2636">
        <w:rPr>
          <w:lang w:val="es-MX"/>
        </w:rPr>
        <w:t>"LA LEGISLATURA DE LA CIUDAD AUTÓNOMA DE BUENOS AIRES</w:t>
      </w:r>
    </w:p>
    <w:p w:rsidR="00296303" w:rsidRPr="005F2636" w:rsidRDefault="00296303" w:rsidP="005F2636">
      <w:pPr>
        <w:jc w:val="center"/>
        <w:rPr>
          <w:lang w:val="es-MX"/>
        </w:rPr>
      </w:pPr>
      <w:r w:rsidRPr="005F2636">
        <w:rPr>
          <w:lang w:val="es-MX"/>
        </w:rPr>
        <w:t>EN CONMEMORACIÓN DEL 65° ANIVERSARIO</w:t>
      </w:r>
    </w:p>
    <w:p w:rsidR="00296303" w:rsidRPr="005F2636" w:rsidRDefault="00296303" w:rsidP="005F2636">
      <w:pPr>
        <w:jc w:val="center"/>
        <w:rPr>
          <w:lang w:val="es-MX"/>
        </w:rPr>
      </w:pPr>
      <w:r w:rsidRPr="005F2636">
        <w:rPr>
          <w:lang w:val="es-MX"/>
        </w:rPr>
        <w:t>DE LA CANTINA BRUNO</w:t>
      </w:r>
    </w:p>
    <w:p w:rsidR="00296303" w:rsidRPr="005F2636" w:rsidRDefault="00296303" w:rsidP="005F2636">
      <w:pPr>
        <w:jc w:val="center"/>
        <w:rPr>
          <w:lang w:val="es-MX"/>
        </w:rPr>
      </w:pPr>
      <w:r w:rsidRPr="005F2636">
        <w:rPr>
          <w:lang w:val="es-MX"/>
        </w:rPr>
        <w:t>(1957 - 2022)"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>Artículo 2°.- Comuníquese, etc.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jc w:val="center"/>
        <w:rPr>
          <w:b/>
          <w:lang w:val="es-MX"/>
        </w:rPr>
      </w:pPr>
      <w:r w:rsidRPr="005F2636">
        <w:rPr>
          <w:b/>
          <w:lang w:val="es-MX"/>
        </w:rPr>
        <w:lastRenderedPageBreak/>
        <w:t>FUNDAMENTOS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>Señor Presidente: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ab/>
        <w:t xml:space="preserve">El presente proyecto de Resolución tiene como objeto disponer la entrega de un diploma a la Cantina Bruno, sita en la calle Dr. Pedro Ignacio Rivera 5308, en conmemoración por su 65° aniversario. 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ab/>
        <w:t xml:space="preserve">La Cantina Bruno fue fundada en 1957 por el Sr. Pedro Pablo Bruno y su esposa Ángela. El local original estaba ubicado en la esquina conformada por las calles Ceretti y Cullen y rodeado de fábricas industriales. Fue la última pulpería del barrio "Las Catalinas", antiguo nombre del barrio de Villa Urquiza y sus menúes solían ser preparados por sus dueños, con precios muy accesibles teniendo en cuenta que la mayoría de sus clientes eran trabajadores de la zona. 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ab/>
        <w:t>El lugar era recomendado por sus comensales de “boca en boca” por su distinguida característica: el afecto y el amor que Don Pedro y Doña Ángela le ponían a todos sus platos, desde el más sencillo hasta el más elaborado.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ab/>
        <w:t>Al día de hoy, Cantina Bruno continúa bajo el liderazgo de los descendientes de Don Pedro y Doña Ángela, manteniendo la receta original de cordialidad, servicio y calidad. En la actualidad es habitual la concurrencia de celebridades de la denominada "época dorada del fútbol, cine y la televisión” y los clientes son considerados, sin más, como un miembro de la familia Bruno.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ab/>
        <w:t xml:space="preserve">Entre sus platos más destacados encontramos una gran variedad de pastas y mariscos tales como los "Langostinos a la Gabardina"; los "Agneolottis Nero di Seppia"y la "Cazuela de Mariscos" entre otros. 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  <w:r w:rsidRPr="005F2636">
        <w:rPr>
          <w:lang w:val="es-MX"/>
        </w:rPr>
        <w:tab/>
        <w:t xml:space="preserve">Con la intención de distinguir la trayectoria de este emprendimiento familiar que ha sabido mantenerse a lo largo de tantos años cultivando la cultura del trabajo y la dedicación, siendo unas de las cantinas más reconocidas del barrio de Villa Urquiza, solicito a mis pares la sanción del presente proyecto de Resolución. </w:t>
      </w: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296303" w:rsidRPr="005F2636" w:rsidRDefault="00296303" w:rsidP="005F2636">
      <w:pPr>
        <w:rPr>
          <w:lang w:val="es-MX"/>
        </w:rPr>
      </w:pPr>
    </w:p>
    <w:p w:rsidR="00B177FE" w:rsidRPr="005F2636" w:rsidRDefault="00B177FE" w:rsidP="005F2636">
      <w:pPr>
        <w:rPr>
          <w:lang w:val="es-MX"/>
        </w:rPr>
      </w:pPr>
    </w:p>
    <w:p w:rsidR="00B177FE" w:rsidRPr="005F2636" w:rsidRDefault="00B177FE" w:rsidP="005F2636">
      <w:pPr>
        <w:rPr>
          <w:lang w:val="es-MX"/>
        </w:rPr>
      </w:pPr>
    </w:p>
    <w:p w:rsidR="00AF6352" w:rsidRPr="005F2636" w:rsidRDefault="00AF6352" w:rsidP="005F2636">
      <w:pPr>
        <w:rPr>
          <w:lang w:val="es-MX"/>
        </w:rPr>
      </w:pPr>
    </w:p>
    <w:sectPr w:rsidR="00AF6352" w:rsidRPr="005F2636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303" w:rsidRDefault="00296303">
      <w:r>
        <w:separator/>
      </w:r>
    </w:p>
  </w:endnote>
  <w:endnote w:type="continuationSeparator" w:id="1">
    <w:p w:rsidR="00296303" w:rsidRDefault="00296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3C3556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3C3556" w:rsidRDefault="00601A75">
    <w:pPr>
      <w:pStyle w:val="Piedepgina"/>
      <w:rPr>
        <w:color w:val="333333"/>
        <w:sz w:val="20"/>
      </w:rPr>
    </w:pPr>
    <w:r w:rsidRPr="003C3556">
      <w:rPr>
        <w:color w:val="333333"/>
        <w:sz w:val="20"/>
      </w:rPr>
      <w:t xml:space="preserve">Último cambio: </w:t>
    </w:r>
    <w:fldSimple w:instr=" SAVEDATE  \* MERGEFORMAT ">
      <w:r w:rsidR="003C3556" w:rsidRPr="003C3556">
        <w:rPr>
          <w:noProof/>
          <w:color w:val="333333"/>
          <w:sz w:val="20"/>
        </w:rPr>
        <w:t>16/08/2022 13:30:00</w:t>
      </w:r>
    </w:fldSimple>
    <w:r w:rsidRPr="003C3556">
      <w:rPr>
        <w:color w:val="333333"/>
        <w:sz w:val="20"/>
      </w:rPr>
      <w:t xml:space="preserve">  -  Cantidad de caracteres: </w:t>
    </w:r>
    <w:fldSimple w:instr=" NUMCHARS  \* MERGEFORMAT ">
      <w:r w:rsidR="003C3556" w:rsidRPr="003C3556">
        <w:rPr>
          <w:noProof/>
          <w:color w:val="333333"/>
          <w:sz w:val="20"/>
        </w:rPr>
        <w:t>1846</w:t>
      </w:r>
    </w:fldSimple>
    <w:r w:rsidRPr="003C3556">
      <w:rPr>
        <w:color w:val="333333"/>
        <w:sz w:val="20"/>
      </w:rPr>
      <w:t xml:space="preserve"> - Cantidad de palabras: </w:t>
    </w:r>
    <w:fldSimple w:instr=" NUMWORDS  \* MERGEFORMAT ">
      <w:r w:rsidR="003C3556" w:rsidRPr="003C3556">
        <w:rPr>
          <w:noProof/>
          <w:color w:val="333333"/>
          <w:sz w:val="20"/>
        </w:rPr>
        <w:t>366</w:t>
      </w:r>
    </w:fldSimple>
  </w:p>
  <w:p w:rsidR="00601A75" w:rsidRPr="003C355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3C3556">
      <w:rPr>
        <w:color w:val="333333"/>
        <w:sz w:val="20"/>
      </w:rPr>
      <w:tab/>
      <w:t>Pág.</w:t>
    </w:r>
    <w:r w:rsidRPr="003C3556">
      <w:rPr>
        <w:color w:val="333333"/>
      </w:rPr>
      <w:t xml:space="preserve"> </w:t>
    </w:r>
    <w:r w:rsidR="002B35E3" w:rsidRPr="003C3556">
      <w:rPr>
        <w:rStyle w:val="Nmerodepgina"/>
        <w:color w:val="333333"/>
      </w:rPr>
      <w:fldChar w:fldCharType="begin"/>
    </w:r>
    <w:r w:rsidRPr="003C3556">
      <w:rPr>
        <w:rStyle w:val="Nmerodepgina"/>
        <w:color w:val="333333"/>
      </w:rPr>
      <w:instrText xml:space="preserve"> PAGE </w:instrText>
    </w:r>
    <w:r w:rsidR="002B35E3" w:rsidRPr="003C3556">
      <w:rPr>
        <w:rStyle w:val="Nmerodepgina"/>
        <w:color w:val="333333"/>
      </w:rPr>
      <w:fldChar w:fldCharType="separate"/>
    </w:r>
    <w:r w:rsidR="003C3556">
      <w:rPr>
        <w:rStyle w:val="Nmerodepgina"/>
        <w:noProof/>
        <w:color w:val="333333"/>
      </w:rPr>
      <w:t>2</w:t>
    </w:r>
    <w:r w:rsidR="002B35E3" w:rsidRPr="003C3556">
      <w:rPr>
        <w:rStyle w:val="Nmerodepgina"/>
        <w:color w:val="333333"/>
      </w:rPr>
      <w:fldChar w:fldCharType="end"/>
    </w:r>
    <w:r w:rsidRPr="003C3556">
      <w:rPr>
        <w:rStyle w:val="Nmerodepgina"/>
        <w:color w:val="333333"/>
      </w:rPr>
      <w:t>/</w:t>
    </w:r>
    <w:fldSimple w:instr=" NUMPAGES  \* MERGEFORMAT ">
      <w:r w:rsidR="003C3556" w:rsidRPr="003C3556">
        <w:rPr>
          <w:rStyle w:val="Nmerodepgina"/>
          <w:noProof/>
          <w:color w:val="333333"/>
        </w:rPr>
        <w:t>2</w:t>
      </w:r>
    </w:fldSimple>
    <w:r w:rsidRPr="003C3556">
      <w:rPr>
        <w:rStyle w:val="Nmerodepgina"/>
        <w:color w:val="333333"/>
      </w:rPr>
      <w:t xml:space="preserve"> </w:t>
    </w:r>
  </w:p>
  <w:p w:rsidR="00601A75" w:rsidRPr="003C3556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303" w:rsidRDefault="00296303">
      <w:r>
        <w:separator/>
      </w:r>
    </w:p>
  </w:footnote>
  <w:footnote w:type="continuationSeparator" w:id="1">
    <w:p w:rsidR="00296303" w:rsidRDefault="002963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9630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Pr="00296303" w:rsidRDefault="00296303" w:rsidP="0033168A">
    <w:pPr>
      <w:pStyle w:val="Encabezado"/>
      <w:jc w:val="center"/>
      <w:rPr>
        <w:i/>
        <w:color w:val="000000"/>
        <w:sz w:val="20"/>
        <w:shd w:val="clear" w:color="auto" w:fill="FFFFFF"/>
      </w:rPr>
    </w:pPr>
    <w:r>
      <w:rPr>
        <w:i/>
        <w:color w:val="000000"/>
        <w:sz w:val="20"/>
        <w:shd w:val="clear" w:color="auto" w:fill="FFFFFF"/>
      </w:rPr>
      <w:t>"2022 - Año del 40° Aniversario de la Guerra de las Malvinas. En Homenaje a los veteranos y caídos en la defensa de las Islas Malvinas y el Atlántico Sur"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C57AA8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77806"/>
    <w:rsid w:val="00296303"/>
    <w:rsid w:val="00296815"/>
    <w:rsid w:val="002971A4"/>
    <w:rsid w:val="002B35E3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108A"/>
    <w:rsid w:val="0033168A"/>
    <w:rsid w:val="00335CD9"/>
    <w:rsid w:val="00340F54"/>
    <w:rsid w:val="0035681D"/>
    <w:rsid w:val="003A7311"/>
    <w:rsid w:val="003B471C"/>
    <w:rsid w:val="003C3556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131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2636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61BD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3CE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74D76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A82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57AA8"/>
    <w:rsid w:val="00C63351"/>
    <w:rsid w:val="00C71253"/>
    <w:rsid w:val="00C734F9"/>
    <w:rsid w:val="00C87365"/>
    <w:rsid w:val="00C93FF6"/>
    <w:rsid w:val="00CC20B0"/>
    <w:rsid w:val="00CC30C0"/>
    <w:rsid w:val="00CD3069"/>
    <w:rsid w:val="00CE163F"/>
    <w:rsid w:val="00D21279"/>
    <w:rsid w:val="00D23C57"/>
    <w:rsid w:val="00D43AA2"/>
    <w:rsid w:val="00D518DB"/>
    <w:rsid w:val="00D55ECB"/>
    <w:rsid w:val="00D62DDF"/>
    <w:rsid w:val="00D67721"/>
    <w:rsid w:val="00D758CE"/>
    <w:rsid w:val="00D76A86"/>
    <w:rsid w:val="00D927D4"/>
    <w:rsid w:val="00DD2795"/>
    <w:rsid w:val="00DD4DE2"/>
    <w:rsid w:val="00DD520D"/>
    <w:rsid w:val="00DE3776"/>
    <w:rsid w:val="00DF0164"/>
    <w:rsid w:val="00DF54AA"/>
    <w:rsid w:val="00E07D33"/>
    <w:rsid w:val="00E12909"/>
    <w:rsid w:val="00E12DDE"/>
    <w:rsid w:val="00E143B6"/>
    <w:rsid w:val="00E30CFF"/>
    <w:rsid w:val="00E349C9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5E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B35E3"/>
    <w:pPr>
      <w:ind w:left="3686"/>
    </w:pPr>
  </w:style>
  <w:style w:type="paragraph" w:styleId="Encabezado">
    <w:name w:val="header"/>
    <w:basedOn w:val="Normal"/>
    <w:link w:val="EncabezadoCar"/>
    <w:uiPriority w:val="99"/>
    <w:rsid w:val="002B35E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B35E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B35E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A8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2</Pages>
  <Words>366</Words>
  <Characters>1846</Characters>
  <Application>Microsoft Office Word</Application>
  <DocSecurity>0</DocSecurity>
  <Lines>98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secalvo</cp:lastModifiedBy>
  <cp:revision>11</cp:revision>
  <cp:lastPrinted>2022-08-10T19:18:00Z</cp:lastPrinted>
  <dcterms:created xsi:type="dcterms:W3CDTF">2022-08-10T19:18:00Z</dcterms:created>
  <dcterms:modified xsi:type="dcterms:W3CDTF">2022-08-16T16:30:00Z</dcterms:modified>
</cp:coreProperties>
</file>