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7541" w:rsidRPr="003E7C49" w:rsidRDefault="008160C8" w:rsidP="009D29F7">
      <w:pPr>
        <w:spacing w:after="0" w:line="240" w:lineRule="auto"/>
        <w:jc w:val="right"/>
        <w:rPr>
          <w:rFonts w:ascii="Times New Roman" w:eastAsia="Times New Roman" w:hAnsi="Times New Roman" w:cs="Times New Roman"/>
          <w:lang w:eastAsia="es-AR"/>
        </w:rPr>
      </w:pPr>
      <w:r w:rsidRPr="003E7C49">
        <w:rPr>
          <w:rFonts w:ascii="Times New Roman" w:eastAsia="Times New Roman" w:hAnsi="Times New Roman" w:cs="Times New Roman"/>
          <w:lang w:eastAsia="es-AR"/>
        </w:rPr>
        <w:t xml:space="preserve">Expediente </w:t>
      </w:r>
      <w:r w:rsidR="009D29F7">
        <w:rPr>
          <w:rFonts w:ascii="Times New Roman" w:eastAsia="Times New Roman" w:hAnsi="Times New Roman" w:cs="Times New Roman"/>
          <w:lang w:eastAsia="es-AR"/>
        </w:rPr>
        <w:t>1701-D-2022</w:t>
      </w:r>
    </w:p>
    <w:p w:rsidR="008160C8" w:rsidRPr="003E7C49" w:rsidRDefault="008160C8" w:rsidP="004D4950">
      <w:pPr>
        <w:spacing w:after="0" w:line="240" w:lineRule="auto"/>
        <w:rPr>
          <w:rFonts w:ascii="Times New Roman" w:eastAsia="Times New Roman" w:hAnsi="Times New Roman" w:cs="Times New Roman"/>
          <w:lang w:eastAsia="es-AR"/>
        </w:rPr>
      </w:pPr>
    </w:p>
    <w:p w:rsidR="001D4728" w:rsidRPr="003E7C49" w:rsidRDefault="001D4728" w:rsidP="004D4950">
      <w:pPr>
        <w:spacing w:after="0" w:line="240" w:lineRule="auto"/>
        <w:rPr>
          <w:rFonts w:ascii="Times New Roman" w:eastAsia="Times New Roman" w:hAnsi="Times New Roman" w:cs="Times New Roman"/>
          <w:lang w:eastAsia="es-AR"/>
        </w:rPr>
      </w:pPr>
      <w:r w:rsidRPr="003E7C49">
        <w:rPr>
          <w:rFonts w:ascii="Times New Roman" w:eastAsia="Times New Roman" w:hAnsi="Times New Roman" w:cs="Times New Roman"/>
          <w:lang w:eastAsia="es-AR"/>
        </w:rPr>
        <w:t>Comisión de Cultura de la Legislatura de la Ciudad Autónoma de Buenos Aires</w:t>
      </w:r>
    </w:p>
    <w:p w:rsidR="001D4728" w:rsidRPr="003E7C49" w:rsidRDefault="001D4728" w:rsidP="004D4950">
      <w:pPr>
        <w:spacing w:after="0" w:line="240" w:lineRule="auto"/>
        <w:rPr>
          <w:rFonts w:ascii="Times New Roman" w:eastAsia="Times New Roman" w:hAnsi="Times New Roman" w:cs="Times New Roman"/>
          <w:lang w:eastAsia="es-AR"/>
        </w:rPr>
      </w:pPr>
    </w:p>
    <w:p w:rsidR="001D4728" w:rsidRPr="003E7C49" w:rsidRDefault="001D4728" w:rsidP="00BE1E37">
      <w:pPr>
        <w:spacing w:after="0" w:line="240" w:lineRule="auto"/>
        <w:jc w:val="both"/>
        <w:rPr>
          <w:rFonts w:ascii="Times New Roman" w:eastAsia="Times New Roman" w:hAnsi="Times New Roman" w:cs="Times New Roman"/>
          <w:lang w:eastAsia="es-AR"/>
        </w:rPr>
      </w:pPr>
      <w:r w:rsidRPr="003E7C49">
        <w:rPr>
          <w:rFonts w:ascii="Times New Roman" w:eastAsia="Times New Roman" w:hAnsi="Times New Roman" w:cs="Times New Roman"/>
          <w:lang w:eastAsia="es-AR"/>
        </w:rPr>
        <w:t>Visto</w:t>
      </w:r>
      <w:r w:rsidR="00701D79">
        <w:rPr>
          <w:rFonts w:ascii="Times New Roman" w:eastAsia="Times New Roman" w:hAnsi="Times New Roman" w:cs="Times New Roman"/>
          <w:lang w:eastAsia="es-AR"/>
        </w:rPr>
        <w:t>:</w:t>
      </w:r>
      <w:r w:rsidR="009D29F7" w:rsidRPr="009D29F7">
        <w:t xml:space="preserve"> </w:t>
      </w:r>
      <w:r w:rsidR="009D29F7" w:rsidRPr="009D29F7">
        <w:rPr>
          <w:rFonts w:ascii="Times New Roman" w:eastAsia="Times New Roman" w:hAnsi="Times New Roman" w:cs="Times New Roman"/>
          <w:lang w:eastAsia="es-AR"/>
        </w:rPr>
        <w:t>el expediente N° 1701-D-2022, presentado por el Diputado Roy Cortina quien solicita se acepte la donación realizada por parte de la Jewish American Society for Historic Preserveration de una escultura en homenaje a Ana Frank y</w:t>
      </w:r>
      <w:r w:rsidR="002579CC">
        <w:rPr>
          <w:rFonts w:ascii="Times New Roman" w:eastAsia="Times New Roman" w:hAnsi="Times New Roman" w:cs="Times New Roman"/>
          <w:lang w:eastAsia="es-AR"/>
        </w:rPr>
        <w:t>;</w:t>
      </w:r>
      <w:r w:rsidRPr="003E7C49">
        <w:rPr>
          <w:rFonts w:ascii="Times New Roman" w:eastAsia="Times New Roman" w:hAnsi="Times New Roman" w:cs="Times New Roman"/>
          <w:lang w:eastAsia="es-AR"/>
        </w:rPr>
        <w:t xml:space="preserve"> </w:t>
      </w:r>
    </w:p>
    <w:p w:rsidR="001D4728" w:rsidRPr="003E7C49" w:rsidRDefault="001D4728" w:rsidP="004D4950">
      <w:pPr>
        <w:spacing w:after="0" w:line="240" w:lineRule="auto"/>
        <w:rPr>
          <w:rFonts w:ascii="Times New Roman" w:eastAsia="Times New Roman" w:hAnsi="Times New Roman" w:cs="Times New Roman"/>
          <w:lang w:eastAsia="es-AR"/>
        </w:rPr>
      </w:pPr>
    </w:p>
    <w:p w:rsidR="001D4728" w:rsidRPr="003E7C49" w:rsidRDefault="001D4728" w:rsidP="004D4950">
      <w:pPr>
        <w:spacing w:after="0" w:line="240" w:lineRule="auto"/>
        <w:rPr>
          <w:rFonts w:ascii="Times New Roman" w:eastAsia="Times New Roman" w:hAnsi="Times New Roman" w:cs="Times New Roman"/>
          <w:lang w:eastAsia="es-AR"/>
        </w:rPr>
      </w:pPr>
      <w:r w:rsidRPr="003E7C49">
        <w:rPr>
          <w:rFonts w:ascii="Times New Roman" w:eastAsia="Times New Roman" w:hAnsi="Times New Roman" w:cs="Times New Roman"/>
          <w:lang w:eastAsia="es-AR"/>
        </w:rPr>
        <w:t xml:space="preserve">Considerando:  </w:t>
      </w:r>
    </w:p>
    <w:p w:rsidR="002579CC" w:rsidRDefault="002579CC" w:rsidP="004D4950">
      <w:pPr>
        <w:spacing w:after="0" w:line="240" w:lineRule="auto"/>
        <w:rPr>
          <w:rFonts w:ascii="Times New Roman" w:eastAsia="Times New Roman" w:hAnsi="Times New Roman" w:cs="Times New Roman"/>
          <w:lang w:eastAsia="es-AR"/>
        </w:rPr>
      </w:pPr>
    </w:p>
    <w:p w:rsidR="009D29F7" w:rsidRDefault="00701D79" w:rsidP="009D29F7">
      <w:pPr>
        <w:spacing w:after="0" w:line="240" w:lineRule="auto"/>
        <w:ind w:firstLine="708"/>
        <w:jc w:val="both"/>
        <w:rPr>
          <w:rFonts w:ascii="Times New Roman" w:eastAsia="Times New Roman" w:hAnsi="Times New Roman" w:cs="Times New Roman"/>
          <w:lang w:eastAsia="es-AR"/>
        </w:rPr>
      </w:pPr>
      <w:r w:rsidRPr="00701D79">
        <w:rPr>
          <w:rFonts w:ascii="Times New Roman" w:eastAsia="Times New Roman" w:hAnsi="Times New Roman" w:cs="Times New Roman"/>
          <w:lang w:eastAsia="es-AR"/>
        </w:rPr>
        <w:t xml:space="preserve">Que </w:t>
      </w:r>
      <w:r w:rsidR="009D29F7">
        <w:rPr>
          <w:rFonts w:ascii="Times New Roman" w:eastAsia="Times New Roman" w:hAnsi="Times New Roman" w:cs="Times New Roman"/>
          <w:lang w:eastAsia="es-AR"/>
        </w:rPr>
        <w:t>l</w:t>
      </w:r>
      <w:r w:rsidR="009D29F7" w:rsidRPr="009D29F7">
        <w:rPr>
          <w:rFonts w:ascii="Times New Roman" w:eastAsia="Times New Roman" w:hAnsi="Times New Roman" w:cs="Times New Roman"/>
          <w:lang w:eastAsia="es-AR"/>
        </w:rPr>
        <w:t>a historia de vida y la obra de Ana Frank han logrado una trascendencia internacional con el devenir de los años posteriores a su conocimiento público.  Publicado en 1947, dos años después de</w:t>
      </w:r>
      <w:r w:rsidR="00AF1E81">
        <w:rPr>
          <w:rFonts w:ascii="Times New Roman" w:eastAsia="Times New Roman" w:hAnsi="Times New Roman" w:cs="Times New Roman"/>
          <w:lang w:eastAsia="es-AR"/>
        </w:rPr>
        <w:t xml:space="preserve"> terminada </w:t>
      </w:r>
      <w:r w:rsidR="009D29F7" w:rsidRPr="009D29F7">
        <w:rPr>
          <w:rFonts w:ascii="Times New Roman" w:eastAsia="Times New Roman" w:hAnsi="Times New Roman" w:cs="Times New Roman"/>
          <w:lang w:eastAsia="es-AR"/>
        </w:rPr>
        <w:t xml:space="preserve">la Segunda Guerra Mundial, el Diario de Ana Frank se convirtió en una de las obras </w:t>
      </w:r>
      <w:r w:rsidR="00AF1E81">
        <w:rPr>
          <w:rFonts w:ascii="Times New Roman" w:eastAsia="Times New Roman" w:hAnsi="Times New Roman" w:cs="Times New Roman"/>
          <w:lang w:eastAsia="es-AR"/>
        </w:rPr>
        <w:t xml:space="preserve"> más icónicas del mundo</w:t>
      </w:r>
      <w:r w:rsidR="009D29F7" w:rsidRPr="009D29F7">
        <w:rPr>
          <w:rFonts w:ascii="Times New Roman" w:eastAsia="Times New Roman" w:hAnsi="Times New Roman" w:cs="Times New Roman"/>
          <w:lang w:eastAsia="es-AR"/>
        </w:rPr>
        <w:t xml:space="preserve">, única por su tono y sus características particulares, pero también por las de su autora. </w:t>
      </w:r>
    </w:p>
    <w:p w:rsidR="009D29F7" w:rsidRPr="009D29F7" w:rsidRDefault="009D29F7" w:rsidP="009D29F7">
      <w:pPr>
        <w:spacing w:after="0" w:line="240" w:lineRule="auto"/>
        <w:ind w:firstLine="708"/>
        <w:jc w:val="both"/>
        <w:rPr>
          <w:rFonts w:ascii="Times New Roman" w:eastAsia="Times New Roman" w:hAnsi="Times New Roman" w:cs="Times New Roman"/>
          <w:lang w:eastAsia="es-AR"/>
        </w:rPr>
      </w:pPr>
    </w:p>
    <w:p w:rsidR="009D29F7" w:rsidRDefault="009D29F7" w:rsidP="009D29F7">
      <w:pPr>
        <w:spacing w:after="0" w:line="240" w:lineRule="auto"/>
        <w:ind w:firstLine="708"/>
        <w:jc w:val="both"/>
        <w:rPr>
          <w:rFonts w:ascii="Times New Roman" w:eastAsia="Times New Roman" w:hAnsi="Times New Roman" w:cs="Times New Roman"/>
          <w:lang w:eastAsia="es-AR"/>
        </w:rPr>
      </w:pPr>
      <w:r w:rsidRPr="009D29F7">
        <w:rPr>
          <w:rFonts w:ascii="Times New Roman" w:eastAsia="Times New Roman" w:hAnsi="Times New Roman" w:cs="Times New Roman"/>
          <w:lang w:eastAsia="es-AR"/>
        </w:rPr>
        <w:t>Que en la Ciudad de Buenos Aires funciona desde 2009 el Centro Ana Frank Argentina, que integra como miembro la Fundación Ana Frank. El mismo se encuentra situado en una casona del barrio de Belgrano.</w:t>
      </w:r>
    </w:p>
    <w:p w:rsidR="009D29F7" w:rsidRPr="009D29F7" w:rsidRDefault="009D29F7" w:rsidP="009D29F7">
      <w:pPr>
        <w:spacing w:after="0" w:line="240" w:lineRule="auto"/>
        <w:ind w:firstLine="708"/>
        <w:jc w:val="both"/>
        <w:rPr>
          <w:rFonts w:ascii="Times New Roman" w:eastAsia="Times New Roman" w:hAnsi="Times New Roman" w:cs="Times New Roman"/>
          <w:lang w:eastAsia="es-AR"/>
        </w:rPr>
      </w:pPr>
    </w:p>
    <w:p w:rsidR="009D29F7" w:rsidRDefault="009D29F7" w:rsidP="009D29F7">
      <w:pPr>
        <w:spacing w:after="0" w:line="240" w:lineRule="auto"/>
        <w:ind w:firstLine="708"/>
        <w:jc w:val="both"/>
        <w:rPr>
          <w:rFonts w:ascii="Times New Roman" w:eastAsia="Times New Roman" w:hAnsi="Times New Roman" w:cs="Times New Roman"/>
          <w:lang w:eastAsia="es-AR"/>
        </w:rPr>
      </w:pPr>
      <w:r w:rsidRPr="009D29F7">
        <w:rPr>
          <w:rFonts w:ascii="Times New Roman" w:eastAsia="Times New Roman" w:hAnsi="Times New Roman" w:cs="Times New Roman"/>
          <w:lang w:eastAsia="es-AR"/>
        </w:rPr>
        <w:t>Que mediante la Ley 5.247 fue emplazada una estatua en la Plaza Reina de Holanda en Puerto Madero, mientras que a través de la Ley 6.534 se denominó “Plaza Ana Frank” al patio recreativo ubicado en la intersección de las calles Superí, Comodoro Clodomiro Urtubey y Olazábal, en el barrio de Belgrano.</w:t>
      </w:r>
    </w:p>
    <w:p w:rsidR="009D29F7" w:rsidRPr="009D29F7" w:rsidRDefault="009D29F7" w:rsidP="009D29F7">
      <w:pPr>
        <w:spacing w:after="0" w:line="240" w:lineRule="auto"/>
        <w:ind w:firstLine="708"/>
        <w:jc w:val="both"/>
        <w:rPr>
          <w:rFonts w:ascii="Times New Roman" w:eastAsia="Times New Roman" w:hAnsi="Times New Roman" w:cs="Times New Roman"/>
          <w:lang w:eastAsia="es-AR"/>
        </w:rPr>
      </w:pPr>
      <w:r w:rsidRPr="009D29F7">
        <w:rPr>
          <w:rFonts w:ascii="Times New Roman" w:eastAsia="Times New Roman" w:hAnsi="Times New Roman" w:cs="Times New Roman"/>
          <w:lang w:eastAsia="es-AR"/>
        </w:rPr>
        <w:t xml:space="preserve"> </w:t>
      </w:r>
    </w:p>
    <w:p w:rsidR="009D29F7" w:rsidRDefault="009D29F7" w:rsidP="009D29F7">
      <w:pPr>
        <w:spacing w:after="0" w:line="240" w:lineRule="auto"/>
        <w:ind w:firstLine="708"/>
        <w:jc w:val="both"/>
        <w:rPr>
          <w:rFonts w:ascii="Times New Roman" w:eastAsia="Times New Roman" w:hAnsi="Times New Roman" w:cs="Times New Roman"/>
          <w:lang w:eastAsia="es-AR"/>
        </w:rPr>
      </w:pPr>
      <w:r w:rsidRPr="009D29F7">
        <w:rPr>
          <w:rFonts w:ascii="Times New Roman" w:eastAsia="Times New Roman" w:hAnsi="Times New Roman" w:cs="Times New Roman"/>
          <w:lang w:eastAsia="es-AR"/>
        </w:rPr>
        <w:t xml:space="preserve">Que la propuesta en cuestión viene a promover la instalación de una escultura que retrata la figura de Ana Frank escribiendo en un escritorio en ese mismo espacio público, cuya donación y emplazamiento estará a cargo de la Jewish American Society for Historic Preservation. Esta organización sin fines de lucro patrocina y promueve este tipo de reconocimientos, con el objetivo de identificar y reconocer sitios de interés históricos para la comunidad judía en Estados Unidos y en el mundo.    </w:t>
      </w:r>
    </w:p>
    <w:p w:rsidR="009D29F7" w:rsidRDefault="009D29F7" w:rsidP="009D29F7">
      <w:pPr>
        <w:spacing w:after="0" w:line="240" w:lineRule="auto"/>
        <w:ind w:firstLine="708"/>
        <w:jc w:val="both"/>
        <w:rPr>
          <w:rFonts w:ascii="Times New Roman" w:eastAsia="Times New Roman" w:hAnsi="Times New Roman" w:cs="Times New Roman"/>
          <w:lang w:eastAsia="es-AR"/>
        </w:rPr>
      </w:pPr>
    </w:p>
    <w:p w:rsidR="00A17541" w:rsidRPr="00A17541" w:rsidRDefault="009D29F7" w:rsidP="00A17541">
      <w:pPr>
        <w:spacing w:after="0" w:line="240" w:lineRule="auto"/>
        <w:ind w:firstLine="708"/>
        <w:jc w:val="both"/>
        <w:rPr>
          <w:rFonts w:ascii="Times New Roman" w:eastAsia="Times New Roman" w:hAnsi="Times New Roman" w:cs="Times New Roman"/>
          <w:lang w:eastAsia="es-AR"/>
        </w:rPr>
      </w:pPr>
      <w:r w:rsidRPr="009D29F7">
        <w:rPr>
          <w:rFonts w:ascii="Times New Roman" w:eastAsia="Times New Roman" w:hAnsi="Times New Roman" w:cs="Times New Roman"/>
          <w:lang w:eastAsia="es-AR"/>
        </w:rPr>
        <w:t>Que tuvo su correspondiente Audiencia Publica en fecha 9 de septiembre de 2022.</w:t>
      </w:r>
    </w:p>
    <w:p w:rsidR="00844DF1" w:rsidRDefault="00844DF1" w:rsidP="00A17541">
      <w:pPr>
        <w:spacing w:after="0" w:line="240" w:lineRule="auto"/>
        <w:ind w:firstLine="708"/>
        <w:jc w:val="both"/>
        <w:rPr>
          <w:rFonts w:ascii="Times New Roman" w:eastAsia="Times New Roman" w:hAnsi="Times New Roman" w:cs="Times New Roman"/>
          <w:lang w:eastAsia="es-AR"/>
        </w:rPr>
      </w:pPr>
    </w:p>
    <w:p w:rsidR="00951A77" w:rsidRDefault="000705C6" w:rsidP="000705C6">
      <w:pPr>
        <w:ind w:firstLine="708"/>
        <w:jc w:val="both"/>
        <w:rPr>
          <w:rFonts w:ascii="Times New Roman" w:eastAsia="Times New Roman" w:hAnsi="Times New Roman" w:cs="Times New Roman"/>
          <w:lang w:eastAsia="es-AR"/>
        </w:rPr>
      </w:pPr>
      <w:r>
        <w:rPr>
          <w:rFonts w:ascii="Times New Roman" w:eastAsia="Times New Roman" w:hAnsi="Times New Roman" w:cs="Times New Roman"/>
          <w:lang w:eastAsia="es-AR"/>
        </w:rPr>
        <w:t xml:space="preserve">Por todo lo anteriormente expuesto esta Comisión recomienda el tratamiento de la siguiente: </w:t>
      </w:r>
    </w:p>
    <w:p w:rsidR="009D29F7" w:rsidRDefault="009D29F7" w:rsidP="009D29F7">
      <w:pPr>
        <w:ind w:firstLine="708"/>
        <w:jc w:val="center"/>
        <w:rPr>
          <w:rFonts w:ascii="Times New Roman" w:eastAsia="Times New Roman" w:hAnsi="Times New Roman" w:cs="Times New Roman"/>
          <w:b/>
          <w:lang w:eastAsia="es-AR"/>
        </w:rPr>
      </w:pPr>
      <w:r>
        <w:rPr>
          <w:rFonts w:ascii="Times New Roman" w:eastAsia="Times New Roman" w:hAnsi="Times New Roman" w:cs="Times New Roman"/>
          <w:b/>
          <w:lang w:eastAsia="es-AR"/>
        </w:rPr>
        <w:t>LEY</w:t>
      </w:r>
    </w:p>
    <w:p w:rsidR="009D29F7" w:rsidRPr="009D29F7" w:rsidRDefault="009D29F7" w:rsidP="009D29F7">
      <w:pPr>
        <w:jc w:val="both"/>
        <w:rPr>
          <w:rFonts w:ascii="Times New Roman" w:eastAsia="Times New Roman" w:hAnsi="Times New Roman" w:cs="Times New Roman"/>
          <w:lang w:eastAsia="es-AR"/>
        </w:rPr>
      </w:pPr>
      <w:r w:rsidRPr="009D29F7">
        <w:rPr>
          <w:rFonts w:ascii="Times New Roman" w:eastAsia="Times New Roman" w:hAnsi="Times New Roman" w:cs="Times New Roman"/>
          <w:lang w:eastAsia="es-AR"/>
        </w:rPr>
        <w:t xml:space="preserve">Artículo 1°.- </w:t>
      </w:r>
      <w:r w:rsidR="00AF1E81" w:rsidRPr="009D29F7">
        <w:rPr>
          <w:rFonts w:ascii="Times New Roman" w:eastAsia="Times New Roman" w:hAnsi="Times New Roman" w:cs="Times New Roman"/>
          <w:lang w:eastAsia="es-AR"/>
        </w:rPr>
        <w:t>Aceptase</w:t>
      </w:r>
      <w:r w:rsidRPr="009D29F7">
        <w:rPr>
          <w:rFonts w:ascii="Times New Roman" w:eastAsia="Times New Roman" w:hAnsi="Times New Roman" w:cs="Times New Roman"/>
          <w:lang w:eastAsia="es-AR"/>
        </w:rPr>
        <w:t xml:space="preserve"> la donación por parte de la Jewish American Society for Historic Preservation de una escultura en homenaje a Ana Frank, cuya descripción se detalla en el Anexo I, para ser emplazada en la Plaza Ana Frank del barrio de Belgrano, Comuna 13 de la Ciudad Autónoma de Buenos Aires.</w:t>
      </w:r>
    </w:p>
    <w:p w:rsidR="009D29F7" w:rsidRPr="009D29F7" w:rsidRDefault="009D29F7" w:rsidP="009D29F7">
      <w:pPr>
        <w:jc w:val="both"/>
        <w:rPr>
          <w:rFonts w:ascii="Times New Roman" w:eastAsia="Times New Roman" w:hAnsi="Times New Roman" w:cs="Times New Roman"/>
          <w:lang w:eastAsia="es-AR"/>
        </w:rPr>
      </w:pPr>
      <w:r w:rsidRPr="009D29F7">
        <w:rPr>
          <w:rFonts w:ascii="Times New Roman" w:eastAsia="Times New Roman" w:hAnsi="Times New Roman" w:cs="Times New Roman"/>
          <w:lang w:eastAsia="es-AR"/>
        </w:rPr>
        <w:t>Artículo 2°.- La Jewish American Society for Historic Preservation se hará cargo del emplazamiento de la obra citada en el artículo 1°.</w:t>
      </w:r>
    </w:p>
    <w:p w:rsidR="009D29F7" w:rsidRPr="009D29F7" w:rsidRDefault="009D29F7" w:rsidP="009D29F7">
      <w:pPr>
        <w:jc w:val="both"/>
        <w:rPr>
          <w:rFonts w:ascii="Times New Roman" w:eastAsia="Times New Roman" w:hAnsi="Times New Roman" w:cs="Times New Roman"/>
          <w:lang w:eastAsia="es-AR"/>
        </w:rPr>
      </w:pPr>
      <w:r w:rsidRPr="009D29F7">
        <w:rPr>
          <w:rFonts w:ascii="Times New Roman" w:eastAsia="Times New Roman" w:hAnsi="Times New Roman" w:cs="Times New Roman"/>
          <w:lang w:eastAsia="es-AR"/>
        </w:rPr>
        <w:t xml:space="preserve">Artículo 3°.- </w:t>
      </w:r>
      <w:r>
        <w:rPr>
          <w:rFonts w:ascii="Times New Roman" w:eastAsia="Times New Roman" w:hAnsi="Times New Roman" w:cs="Times New Roman"/>
          <w:lang w:eastAsia="es-AR"/>
        </w:rPr>
        <w:t>Comuníquese, etc.</w:t>
      </w:r>
    </w:p>
    <w:p w:rsidR="00620E67" w:rsidRDefault="004D4950" w:rsidP="004D4950">
      <w:pPr>
        <w:spacing w:after="0" w:line="240" w:lineRule="auto"/>
        <w:rPr>
          <w:rFonts w:ascii="Times New Roman" w:eastAsia="Times New Roman" w:hAnsi="Times New Roman" w:cs="Times New Roman"/>
          <w:color w:val="000000"/>
          <w:lang w:eastAsia="es-AR"/>
        </w:rPr>
      </w:pPr>
      <w:r w:rsidRPr="001D5241">
        <w:rPr>
          <w:rFonts w:ascii="Times New Roman" w:eastAsia="Times New Roman" w:hAnsi="Times New Roman" w:cs="Times New Roman"/>
          <w:color w:val="000000"/>
          <w:lang w:eastAsia="es-AR"/>
        </w:rPr>
        <w:t xml:space="preserve">Sala de Comisión, </w:t>
      </w:r>
      <w:r w:rsidR="003E7C49">
        <w:rPr>
          <w:rFonts w:ascii="Times New Roman" w:eastAsia="Times New Roman" w:hAnsi="Times New Roman" w:cs="Times New Roman"/>
          <w:color w:val="000000"/>
          <w:lang w:eastAsia="es-AR"/>
        </w:rPr>
        <w:t>4</w:t>
      </w:r>
      <w:r w:rsidRPr="001D5241">
        <w:rPr>
          <w:rFonts w:ascii="Times New Roman" w:eastAsia="Times New Roman" w:hAnsi="Times New Roman" w:cs="Times New Roman"/>
          <w:color w:val="000000"/>
          <w:lang w:eastAsia="es-AR"/>
        </w:rPr>
        <w:t xml:space="preserve"> de </w:t>
      </w:r>
      <w:r w:rsidR="003E7C49">
        <w:rPr>
          <w:rFonts w:ascii="Times New Roman" w:eastAsia="Times New Roman" w:hAnsi="Times New Roman" w:cs="Times New Roman"/>
          <w:color w:val="000000"/>
          <w:lang w:eastAsia="es-AR"/>
        </w:rPr>
        <w:t>octubre</w:t>
      </w:r>
      <w:r w:rsidRPr="001D5241">
        <w:rPr>
          <w:rFonts w:ascii="Times New Roman" w:eastAsia="Times New Roman" w:hAnsi="Times New Roman" w:cs="Times New Roman"/>
          <w:color w:val="000000"/>
          <w:lang w:eastAsia="es-AR"/>
        </w:rPr>
        <w:t xml:space="preserve"> de 2022.</w:t>
      </w:r>
    </w:p>
    <w:p w:rsidR="00620E67" w:rsidRDefault="00620E67" w:rsidP="004D4950">
      <w:pPr>
        <w:spacing w:after="0" w:line="240" w:lineRule="auto"/>
        <w:rPr>
          <w:rFonts w:ascii="Times New Roman" w:eastAsia="Times New Roman" w:hAnsi="Times New Roman" w:cs="Times New Roman"/>
          <w:color w:val="000000"/>
          <w:lang w:eastAsia="es-AR"/>
        </w:rPr>
      </w:pPr>
    </w:p>
    <w:p w:rsidR="00701D79" w:rsidRDefault="00701D79" w:rsidP="004D4950">
      <w:pPr>
        <w:spacing w:after="0" w:line="240" w:lineRule="auto"/>
        <w:rPr>
          <w:rFonts w:ascii="Times New Roman" w:eastAsia="Times New Roman" w:hAnsi="Times New Roman" w:cs="Times New Roman"/>
          <w:color w:val="000000"/>
          <w:lang w:eastAsia="es-AR"/>
        </w:rPr>
      </w:pPr>
    </w:p>
    <w:p w:rsidR="00620E67" w:rsidRDefault="00620E67" w:rsidP="004D4950">
      <w:pPr>
        <w:spacing w:after="0" w:line="240" w:lineRule="auto"/>
        <w:rPr>
          <w:rFonts w:ascii="Times New Roman" w:eastAsia="Times New Roman" w:hAnsi="Times New Roman" w:cs="Times New Roman"/>
          <w:color w:val="000000"/>
          <w:lang w:eastAsia="es-AR"/>
        </w:rPr>
      </w:pPr>
    </w:p>
    <w:p w:rsidR="00620E67" w:rsidRDefault="00620E67" w:rsidP="004D4950">
      <w:pPr>
        <w:spacing w:after="0" w:line="240" w:lineRule="auto"/>
        <w:rPr>
          <w:rFonts w:ascii="Times New Roman" w:eastAsia="Times New Roman" w:hAnsi="Times New Roman" w:cs="Times New Roman"/>
          <w:lang w:eastAsia="es-AR"/>
        </w:rPr>
      </w:pPr>
    </w:p>
    <w:p w:rsidR="004D4950" w:rsidRPr="001D5241" w:rsidRDefault="004D4950" w:rsidP="004D4950">
      <w:pPr>
        <w:spacing w:after="0" w:line="240" w:lineRule="auto"/>
        <w:jc w:val="both"/>
        <w:rPr>
          <w:rFonts w:ascii="Times New Roman" w:eastAsia="Times New Roman" w:hAnsi="Times New Roman" w:cs="Times New Roman"/>
          <w:lang w:eastAsia="es-AR"/>
        </w:rPr>
      </w:pPr>
      <w:r w:rsidRPr="001D5241">
        <w:rPr>
          <w:rFonts w:ascii="Times New Roman" w:eastAsia="Times New Roman" w:hAnsi="Times New Roman" w:cs="Times New Roman"/>
          <w:color w:val="000000"/>
          <w:lang w:eastAsia="es-AR"/>
        </w:rPr>
        <w:t>  </w:t>
      </w:r>
    </w:p>
    <w:p w:rsidR="00A84D5E" w:rsidRPr="00AF1E81" w:rsidRDefault="00E23B8E" w:rsidP="00E23B8E">
      <w:pPr>
        <w:spacing w:after="0" w:line="240" w:lineRule="auto"/>
        <w:jc w:val="center"/>
        <w:rPr>
          <w:rFonts w:ascii="Times New Roman" w:eastAsia="Times New Roman" w:hAnsi="Times New Roman" w:cs="Times New Roman"/>
          <w:b/>
          <w:color w:val="000000"/>
          <w:lang w:eastAsia="es-AR"/>
        </w:rPr>
      </w:pPr>
      <w:r w:rsidRPr="00AF1E81">
        <w:rPr>
          <w:rFonts w:ascii="Times New Roman" w:eastAsia="Times New Roman" w:hAnsi="Times New Roman" w:cs="Times New Roman"/>
          <w:b/>
          <w:color w:val="000000"/>
          <w:lang w:eastAsia="es-AR"/>
        </w:rPr>
        <w:t>ROY CORTINA</w:t>
      </w:r>
    </w:p>
    <w:p w:rsidR="00E23B8E" w:rsidRPr="00AF1E81" w:rsidRDefault="00E23B8E" w:rsidP="00E23B8E">
      <w:pPr>
        <w:spacing w:after="0" w:line="240" w:lineRule="auto"/>
        <w:jc w:val="center"/>
        <w:rPr>
          <w:rFonts w:ascii="Times New Roman" w:eastAsia="Times New Roman" w:hAnsi="Times New Roman" w:cs="Times New Roman"/>
          <w:b/>
          <w:color w:val="000000"/>
          <w:lang w:eastAsia="es-AR"/>
        </w:rPr>
      </w:pPr>
      <w:r w:rsidRPr="00AF1E81">
        <w:rPr>
          <w:rFonts w:ascii="Times New Roman" w:eastAsia="Times New Roman" w:hAnsi="Times New Roman" w:cs="Times New Roman"/>
          <w:b/>
          <w:color w:val="000000"/>
          <w:lang w:eastAsia="es-AR"/>
        </w:rPr>
        <w:t>Presidente</w:t>
      </w:r>
    </w:p>
    <w:p w:rsidR="00762788" w:rsidRPr="00AF1E81" w:rsidRDefault="00762788" w:rsidP="00E23B8E">
      <w:pPr>
        <w:spacing w:after="0" w:line="240" w:lineRule="auto"/>
        <w:jc w:val="center"/>
        <w:rPr>
          <w:rFonts w:ascii="Times New Roman" w:eastAsia="Times New Roman" w:hAnsi="Times New Roman" w:cs="Times New Roman"/>
          <w:b/>
          <w:color w:val="000000"/>
          <w:lang w:eastAsia="es-AR"/>
        </w:rPr>
      </w:pPr>
    </w:p>
    <w:p w:rsidR="00E23B8E" w:rsidRPr="00AF1E81" w:rsidRDefault="00E23B8E" w:rsidP="00E23B8E">
      <w:pPr>
        <w:spacing w:after="0" w:line="240" w:lineRule="auto"/>
        <w:jc w:val="both"/>
        <w:rPr>
          <w:rFonts w:ascii="Times New Roman" w:eastAsia="Times New Roman" w:hAnsi="Times New Roman" w:cs="Times New Roman"/>
          <w:b/>
          <w:color w:val="000000"/>
          <w:lang w:eastAsia="es-AR"/>
        </w:rPr>
      </w:pPr>
    </w:p>
    <w:p w:rsidR="00E23B8E" w:rsidRPr="00AF1E81" w:rsidRDefault="00E23B8E" w:rsidP="00E23B8E">
      <w:pPr>
        <w:spacing w:after="0" w:line="240" w:lineRule="auto"/>
        <w:jc w:val="both"/>
        <w:rPr>
          <w:rFonts w:ascii="Times New Roman" w:eastAsia="Times New Roman" w:hAnsi="Times New Roman" w:cs="Times New Roman"/>
          <w:b/>
          <w:color w:val="000000"/>
          <w:lang w:eastAsia="es-AR"/>
        </w:rPr>
      </w:pPr>
    </w:p>
    <w:p w:rsidR="00E23B8E" w:rsidRPr="00AF1E81" w:rsidRDefault="00E23B8E" w:rsidP="00E23B8E">
      <w:pPr>
        <w:spacing w:after="0" w:line="240" w:lineRule="auto"/>
        <w:jc w:val="both"/>
        <w:rPr>
          <w:rFonts w:ascii="Times New Roman" w:eastAsia="Times New Roman" w:hAnsi="Times New Roman" w:cs="Times New Roman"/>
          <w:b/>
          <w:color w:val="000000"/>
          <w:lang w:eastAsia="es-AR"/>
        </w:rPr>
      </w:pPr>
      <w:r w:rsidRPr="00AF1E81">
        <w:rPr>
          <w:rFonts w:ascii="Times New Roman" w:eastAsia="Times New Roman" w:hAnsi="Times New Roman" w:cs="Times New Roman"/>
          <w:b/>
          <w:color w:val="000000"/>
          <w:lang w:eastAsia="es-AR"/>
        </w:rPr>
        <w:t>MARIA BIELLI</w:t>
      </w:r>
      <w:r w:rsidRPr="00AF1E81">
        <w:rPr>
          <w:rFonts w:ascii="Times New Roman" w:eastAsia="Times New Roman" w:hAnsi="Times New Roman" w:cs="Times New Roman"/>
          <w:b/>
          <w:color w:val="000000"/>
          <w:lang w:eastAsia="es-AR"/>
        </w:rPr>
        <w:tab/>
      </w:r>
      <w:r w:rsidRPr="00AF1E81">
        <w:rPr>
          <w:rFonts w:ascii="Times New Roman" w:eastAsia="Times New Roman" w:hAnsi="Times New Roman" w:cs="Times New Roman"/>
          <w:b/>
          <w:color w:val="000000"/>
          <w:lang w:eastAsia="es-AR"/>
        </w:rPr>
        <w:tab/>
      </w:r>
      <w:r w:rsidRPr="00AF1E81">
        <w:rPr>
          <w:rFonts w:ascii="Times New Roman" w:eastAsia="Times New Roman" w:hAnsi="Times New Roman" w:cs="Times New Roman"/>
          <w:b/>
          <w:color w:val="000000"/>
          <w:lang w:eastAsia="es-AR"/>
        </w:rPr>
        <w:tab/>
      </w:r>
      <w:r w:rsidRPr="00AF1E81">
        <w:rPr>
          <w:rFonts w:ascii="Times New Roman" w:eastAsia="Times New Roman" w:hAnsi="Times New Roman" w:cs="Times New Roman"/>
          <w:b/>
          <w:color w:val="000000"/>
          <w:lang w:eastAsia="es-AR"/>
        </w:rPr>
        <w:tab/>
      </w:r>
      <w:r w:rsidRPr="00AF1E81">
        <w:rPr>
          <w:rFonts w:ascii="Times New Roman" w:eastAsia="Times New Roman" w:hAnsi="Times New Roman" w:cs="Times New Roman"/>
          <w:b/>
          <w:color w:val="000000"/>
          <w:lang w:eastAsia="es-AR"/>
        </w:rPr>
        <w:tab/>
      </w:r>
      <w:r w:rsidRPr="00AF1E81">
        <w:rPr>
          <w:rFonts w:ascii="Times New Roman" w:eastAsia="Times New Roman" w:hAnsi="Times New Roman" w:cs="Times New Roman"/>
          <w:b/>
          <w:color w:val="000000"/>
          <w:lang w:eastAsia="es-AR"/>
        </w:rPr>
        <w:tab/>
        <w:t xml:space="preserve"> MARIA CECILIA FERRERO</w:t>
      </w:r>
    </w:p>
    <w:p w:rsidR="00E23B8E" w:rsidRPr="00AF1E81" w:rsidRDefault="00E23B8E" w:rsidP="00E23B8E">
      <w:pPr>
        <w:spacing w:after="0" w:line="240" w:lineRule="auto"/>
        <w:jc w:val="both"/>
        <w:rPr>
          <w:rFonts w:ascii="Times New Roman" w:eastAsia="Times New Roman" w:hAnsi="Times New Roman" w:cs="Times New Roman"/>
          <w:b/>
          <w:color w:val="000000"/>
          <w:lang w:eastAsia="es-AR"/>
        </w:rPr>
      </w:pPr>
      <w:r w:rsidRPr="00AF1E81">
        <w:rPr>
          <w:rFonts w:ascii="Times New Roman" w:eastAsia="Times New Roman" w:hAnsi="Times New Roman" w:cs="Times New Roman"/>
          <w:b/>
          <w:color w:val="000000"/>
          <w:lang w:eastAsia="es-AR"/>
        </w:rPr>
        <w:t>Vicepresidenta I</w:t>
      </w:r>
      <w:r w:rsidRPr="00AF1E81">
        <w:rPr>
          <w:rFonts w:ascii="Times New Roman" w:eastAsia="Times New Roman" w:hAnsi="Times New Roman" w:cs="Times New Roman"/>
          <w:b/>
          <w:color w:val="000000"/>
          <w:lang w:eastAsia="es-AR"/>
        </w:rPr>
        <w:tab/>
      </w:r>
      <w:r w:rsidRPr="00AF1E81">
        <w:rPr>
          <w:rFonts w:ascii="Times New Roman" w:eastAsia="Times New Roman" w:hAnsi="Times New Roman" w:cs="Times New Roman"/>
          <w:b/>
          <w:color w:val="000000"/>
          <w:lang w:eastAsia="es-AR"/>
        </w:rPr>
        <w:tab/>
      </w:r>
      <w:r w:rsidRPr="00AF1E81">
        <w:rPr>
          <w:rFonts w:ascii="Times New Roman" w:eastAsia="Times New Roman" w:hAnsi="Times New Roman" w:cs="Times New Roman"/>
          <w:b/>
          <w:color w:val="000000"/>
          <w:lang w:eastAsia="es-AR"/>
        </w:rPr>
        <w:tab/>
      </w:r>
      <w:r w:rsidRPr="00AF1E81">
        <w:rPr>
          <w:rFonts w:ascii="Times New Roman" w:eastAsia="Times New Roman" w:hAnsi="Times New Roman" w:cs="Times New Roman"/>
          <w:b/>
          <w:color w:val="000000"/>
          <w:lang w:eastAsia="es-AR"/>
        </w:rPr>
        <w:tab/>
      </w:r>
      <w:r w:rsidRPr="00AF1E81">
        <w:rPr>
          <w:rFonts w:ascii="Times New Roman" w:eastAsia="Times New Roman" w:hAnsi="Times New Roman" w:cs="Times New Roman"/>
          <w:b/>
          <w:color w:val="000000"/>
          <w:lang w:eastAsia="es-AR"/>
        </w:rPr>
        <w:tab/>
      </w:r>
      <w:r w:rsidRPr="00AF1E81">
        <w:rPr>
          <w:rFonts w:ascii="Times New Roman" w:eastAsia="Times New Roman" w:hAnsi="Times New Roman" w:cs="Times New Roman"/>
          <w:b/>
          <w:color w:val="000000"/>
          <w:lang w:eastAsia="es-AR"/>
        </w:rPr>
        <w:tab/>
      </w:r>
      <w:r w:rsidRPr="00AF1E81">
        <w:rPr>
          <w:rFonts w:ascii="Times New Roman" w:eastAsia="Times New Roman" w:hAnsi="Times New Roman" w:cs="Times New Roman"/>
          <w:b/>
          <w:color w:val="000000"/>
          <w:lang w:eastAsia="es-AR"/>
        </w:rPr>
        <w:tab/>
        <w:t>Vicepresidenta II</w:t>
      </w:r>
    </w:p>
    <w:p w:rsidR="00E23B8E" w:rsidRPr="00AF1E81" w:rsidRDefault="00E23B8E" w:rsidP="00E23B8E">
      <w:pPr>
        <w:spacing w:after="0" w:line="240" w:lineRule="auto"/>
        <w:jc w:val="both"/>
        <w:rPr>
          <w:rFonts w:ascii="Times New Roman" w:eastAsia="Times New Roman" w:hAnsi="Times New Roman" w:cs="Times New Roman"/>
          <w:b/>
          <w:color w:val="000000"/>
          <w:lang w:eastAsia="es-AR"/>
        </w:rPr>
      </w:pPr>
    </w:p>
    <w:p w:rsidR="00E23B8E" w:rsidRPr="00AF1E81" w:rsidRDefault="00E23B8E" w:rsidP="00E23B8E">
      <w:pPr>
        <w:spacing w:after="0" w:line="240" w:lineRule="auto"/>
        <w:jc w:val="both"/>
        <w:rPr>
          <w:rFonts w:ascii="Times New Roman" w:eastAsia="Times New Roman" w:hAnsi="Times New Roman" w:cs="Times New Roman"/>
          <w:b/>
          <w:color w:val="000000"/>
          <w:lang w:eastAsia="es-AR"/>
        </w:rPr>
      </w:pPr>
    </w:p>
    <w:p w:rsidR="00E23B8E" w:rsidRPr="00AF1E81" w:rsidRDefault="00E23B8E" w:rsidP="00E23B8E">
      <w:pPr>
        <w:spacing w:after="0" w:line="240" w:lineRule="auto"/>
        <w:jc w:val="both"/>
        <w:rPr>
          <w:rFonts w:ascii="Times New Roman" w:eastAsia="Times New Roman" w:hAnsi="Times New Roman" w:cs="Times New Roman"/>
          <w:b/>
          <w:color w:val="000000"/>
          <w:lang w:eastAsia="es-AR"/>
        </w:rPr>
      </w:pPr>
    </w:p>
    <w:p w:rsidR="00E23B8E" w:rsidRPr="00AF1E81" w:rsidRDefault="00E23B8E" w:rsidP="00E23B8E">
      <w:pPr>
        <w:spacing w:after="0" w:line="240" w:lineRule="auto"/>
        <w:jc w:val="both"/>
        <w:rPr>
          <w:rFonts w:ascii="Times New Roman" w:eastAsia="Times New Roman" w:hAnsi="Times New Roman" w:cs="Times New Roman"/>
          <w:b/>
          <w:color w:val="000000"/>
          <w:lang w:eastAsia="es-AR"/>
        </w:rPr>
      </w:pPr>
    </w:p>
    <w:p w:rsidR="00762788" w:rsidRPr="00AF1E81" w:rsidRDefault="00762788" w:rsidP="00E23B8E">
      <w:pPr>
        <w:spacing w:after="0" w:line="240" w:lineRule="auto"/>
        <w:jc w:val="both"/>
        <w:rPr>
          <w:rFonts w:ascii="Times New Roman" w:eastAsia="Times New Roman" w:hAnsi="Times New Roman" w:cs="Times New Roman"/>
          <w:b/>
          <w:color w:val="000000"/>
          <w:lang w:eastAsia="es-AR"/>
        </w:rPr>
      </w:pPr>
    </w:p>
    <w:p w:rsidR="00E23B8E" w:rsidRPr="00AF1E81" w:rsidRDefault="00E23B8E" w:rsidP="00E23B8E">
      <w:pPr>
        <w:spacing w:after="0" w:line="240" w:lineRule="auto"/>
        <w:jc w:val="both"/>
        <w:rPr>
          <w:rFonts w:ascii="Times New Roman" w:eastAsia="Times New Roman" w:hAnsi="Times New Roman" w:cs="Times New Roman"/>
          <w:b/>
          <w:color w:val="000000"/>
          <w:lang w:eastAsia="es-AR"/>
        </w:rPr>
      </w:pPr>
    </w:p>
    <w:p w:rsidR="00E23B8E" w:rsidRPr="00AF1E81" w:rsidRDefault="00E23B8E" w:rsidP="00E23B8E">
      <w:pPr>
        <w:spacing w:after="0" w:line="240" w:lineRule="auto"/>
        <w:jc w:val="both"/>
        <w:rPr>
          <w:rFonts w:ascii="Times New Roman" w:eastAsia="Times New Roman" w:hAnsi="Times New Roman" w:cs="Times New Roman"/>
          <w:b/>
          <w:color w:val="000000"/>
          <w:lang w:eastAsia="es-AR"/>
        </w:rPr>
      </w:pPr>
      <w:r w:rsidRPr="00AF1E81">
        <w:rPr>
          <w:rFonts w:ascii="Times New Roman" w:eastAsia="Times New Roman" w:hAnsi="Times New Roman" w:cs="Times New Roman"/>
          <w:b/>
          <w:color w:val="000000"/>
          <w:lang w:eastAsia="es-AR"/>
        </w:rPr>
        <w:t>MARIA LUISA GONZALEZ</w:t>
      </w:r>
      <w:r w:rsidRPr="00AF1E81">
        <w:rPr>
          <w:rFonts w:ascii="Times New Roman" w:eastAsia="Times New Roman" w:hAnsi="Times New Roman" w:cs="Times New Roman"/>
          <w:b/>
          <w:color w:val="000000"/>
          <w:lang w:eastAsia="es-AR"/>
        </w:rPr>
        <w:tab/>
      </w:r>
      <w:r w:rsidRPr="00AF1E81">
        <w:rPr>
          <w:rFonts w:ascii="Times New Roman" w:eastAsia="Times New Roman" w:hAnsi="Times New Roman" w:cs="Times New Roman"/>
          <w:b/>
          <w:color w:val="000000"/>
          <w:lang w:eastAsia="es-AR"/>
        </w:rPr>
        <w:tab/>
      </w:r>
      <w:r w:rsidRPr="00AF1E81">
        <w:rPr>
          <w:rFonts w:ascii="Times New Roman" w:eastAsia="Times New Roman" w:hAnsi="Times New Roman" w:cs="Times New Roman"/>
          <w:b/>
          <w:color w:val="000000"/>
          <w:lang w:eastAsia="es-AR"/>
        </w:rPr>
        <w:tab/>
      </w:r>
      <w:r w:rsidRPr="00AF1E81">
        <w:rPr>
          <w:rFonts w:ascii="Times New Roman" w:eastAsia="Times New Roman" w:hAnsi="Times New Roman" w:cs="Times New Roman"/>
          <w:b/>
          <w:color w:val="000000"/>
          <w:lang w:eastAsia="es-AR"/>
        </w:rPr>
        <w:tab/>
      </w:r>
      <w:r w:rsidR="000B37AA" w:rsidRPr="00AF1E81">
        <w:rPr>
          <w:rFonts w:ascii="Times New Roman" w:eastAsia="Times New Roman" w:hAnsi="Times New Roman" w:cs="Times New Roman"/>
          <w:b/>
          <w:color w:val="000000"/>
          <w:lang w:eastAsia="es-AR"/>
        </w:rPr>
        <w:tab/>
      </w:r>
      <w:r w:rsidR="000B37AA" w:rsidRPr="00AF1E81">
        <w:rPr>
          <w:rFonts w:ascii="Times New Roman" w:eastAsia="Times New Roman" w:hAnsi="Times New Roman" w:cs="Times New Roman"/>
          <w:b/>
          <w:color w:val="000000"/>
          <w:lang w:eastAsia="es-AR"/>
        </w:rPr>
        <w:tab/>
      </w:r>
      <w:r w:rsidRPr="00AF1E81">
        <w:rPr>
          <w:rFonts w:ascii="Times New Roman" w:eastAsia="Times New Roman" w:hAnsi="Times New Roman" w:cs="Times New Roman"/>
          <w:b/>
          <w:color w:val="000000"/>
          <w:lang w:eastAsia="es-AR"/>
        </w:rPr>
        <w:t>NATALIA FIDEL</w:t>
      </w:r>
    </w:p>
    <w:p w:rsidR="00E23B8E" w:rsidRPr="00AF1E81" w:rsidRDefault="000B37AA" w:rsidP="00E23B8E">
      <w:pPr>
        <w:spacing w:after="0" w:line="240" w:lineRule="auto"/>
        <w:jc w:val="both"/>
        <w:rPr>
          <w:rFonts w:ascii="Times New Roman" w:eastAsia="Times New Roman" w:hAnsi="Times New Roman" w:cs="Times New Roman"/>
          <w:b/>
          <w:color w:val="000000"/>
          <w:lang w:eastAsia="es-AR"/>
        </w:rPr>
      </w:pPr>
      <w:r w:rsidRPr="00AF1E81">
        <w:rPr>
          <w:rFonts w:ascii="Times New Roman" w:eastAsia="Times New Roman" w:hAnsi="Times New Roman" w:cs="Times New Roman"/>
          <w:b/>
          <w:color w:val="000000"/>
          <w:lang w:eastAsia="es-AR"/>
        </w:rPr>
        <w:t xml:space="preserve">         ESTEVARENA</w:t>
      </w:r>
    </w:p>
    <w:p w:rsidR="00E23B8E" w:rsidRPr="00AF1E81" w:rsidRDefault="00E23B8E" w:rsidP="00E23B8E">
      <w:pPr>
        <w:spacing w:after="0" w:line="240" w:lineRule="auto"/>
        <w:jc w:val="both"/>
        <w:rPr>
          <w:rFonts w:ascii="Times New Roman" w:eastAsia="Times New Roman" w:hAnsi="Times New Roman" w:cs="Times New Roman"/>
          <w:b/>
          <w:color w:val="000000"/>
          <w:lang w:eastAsia="es-AR"/>
        </w:rPr>
      </w:pPr>
    </w:p>
    <w:p w:rsidR="00E23B8E" w:rsidRPr="00AF1E81" w:rsidRDefault="00E23B8E" w:rsidP="00E23B8E">
      <w:pPr>
        <w:spacing w:after="0" w:line="240" w:lineRule="auto"/>
        <w:jc w:val="both"/>
        <w:rPr>
          <w:rFonts w:ascii="Times New Roman" w:eastAsia="Times New Roman" w:hAnsi="Times New Roman" w:cs="Times New Roman"/>
          <w:b/>
          <w:color w:val="000000"/>
          <w:lang w:eastAsia="es-AR"/>
        </w:rPr>
      </w:pPr>
    </w:p>
    <w:p w:rsidR="00E23B8E" w:rsidRPr="00AF1E81" w:rsidRDefault="00E23B8E" w:rsidP="00E23B8E">
      <w:pPr>
        <w:spacing w:after="0" w:line="240" w:lineRule="auto"/>
        <w:jc w:val="both"/>
        <w:rPr>
          <w:rFonts w:ascii="Times New Roman" w:eastAsia="Times New Roman" w:hAnsi="Times New Roman" w:cs="Times New Roman"/>
          <w:b/>
          <w:color w:val="000000"/>
          <w:lang w:eastAsia="es-AR"/>
        </w:rPr>
      </w:pPr>
    </w:p>
    <w:p w:rsidR="00E23B8E" w:rsidRPr="00AF1E81" w:rsidRDefault="00E23B8E" w:rsidP="00E23B8E">
      <w:pPr>
        <w:spacing w:after="0" w:line="240" w:lineRule="auto"/>
        <w:jc w:val="both"/>
        <w:rPr>
          <w:rFonts w:ascii="Times New Roman" w:eastAsia="Times New Roman" w:hAnsi="Times New Roman" w:cs="Times New Roman"/>
          <w:b/>
          <w:color w:val="000000"/>
          <w:lang w:eastAsia="es-AR"/>
        </w:rPr>
      </w:pPr>
    </w:p>
    <w:p w:rsidR="00E23B8E" w:rsidRPr="00AF1E81" w:rsidRDefault="00E23B8E" w:rsidP="00E23B8E">
      <w:pPr>
        <w:spacing w:after="0" w:line="240" w:lineRule="auto"/>
        <w:jc w:val="both"/>
        <w:rPr>
          <w:rFonts w:ascii="Times New Roman" w:eastAsia="Times New Roman" w:hAnsi="Times New Roman" w:cs="Times New Roman"/>
          <w:b/>
          <w:color w:val="000000"/>
          <w:lang w:eastAsia="es-AR"/>
        </w:rPr>
      </w:pPr>
    </w:p>
    <w:p w:rsidR="00E23B8E" w:rsidRPr="00AF1E81" w:rsidRDefault="000B37AA" w:rsidP="00E23B8E">
      <w:pPr>
        <w:spacing w:after="0" w:line="240" w:lineRule="auto"/>
        <w:jc w:val="both"/>
        <w:rPr>
          <w:rFonts w:ascii="Times New Roman" w:eastAsia="Times New Roman" w:hAnsi="Times New Roman" w:cs="Times New Roman"/>
          <w:b/>
          <w:color w:val="000000"/>
          <w:lang w:eastAsia="es-AR"/>
        </w:rPr>
      </w:pPr>
      <w:r w:rsidRPr="00AF1E81">
        <w:rPr>
          <w:rFonts w:ascii="Times New Roman" w:eastAsia="Times New Roman" w:hAnsi="Times New Roman" w:cs="Times New Roman"/>
          <w:b/>
          <w:color w:val="000000"/>
          <w:lang w:eastAsia="es-AR"/>
        </w:rPr>
        <w:t>MATIAS LOPEZ</w:t>
      </w:r>
      <w:r w:rsidRPr="00AF1E81">
        <w:rPr>
          <w:rFonts w:ascii="Times New Roman" w:eastAsia="Times New Roman" w:hAnsi="Times New Roman" w:cs="Times New Roman"/>
          <w:b/>
          <w:color w:val="000000"/>
          <w:lang w:eastAsia="es-AR"/>
        </w:rPr>
        <w:tab/>
      </w:r>
      <w:r w:rsidRPr="00AF1E81">
        <w:rPr>
          <w:rFonts w:ascii="Times New Roman" w:eastAsia="Times New Roman" w:hAnsi="Times New Roman" w:cs="Times New Roman"/>
          <w:b/>
          <w:color w:val="000000"/>
          <w:lang w:eastAsia="es-AR"/>
        </w:rPr>
        <w:tab/>
      </w:r>
      <w:r w:rsidRPr="00AF1E81">
        <w:rPr>
          <w:rFonts w:ascii="Times New Roman" w:eastAsia="Times New Roman" w:hAnsi="Times New Roman" w:cs="Times New Roman"/>
          <w:b/>
          <w:color w:val="000000"/>
          <w:lang w:eastAsia="es-AR"/>
        </w:rPr>
        <w:tab/>
      </w:r>
      <w:r w:rsidRPr="00AF1E81">
        <w:rPr>
          <w:rFonts w:ascii="Times New Roman" w:eastAsia="Times New Roman" w:hAnsi="Times New Roman" w:cs="Times New Roman"/>
          <w:b/>
          <w:color w:val="000000"/>
          <w:lang w:eastAsia="es-AR"/>
        </w:rPr>
        <w:tab/>
      </w:r>
      <w:r w:rsidRPr="00AF1E81">
        <w:rPr>
          <w:rFonts w:ascii="Times New Roman" w:eastAsia="Times New Roman" w:hAnsi="Times New Roman" w:cs="Times New Roman"/>
          <w:b/>
          <w:color w:val="000000"/>
          <w:lang w:eastAsia="es-AR"/>
        </w:rPr>
        <w:tab/>
      </w:r>
      <w:r w:rsidRPr="00AF1E81">
        <w:rPr>
          <w:rFonts w:ascii="Times New Roman" w:eastAsia="Times New Roman" w:hAnsi="Times New Roman" w:cs="Times New Roman"/>
          <w:b/>
          <w:color w:val="000000"/>
          <w:lang w:eastAsia="es-AR"/>
        </w:rPr>
        <w:tab/>
      </w:r>
      <w:r w:rsidRPr="00AF1E81">
        <w:rPr>
          <w:rFonts w:ascii="Times New Roman" w:eastAsia="Times New Roman" w:hAnsi="Times New Roman" w:cs="Times New Roman"/>
          <w:b/>
          <w:color w:val="000000"/>
          <w:lang w:eastAsia="es-AR"/>
        </w:rPr>
        <w:tab/>
        <w:t xml:space="preserve">    JUAN PABLO </w:t>
      </w:r>
    </w:p>
    <w:p w:rsidR="000B37AA" w:rsidRPr="00AF1E81" w:rsidRDefault="000B37AA" w:rsidP="000B37AA">
      <w:pPr>
        <w:spacing w:after="0" w:line="240" w:lineRule="auto"/>
        <w:ind w:left="6372"/>
        <w:jc w:val="both"/>
        <w:rPr>
          <w:rFonts w:ascii="Times New Roman" w:eastAsia="Times New Roman" w:hAnsi="Times New Roman" w:cs="Times New Roman"/>
          <w:b/>
          <w:color w:val="000000"/>
          <w:lang w:eastAsia="es-AR"/>
        </w:rPr>
      </w:pPr>
      <w:r w:rsidRPr="00AF1E81">
        <w:rPr>
          <w:rFonts w:ascii="Times New Roman" w:eastAsia="Times New Roman" w:hAnsi="Times New Roman" w:cs="Times New Roman"/>
          <w:b/>
          <w:color w:val="000000"/>
          <w:lang w:eastAsia="es-AR"/>
        </w:rPr>
        <w:t xml:space="preserve">       ARENAZA</w:t>
      </w:r>
    </w:p>
    <w:p w:rsidR="000B37AA" w:rsidRPr="00AF1E81" w:rsidRDefault="000B37AA" w:rsidP="000B37AA">
      <w:pPr>
        <w:spacing w:after="0" w:line="240" w:lineRule="auto"/>
        <w:jc w:val="both"/>
        <w:rPr>
          <w:rFonts w:ascii="Times New Roman" w:eastAsia="Times New Roman" w:hAnsi="Times New Roman" w:cs="Times New Roman"/>
          <w:b/>
          <w:color w:val="000000"/>
          <w:lang w:eastAsia="es-AR"/>
        </w:rPr>
      </w:pPr>
    </w:p>
    <w:p w:rsidR="000B37AA" w:rsidRPr="00AF1E81" w:rsidRDefault="000B37AA" w:rsidP="000B37AA">
      <w:pPr>
        <w:spacing w:after="0" w:line="240" w:lineRule="auto"/>
        <w:jc w:val="both"/>
        <w:rPr>
          <w:rFonts w:ascii="Times New Roman" w:eastAsia="Times New Roman" w:hAnsi="Times New Roman" w:cs="Times New Roman"/>
          <w:b/>
          <w:color w:val="000000"/>
          <w:lang w:eastAsia="es-AR"/>
        </w:rPr>
      </w:pPr>
    </w:p>
    <w:p w:rsidR="000B37AA" w:rsidRPr="00AF1E81" w:rsidRDefault="000B37AA" w:rsidP="000B37AA">
      <w:pPr>
        <w:spacing w:after="0" w:line="240" w:lineRule="auto"/>
        <w:jc w:val="both"/>
        <w:rPr>
          <w:rFonts w:ascii="Times New Roman" w:eastAsia="Times New Roman" w:hAnsi="Times New Roman" w:cs="Times New Roman"/>
          <w:b/>
          <w:color w:val="000000"/>
          <w:lang w:eastAsia="es-AR"/>
        </w:rPr>
      </w:pPr>
    </w:p>
    <w:p w:rsidR="000B37AA" w:rsidRPr="00AF1E81" w:rsidRDefault="000B37AA" w:rsidP="000B37AA">
      <w:pPr>
        <w:spacing w:after="0" w:line="240" w:lineRule="auto"/>
        <w:jc w:val="both"/>
        <w:rPr>
          <w:rFonts w:ascii="Times New Roman" w:eastAsia="Times New Roman" w:hAnsi="Times New Roman" w:cs="Times New Roman"/>
          <w:b/>
          <w:color w:val="000000"/>
          <w:lang w:eastAsia="es-AR"/>
        </w:rPr>
      </w:pPr>
    </w:p>
    <w:p w:rsidR="000B37AA" w:rsidRPr="00AF1E81" w:rsidRDefault="000B37AA" w:rsidP="000B37AA">
      <w:pPr>
        <w:spacing w:after="0" w:line="240" w:lineRule="auto"/>
        <w:jc w:val="both"/>
        <w:rPr>
          <w:rFonts w:ascii="Times New Roman" w:eastAsia="Times New Roman" w:hAnsi="Times New Roman" w:cs="Times New Roman"/>
          <w:b/>
          <w:color w:val="000000"/>
          <w:lang w:eastAsia="es-AR"/>
        </w:rPr>
      </w:pPr>
    </w:p>
    <w:p w:rsidR="000B37AA" w:rsidRPr="00AF1E81" w:rsidRDefault="000B37AA" w:rsidP="000B37AA">
      <w:pPr>
        <w:spacing w:after="0" w:line="240" w:lineRule="auto"/>
        <w:jc w:val="both"/>
        <w:rPr>
          <w:rFonts w:ascii="Times New Roman" w:eastAsia="Times New Roman" w:hAnsi="Times New Roman" w:cs="Times New Roman"/>
          <w:b/>
          <w:color w:val="000000"/>
          <w:lang w:eastAsia="es-AR"/>
        </w:rPr>
      </w:pPr>
    </w:p>
    <w:p w:rsidR="000B37AA" w:rsidRPr="00AF1E81" w:rsidRDefault="000B37AA" w:rsidP="000B37AA">
      <w:pPr>
        <w:spacing w:after="0" w:line="240" w:lineRule="auto"/>
        <w:jc w:val="both"/>
        <w:rPr>
          <w:rFonts w:ascii="Times New Roman" w:eastAsia="Times New Roman" w:hAnsi="Times New Roman" w:cs="Times New Roman"/>
          <w:b/>
          <w:color w:val="000000"/>
          <w:lang w:eastAsia="es-AR"/>
        </w:rPr>
      </w:pPr>
      <w:r w:rsidRPr="00AF1E81">
        <w:rPr>
          <w:rFonts w:ascii="Times New Roman" w:eastAsia="Times New Roman" w:hAnsi="Times New Roman" w:cs="Times New Roman"/>
          <w:b/>
          <w:color w:val="000000"/>
          <w:lang w:eastAsia="es-AR"/>
        </w:rPr>
        <w:t xml:space="preserve">DARIO NIETO </w:t>
      </w:r>
      <w:r w:rsidRPr="00AF1E81">
        <w:rPr>
          <w:rFonts w:ascii="Times New Roman" w:eastAsia="Times New Roman" w:hAnsi="Times New Roman" w:cs="Times New Roman"/>
          <w:b/>
          <w:color w:val="000000"/>
          <w:lang w:eastAsia="es-AR"/>
        </w:rPr>
        <w:tab/>
      </w:r>
      <w:r w:rsidRPr="00AF1E81">
        <w:rPr>
          <w:rFonts w:ascii="Times New Roman" w:eastAsia="Times New Roman" w:hAnsi="Times New Roman" w:cs="Times New Roman"/>
          <w:b/>
          <w:color w:val="000000"/>
          <w:lang w:eastAsia="es-AR"/>
        </w:rPr>
        <w:tab/>
      </w:r>
      <w:r w:rsidRPr="00AF1E81">
        <w:rPr>
          <w:rFonts w:ascii="Times New Roman" w:eastAsia="Times New Roman" w:hAnsi="Times New Roman" w:cs="Times New Roman"/>
          <w:b/>
          <w:color w:val="000000"/>
          <w:lang w:eastAsia="es-AR"/>
        </w:rPr>
        <w:tab/>
      </w:r>
      <w:r w:rsidRPr="00AF1E81">
        <w:rPr>
          <w:rFonts w:ascii="Times New Roman" w:eastAsia="Times New Roman" w:hAnsi="Times New Roman" w:cs="Times New Roman"/>
          <w:b/>
          <w:color w:val="000000"/>
          <w:lang w:eastAsia="es-AR"/>
        </w:rPr>
        <w:tab/>
      </w:r>
      <w:r w:rsidRPr="00AF1E81">
        <w:rPr>
          <w:rFonts w:ascii="Times New Roman" w:eastAsia="Times New Roman" w:hAnsi="Times New Roman" w:cs="Times New Roman"/>
          <w:b/>
          <w:color w:val="000000"/>
          <w:lang w:eastAsia="es-AR"/>
        </w:rPr>
        <w:tab/>
      </w:r>
      <w:r w:rsidRPr="00AF1E81">
        <w:rPr>
          <w:rFonts w:ascii="Times New Roman" w:eastAsia="Times New Roman" w:hAnsi="Times New Roman" w:cs="Times New Roman"/>
          <w:b/>
          <w:color w:val="000000"/>
          <w:lang w:eastAsia="es-AR"/>
        </w:rPr>
        <w:tab/>
        <w:t xml:space="preserve">       EUGENIO CASIELLES</w:t>
      </w:r>
    </w:p>
    <w:p w:rsidR="000B37AA" w:rsidRPr="00AF1E81" w:rsidRDefault="000B37AA" w:rsidP="000B37AA">
      <w:pPr>
        <w:spacing w:after="0" w:line="240" w:lineRule="auto"/>
        <w:jc w:val="both"/>
        <w:rPr>
          <w:rFonts w:ascii="Times New Roman" w:eastAsia="Times New Roman" w:hAnsi="Times New Roman" w:cs="Times New Roman"/>
          <w:b/>
          <w:color w:val="000000"/>
          <w:lang w:eastAsia="es-AR"/>
        </w:rPr>
      </w:pPr>
    </w:p>
    <w:p w:rsidR="000B37AA" w:rsidRPr="00AF1E81" w:rsidRDefault="000B37AA" w:rsidP="000B37AA">
      <w:pPr>
        <w:spacing w:after="0" w:line="240" w:lineRule="auto"/>
        <w:jc w:val="both"/>
        <w:rPr>
          <w:rFonts w:ascii="Times New Roman" w:eastAsia="Times New Roman" w:hAnsi="Times New Roman" w:cs="Times New Roman"/>
          <w:b/>
          <w:color w:val="000000"/>
          <w:lang w:eastAsia="es-AR"/>
        </w:rPr>
      </w:pPr>
    </w:p>
    <w:p w:rsidR="000B37AA" w:rsidRPr="00AF1E81" w:rsidRDefault="000B37AA" w:rsidP="000B37AA">
      <w:pPr>
        <w:spacing w:after="0" w:line="240" w:lineRule="auto"/>
        <w:jc w:val="both"/>
        <w:rPr>
          <w:rFonts w:ascii="Times New Roman" w:eastAsia="Times New Roman" w:hAnsi="Times New Roman" w:cs="Times New Roman"/>
          <w:b/>
          <w:color w:val="000000"/>
          <w:lang w:eastAsia="es-AR"/>
        </w:rPr>
      </w:pPr>
    </w:p>
    <w:p w:rsidR="000B37AA" w:rsidRPr="00AF1E81" w:rsidRDefault="000B37AA" w:rsidP="000B37AA">
      <w:pPr>
        <w:spacing w:after="0" w:line="240" w:lineRule="auto"/>
        <w:jc w:val="both"/>
        <w:rPr>
          <w:rFonts w:ascii="Times New Roman" w:eastAsia="Times New Roman" w:hAnsi="Times New Roman" w:cs="Times New Roman"/>
          <w:b/>
          <w:color w:val="000000"/>
          <w:lang w:eastAsia="es-AR"/>
        </w:rPr>
      </w:pPr>
    </w:p>
    <w:p w:rsidR="00951A77" w:rsidRPr="00AF1E81" w:rsidRDefault="00951A77" w:rsidP="000B37AA">
      <w:pPr>
        <w:spacing w:after="0" w:line="240" w:lineRule="auto"/>
        <w:jc w:val="both"/>
        <w:rPr>
          <w:rFonts w:ascii="Times New Roman" w:eastAsia="Times New Roman" w:hAnsi="Times New Roman" w:cs="Times New Roman"/>
          <w:b/>
          <w:color w:val="000000"/>
          <w:lang w:eastAsia="es-AR"/>
        </w:rPr>
      </w:pPr>
    </w:p>
    <w:p w:rsidR="00951A77" w:rsidRPr="00AF1E81" w:rsidRDefault="00951A77" w:rsidP="000B37AA">
      <w:pPr>
        <w:spacing w:after="0" w:line="240" w:lineRule="auto"/>
        <w:jc w:val="both"/>
        <w:rPr>
          <w:rFonts w:ascii="Times New Roman" w:eastAsia="Times New Roman" w:hAnsi="Times New Roman" w:cs="Times New Roman"/>
          <w:b/>
          <w:color w:val="000000"/>
          <w:lang w:eastAsia="es-AR"/>
        </w:rPr>
      </w:pPr>
    </w:p>
    <w:p w:rsidR="00951A77" w:rsidRPr="00AF1E81" w:rsidRDefault="00951A77" w:rsidP="000B37AA">
      <w:pPr>
        <w:spacing w:after="0" w:line="240" w:lineRule="auto"/>
        <w:jc w:val="both"/>
        <w:rPr>
          <w:rFonts w:ascii="Times New Roman" w:eastAsia="Times New Roman" w:hAnsi="Times New Roman" w:cs="Times New Roman"/>
          <w:b/>
          <w:color w:val="000000"/>
          <w:lang w:eastAsia="es-AR"/>
        </w:rPr>
      </w:pPr>
    </w:p>
    <w:p w:rsidR="000B37AA" w:rsidRPr="00AF1E81" w:rsidRDefault="000B37AA" w:rsidP="000B37AA">
      <w:pPr>
        <w:spacing w:after="0" w:line="240" w:lineRule="auto"/>
        <w:jc w:val="both"/>
        <w:rPr>
          <w:rFonts w:ascii="Times New Roman" w:eastAsia="Times New Roman" w:hAnsi="Times New Roman" w:cs="Times New Roman"/>
          <w:b/>
          <w:color w:val="000000"/>
          <w:lang w:eastAsia="es-AR"/>
        </w:rPr>
      </w:pPr>
    </w:p>
    <w:p w:rsidR="000B37AA" w:rsidRPr="00AF1E81" w:rsidRDefault="000B37AA" w:rsidP="000B37AA">
      <w:pPr>
        <w:spacing w:after="0" w:line="240" w:lineRule="auto"/>
        <w:jc w:val="both"/>
        <w:rPr>
          <w:rFonts w:ascii="Times New Roman" w:eastAsia="Times New Roman" w:hAnsi="Times New Roman" w:cs="Times New Roman"/>
          <w:b/>
          <w:color w:val="000000"/>
          <w:lang w:eastAsia="es-AR"/>
        </w:rPr>
      </w:pPr>
      <w:r w:rsidRPr="00AF1E81">
        <w:rPr>
          <w:rFonts w:ascii="Times New Roman" w:eastAsia="Times New Roman" w:hAnsi="Times New Roman" w:cs="Times New Roman"/>
          <w:b/>
          <w:color w:val="000000"/>
          <w:lang w:eastAsia="es-AR"/>
        </w:rPr>
        <w:t>MATIAS BARROETAVEÑA</w:t>
      </w:r>
      <w:r w:rsidRPr="00AF1E81">
        <w:rPr>
          <w:rFonts w:ascii="Times New Roman" w:eastAsia="Times New Roman" w:hAnsi="Times New Roman" w:cs="Times New Roman"/>
          <w:b/>
          <w:color w:val="000000"/>
          <w:lang w:eastAsia="es-AR"/>
        </w:rPr>
        <w:tab/>
      </w:r>
      <w:r w:rsidRPr="00AF1E81">
        <w:rPr>
          <w:rFonts w:ascii="Times New Roman" w:eastAsia="Times New Roman" w:hAnsi="Times New Roman" w:cs="Times New Roman"/>
          <w:b/>
          <w:color w:val="000000"/>
          <w:lang w:eastAsia="es-AR"/>
        </w:rPr>
        <w:tab/>
      </w:r>
      <w:r w:rsidRPr="00AF1E81">
        <w:rPr>
          <w:rFonts w:ascii="Times New Roman" w:eastAsia="Times New Roman" w:hAnsi="Times New Roman" w:cs="Times New Roman"/>
          <w:b/>
          <w:color w:val="000000"/>
          <w:lang w:eastAsia="es-AR"/>
        </w:rPr>
        <w:tab/>
      </w:r>
      <w:r w:rsidRPr="00AF1E81">
        <w:rPr>
          <w:rFonts w:ascii="Times New Roman" w:eastAsia="Times New Roman" w:hAnsi="Times New Roman" w:cs="Times New Roman"/>
          <w:b/>
          <w:color w:val="000000"/>
          <w:lang w:eastAsia="es-AR"/>
        </w:rPr>
        <w:tab/>
      </w:r>
      <w:r w:rsidRPr="00AF1E81">
        <w:rPr>
          <w:rFonts w:ascii="Times New Roman" w:eastAsia="Times New Roman" w:hAnsi="Times New Roman" w:cs="Times New Roman"/>
          <w:b/>
          <w:color w:val="000000"/>
          <w:lang w:eastAsia="es-AR"/>
        </w:rPr>
        <w:tab/>
      </w:r>
      <w:r w:rsidRPr="00AF1E81">
        <w:rPr>
          <w:rFonts w:ascii="Times New Roman" w:eastAsia="Times New Roman" w:hAnsi="Times New Roman" w:cs="Times New Roman"/>
          <w:b/>
          <w:color w:val="000000"/>
          <w:lang w:eastAsia="es-AR"/>
        </w:rPr>
        <w:tab/>
        <w:t>PATRICIA VISCHI</w:t>
      </w:r>
    </w:p>
    <w:p w:rsidR="000B37AA" w:rsidRPr="00AF1E81" w:rsidRDefault="000B37AA" w:rsidP="000B37AA">
      <w:pPr>
        <w:spacing w:after="0" w:line="240" w:lineRule="auto"/>
        <w:jc w:val="both"/>
        <w:rPr>
          <w:rFonts w:ascii="Times New Roman" w:eastAsia="Times New Roman" w:hAnsi="Times New Roman" w:cs="Times New Roman"/>
          <w:b/>
          <w:color w:val="000000"/>
          <w:lang w:eastAsia="es-AR"/>
        </w:rPr>
      </w:pPr>
    </w:p>
    <w:p w:rsidR="000B37AA" w:rsidRPr="00AF1E81" w:rsidRDefault="000B37AA" w:rsidP="000B37AA">
      <w:pPr>
        <w:spacing w:after="0" w:line="240" w:lineRule="auto"/>
        <w:jc w:val="both"/>
        <w:rPr>
          <w:rFonts w:ascii="Times New Roman" w:eastAsia="Times New Roman" w:hAnsi="Times New Roman" w:cs="Times New Roman"/>
          <w:b/>
          <w:color w:val="000000"/>
          <w:lang w:eastAsia="es-AR"/>
        </w:rPr>
      </w:pPr>
    </w:p>
    <w:p w:rsidR="000B37AA" w:rsidRPr="00AF1E81" w:rsidRDefault="000B37AA" w:rsidP="000B37AA">
      <w:pPr>
        <w:spacing w:after="0" w:line="240" w:lineRule="auto"/>
        <w:jc w:val="both"/>
        <w:rPr>
          <w:rFonts w:ascii="Times New Roman" w:eastAsia="Times New Roman" w:hAnsi="Times New Roman" w:cs="Times New Roman"/>
          <w:b/>
          <w:color w:val="000000"/>
          <w:lang w:eastAsia="es-AR"/>
        </w:rPr>
      </w:pPr>
    </w:p>
    <w:p w:rsidR="000B37AA" w:rsidRPr="00AF1E81" w:rsidRDefault="000B37AA" w:rsidP="000B37AA">
      <w:pPr>
        <w:spacing w:after="0" w:line="240" w:lineRule="auto"/>
        <w:jc w:val="both"/>
        <w:rPr>
          <w:rFonts w:ascii="Times New Roman" w:eastAsia="Times New Roman" w:hAnsi="Times New Roman" w:cs="Times New Roman"/>
          <w:b/>
          <w:color w:val="000000"/>
          <w:lang w:eastAsia="es-AR"/>
        </w:rPr>
      </w:pPr>
    </w:p>
    <w:p w:rsidR="000B37AA" w:rsidRPr="00AF1E81" w:rsidRDefault="000B37AA" w:rsidP="000B37AA">
      <w:pPr>
        <w:spacing w:after="0" w:line="240" w:lineRule="auto"/>
        <w:jc w:val="both"/>
        <w:rPr>
          <w:rFonts w:ascii="Times New Roman" w:eastAsia="Times New Roman" w:hAnsi="Times New Roman" w:cs="Times New Roman"/>
          <w:b/>
          <w:color w:val="000000"/>
          <w:lang w:eastAsia="es-AR"/>
        </w:rPr>
      </w:pPr>
    </w:p>
    <w:p w:rsidR="000B37AA" w:rsidRPr="00AF1E81" w:rsidRDefault="000B37AA" w:rsidP="000B37AA">
      <w:pPr>
        <w:spacing w:after="0" w:line="240" w:lineRule="auto"/>
        <w:jc w:val="both"/>
        <w:rPr>
          <w:rFonts w:ascii="Times New Roman" w:eastAsia="Times New Roman" w:hAnsi="Times New Roman" w:cs="Times New Roman"/>
          <w:b/>
          <w:color w:val="000000"/>
          <w:lang w:eastAsia="es-AR"/>
        </w:rPr>
      </w:pPr>
    </w:p>
    <w:p w:rsidR="000B37AA" w:rsidRPr="00AF1E81" w:rsidRDefault="000B37AA" w:rsidP="000B37AA">
      <w:pPr>
        <w:spacing w:after="0" w:line="240" w:lineRule="auto"/>
        <w:jc w:val="both"/>
        <w:rPr>
          <w:rFonts w:ascii="Times New Roman" w:eastAsia="Times New Roman" w:hAnsi="Times New Roman" w:cs="Times New Roman"/>
          <w:b/>
          <w:color w:val="000000"/>
          <w:lang w:eastAsia="es-AR"/>
        </w:rPr>
      </w:pPr>
    </w:p>
    <w:p w:rsidR="000B37AA" w:rsidRPr="00AF1E81" w:rsidRDefault="000B37AA" w:rsidP="000B37AA">
      <w:pPr>
        <w:spacing w:after="0" w:line="240" w:lineRule="auto"/>
        <w:jc w:val="both"/>
        <w:rPr>
          <w:rFonts w:ascii="Times New Roman" w:eastAsia="Times New Roman" w:hAnsi="Times New Roman" w:cs="Times New Roman"/>
          <w:b/>
          <w:color w:val="000000"/>
          <w:lang w:eastAsia="es-AR"/>
        </w:rPr>
      </w:pPr>
      <w:r w:rsidRPr="00AF1E81">
        <w:rPr>
          <w:rFonts w:ascii="Times New Roman" w:eastAsia="Times New Roman" w:hAnsi="Times New Roman" w:cs="Times New Roman"/>
          <w:b/>
          <w:color w:val="000000"/>
          <w:lang w:eastAsia="es-AR"/>
        </w:rPr>
        <w:t>JUAN PABLO</w:t>
      </w:r>
      <w:r w:rsidRPr="00AF1E81">
        <w:rPr>
          <w:rFonts w:ascii="Times New Roman" w:eastAsia="Times New Roman" w:hAnsi="Times New Roman" w:cs="Times New Roman"/>
          <w:b/>
          <w:color w:val="000000"/>
          <w:lang w:eastAsia="es-AR"/>
        </w:rPr>
        <w:tab/>
      </w:r>
      <w:r w:rsidRPr="00AF1E81">
        <w:rPr>
          <w:rFonts w:ascii="Times New Roman" w:eastAsia="Times New Roman" w:hAnsi="Times New Roman" w:cs="Times New Roman"/>
          <w:b/>
          <w:color w:val="000000"/>
          <w:lang w:eastAsia="es-AR"/>
        </w:rPr>
        <w:tab/>
      </w:r>
      <w:r w:rsidRPr="00AF1E81">
        <w:rPr>
          <w:rFonts w:ascii="Times New Roman" w:eastAsia="Times New Roman" w:hAnsi="Times New Roman" w:cs="Times New Roman"/>
          <w:b/>
          <w:color w:val="000000"/>
          <w:lang w:eastAsia="es-AR"/>
        </w:rPr>
        <w:tab/>
      </w:r>
      <w:r w:rsidRPr="00AF1E81">
        <w:rPr>
          <w:rFonts w:ascii="Times New Roman" w:eastAsia="Times New Roman" w:hAnsi="Times New Roman" w:cs="Times New Roman"/>
          <w:b/>
          <w:color w:val="000000"/>
          <w:lang w:eastAsia="es-AR"/>
        </w:rPr>
        <w:tab/>
      </w:r>
      <w:r w:rsidRPr="00AF1E81">
        <w:rPr>
          <w:rFonts w:ascii="Times New Roman" w:eastAsia="Times New Roman" w:hAnsi="Times New Roman" w:cs="Times New Roman"/>
          <w:b/>
          <w:color w:val="000000"/>
          <w:lang w:eastAsia="es-AR"/>
        </w:rPr>
        <w:tab/>
      </w:r>
      <w:r w:rsidRPr="00AF1E81">
        <w:rPr>
          <w:rFonts w:ascii="Times New Roman" w:eastAsia="Times New Roman" w:hAnsi="Times New Roman" w:cs="Times New Roman"/>
          <w:b/>
          <w:color w:val="000000"/>
          <w:lang w:eastAsia="es-AR"/>
        </w:rPr>
        <w:tab/>
      </w:r>
      <w:r w:rsidRPr="00AF1E81">
        <w:rPr>
          <w:rFonts w:ascii="Times New Roman" w:eastAsia="Times New Roman" w:hAnsi="Times New Roman" w:cs="Times New Roman"/>
          <w:b/>
          <w:color w:val="000000"/>
          <w:lang w:eastAsia="es-AR"/>
        </w:rPr>
        <w:tab/>
      </w:r>
      <w:r w:rsidRPr="00AF1E81">
        <w:rPr>
          <w:rFonts w:ascii="Times New Roman" w:eastAsia="Times New Roman" w:hAnsi="Times New Roman" w:cs="Times New Roman"/>
          <w:b/>
          <w:color w:val="000000"/>
          <w:lang w:eastAsia="es-AR"/>
        </w:rPr>
        <w:tab/>
        <w:t>MARIA INES PARRY</w:t>
      </w:r>
    </w:p>
    <w:p w:rsidR="000B37AA" w:rsidRPr="00AF1E81" w:rsidRDefault="000B37AA" w:rsidP="000B37AA">
      <w:pPr>
        <w:spacing w:after="0" w:line="240" w:lineRule="auto"/>
        <w:jc w:val="both"/>
        <w:rPr>
          <w:rFonts w:ascii="Times New Roman" w:eastAsia="Times New Roman" w:hAnsi="Times New Roman" w:cs="Times New Roman"/>
          <w:b/>
          <w:color w:val="000000"/>
          <w:lang w:eastAsia="es-AR"/>
        </w:rPr>
      </w:pPr>
      <w:r w:rsidRPr="00AF1E81">
        <w:rPr>
          <w:rFonts w:ascii="Times New Roman" w:eastAsia="Times New Roman" w:hAnsi="Times New Roman" w:cs="Times New Roman"/>
          <w:b/>
          <w:color w:val="000000"/>
          <w:lang w:eastAsia="es-AR"/>
        </w:rPr>
        <w:t>MODARELLI</w:t>
      </w:r>
      <w:r w:rsidRPr="00AF1E81">
        <w:rPr>
          <w:rFonts w:ascii="Times New Roman" w:eastAsia="Times New Roman" w:hAnsi="Times New Roman" w:cs="Times New Roman"/>
          <w:b/>
          <w:color w:val="000000"/>
          <w:lang w:eastAsia="es-AR"/>
        </w:rPr>
        <w:tab/>
      </w:r>
    </w:p>
    <w:p w:rsidR="000B37AA" w:rsidRPr="00AF1E81" w:rsidRDefault="000B37AA" w:rsidP="000B37AA">
      <w:pPr>
        <w:spacing w:after="0" w:line="240" w:lineRule="auto"/>
        <w:jc w:val="both"/>
        <w:rPr>
          <w:rFonts w:ascii="Times New Roman" w:eastAsia="Times New Roman" w:hAnsi="Times New Roman" w:cs="Times New Roman"/>
          <w:b/>
          <w:color w:val="000000"/>
          <w:lang w:eastAsia="es-AR"/>
        </w:rPr>
      </w:pPr>
    </w:p>
    <w:sectPr w:rsidR="000B37AA" w:rsidRPr="00AF1E81" w:rsidSect="004D5F11">
      <w:headerReference w:type="default" r:id="rId7"/>
      <w:footerReference w:type="default" r:id="rId8"/>
      <w:pgSz w:w="12240" w:h="18720" w:code="41"/>
      <w:pgMar w:top="2977" w:right="851" w:bottom="1418" w:left="2268"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345F" w:rsidRDefault="0054345F">
      <w:r>
        <w:separator/>
      </w:r>
    </w:p>
  </w:endnote>
  <w:endnote w:type="continuationSeparator" w:id="1">
    <w:p w:rsidR="0054345F" w:rsidRDefault="0054345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4D5F11" w:rsidRPr="004D5F11">
        <w:rPr>
          <w:noProof/>
          <w:color w:val="333333"/>
          <w:sz w:val="20"/>
        </w:rPr>
        <w:t>03/10/2022 13:41:00</w:t>
      </w:r>
    </w:fldSimple>
    <w:r w:rsidRPr="001C19C4">
      <w:rPr>
        <w:color w:val="333333"/>
        <w:sz w:val="20"/>
      </w:rPr>
      <w:t xml:space="preserve">  -  Cantidad de caracteres: </w:t>
    </w:r>
    <w:fldSimple w:instr=" NUMCHARS  \* MERGEFORMAT ">
      <w:r w:rsidR="004D5F11" w:rsidRPr="004D5F11">
        <w:rPr>
          <w:noProof/>
          <w:color w:val="333333"/>
          <w:sz w:val="20"/>
        </w:rPr>
        <w:t>2263</w:t>
      </w:r>
    </w:fldSimple>
    <w:r w:rsidRPr="001C19C4">
      <w:rPr>
        <w:color w:val="333333"/>
        <w:sz w:val="20"/>
      </w:rPr>
      <w:t xml:space="preserve"> - Cantidad de palabras: </w:t>
    </w:r>
    <w:fldSimple w:instr=" NUMWORDS  \* MERGEFORMAT ">
      <w:r w:rsidR="004D5F11" w:rsidRPr="004D5F11">
        <w:rPr>
          <w:noProof/>
          <w:color w:val="333333"/>
          <w:sz w:val="20"/>
        </w:rPr>
        <w:t>439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791699" w:rsidRPr="001C19C4">
      <w:rPr>
        <w:rStyle w:val="Nmerodepgina"/>
        <w:color w:val="333333"/>
      </w:rPr>
      <w:fldChar w:fldCharType="begin"/>
    </w:r>
    <w:r w:rsidRPr="001C19C4">
      <w:rPr>
        <w:rStyle w:val="Nmerodepgina"/>
        <w:color w:val="333333"/>
      </w:rPr>
      <w:instrText xml:space="preserve"> PAGE </w:instrText>
    </w:r>
    <w:r w:rsidR="00791699" w:rsidRPr="001C19C4">
      <w:rPr>
        <w:rStyle w:val="Nmerodepgina"/>
        <w:color w:val="333333"/>
      </w:rPr>
      <w:fldChar w:fldCharType="separate"/>
    </w:r>
    <w:r w:rsidR="004D5F11">
      <w:rPr>
        <w:rStyle w:val="Nmerodepgina"/>
        <w:noProof/>
        <w:color w:val="333333"/>
      </w:rPr>
      <w:t>2</w:t>
    </w:r>
    <w:r w:rsidR="00791699" w:rsidRPr="001C19C4">
      <w:rPr>
        <w:rStyle w:val="Nmerodepgina"/>
        <w:color w:val="333333"/>
      </w:rPr>
      <w:fldChar w:fldCharType="end"/>
    </w:r>
    <w:r w:rsidRPr="001C19C4">
      <w:rPr>
        <w:rStyle w:val="Nmerodepgina"/>
        <w:color w:val="333333"/>
      </w:rPr>
      <w:t>/</w:t>
    </w:r>
    <w:fldSimple w:instr=" NUMPAGES  \* MERGEFORMAT ">
      <w:r w:rsidR="004D5F11" w:rsidRPr="004D5F11">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345F" w:rsidRDefault="0054345F">
      <w:r>
        <w:separator/>
      </w:r>
    </w:p>
  </w:footnote>
  <w:footnote w:type="continuationSeparator" w:id="1">
    <w:p w:rsidR="0054345F" w:rsidRDefault="0054345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74753"/>
  </w:hdrShapeDefaults>
  <w:footnotePr>
    <w:footnote w:id="0"/>
    <w:footnote w:id="1"/>
  </w:footnotePr>
  <w:endnotePr>
    <w:endnote w:id="0"/>
    <w:endnote w:id="1"/>
  </w:endnotePr>
  <w:compat/>
  <w:rsids>
    <w:rsidRoot w:val="00A84D5E"/>
    <w:rsid w:val="00026430"/>
    <w:rsid w:val="00030DF5"/>
    <w:rsid w:val="0003615C"/>
    <w:rsid w:val="000376AB"/>
    <w:rsid w:val="00043882"/>
    <w:rsid w:val="00062864"/>
    <w:rsid w:val="00064FDE"/>
    <w:rsid w:val="00067370"/>
    <w:rsid w:val="000705C6"/>
    <w:rsid w:val="000713D7"/>
    <w:rsid w:val="00071CFB"/>
    <w:rsid w:val="00077DAC"/>
    <w:rsid w:val="00080837"/>
    <w:rsid w:val="00081FFF"/>
    <w:rsid w:val="00085D07"/>
    <w:rsid w:val="000B2290"/>
    <w:rsid w:val="000B37AA"/>
    <w:rsid w:val="000C5659"/>
    <w:rsid w:val="000D1497"/>
    <w:rsid w:val="000D2860"/>
    <w:rsid w:val="000D2D48"/>
    <w:rsid w:val="000D6C54"/>
    <w:rsid w:val="000E3949"/>
    <w:rsid w:val="000F74CB"/>
    <w:rsid w:val="000F7E30"/>
    <w:rsid w:val="00103C6B"/>
    <w:rsid w:val="00104335"/>
    <w:rsid w:val="00127D10"/>
    <w:rsid w:val="00136787"/>
    <w:rsid w:val="00142125"/>
    <w:rsid w:val="00145948"/>
    <w:rsid w:val="00155C7C"/>
    <w:rsid w:val="00160A2A"/>
    <w:rsid w:val="001614A7"/>
    <w:rsid w:val="0019414B"/>
    <w:rsid w:val="001B770D"/>
    <w:rsid w:val="001C18CC"/>
    <w:rsid w:val="001C19C4"/>
    <w:rsid w:val="001C7BB7"/>
    <w:rsid w:val="001D4728"/>
    <w:rsid w:val="001D480C"/>
    <w:rsid w:val="001D4C0A"/>
    <w:rsid w:val="001D5241"/>
    <w:rsid w:val="001E0E01"/>
    <w:rsid w:val="001E5394"/>
    <w:rsid w:val="001F2924"/>
    <w:rsid w:val="001F3AFD"/>
    <w:rsid w:val="00205802"/>
    <w:rsid w:val="00205DAD"/>
    <w:rsid w:val="00222229"/>
    <w:rsid w:val="00223436"/>
    <w:rsid w:val="002327DE"/>
    <w:rsid w:val="00246DF0"/>
    <w:rsid w:val="00252081"/>
    <w:rsid w:val="002579CC"/>
    <w:rsid w:val="0026220D"/>
    <w:rsid w:val="00265972"/>
    <w:rsid w:val="0027148D"/>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617B1"/>
    <w:rsid w:val="00363ACB"/>
    <w:rsid w:val="00373614"/>
    <w:rsid w:val="00374EAE"/>
    <w:rsid w:val="00395843"/>
    <w:rsid w:val="003A7311"/>
    <w:rsid w:val="003B4298"/>
    <w:rsid w:val="003B471C"/>
    <w:rsid w:val="003D10AB"/>
    <w:rsid w:val="003D4000"/>
    <w:rsid w:val="003E7C49"/>
    <w:rsid w:val="003F1EFD"/>
    <w:rsid w:val="003F4249"/>
    <w:rsid w:val="00401C75"/>
    <w:rsid w:val="0040761B"/>
    <w:rsid w:val="00422C3F"/>
    <w:rsid w:val="004354AC"/>
    <w:rsid w:val="00446E1A"/>
    <w:rsid w:val="00453BB4"/>
    <w:rsid w:val="00464AC6"/>
    <w:rsid w:val="004847CA"/>
    <w:rsid w:val="004905F3"/>
    <w:rsid w:val="004B7714"/>
    <w:rsid w:val="004C4B76"/>
    <w:rsid w:val="004D2D62"/>
    <w:rsid w:val="004D30D5"/>
    <w:rsid w:val="004D438B"/>
    <w:rsid w:val="004D4950"/>
    <w:rsid w:val="004D5F11"/>
    <w:rsid w:val="004E235F"/>
    <w:rsid w:val="004F7537"/>
    <w:rsid w:val="00507DB2"/>
    <w:rsid w:val="0051012E"/>
    <w:rsid w:val="005142E6"/>
    <w:rsid w:val="00522C71"/>
    <w:rsid w:val="005241CE"/>
    <w:rsid w:val="00534552"/>
    <w:rsid w:val="0053714E"/>
    <w:rsid w:val="00540D49"/>
    <w:rsid w:val="00540E5C"/>
    <w:rsid w:val="0054345F"/>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3C49"/>
    <w:rsid w:val="005F35E2"/>
    <w:rsid w:val="00601A75"/>
    <w:rsid w:val="00616F70"/>
    <w:rsid w:val="00620E67"/>
    <w:rsid w:val="00622DE5"/>
    <w:rsid w:val="00636BE0"/>
    <w:rsid w:val="0064363E"/>
    <w:rsid w:val="00644A63"/>
    <w:rsid w:val="006811D6"/>
    <w:rsid w:val="00690392"/>
    <w:rsid w:val="00692E7F"/>
    <w:rsid w:val="00697F98"/>
    <w:rsid w:val="006C326A"/>
    <w:rsid w:val="006C4023"/>
    <w:rsid w:val="006C40E9"/>
    <w:rsid w:val="006D3303"/>
    <w:rsid w:val="006D5CB7"/>
    <w:rsid w:val="006E3675"/>
    <w:rsid w:val="006F5C81"/>
    <w:rsid w:val="00701D79"/>
    <w:rsid w:val="00706B8E"/>
    <w:rsid w:val="007124B1"/>
    <w:rsid w:val="00715AF3"/>
    <w:rsid w:val="00720C1E"/>
    <w:rsid w:val="00734F30"/>
    <w:rsid w:val="007410E7"/>
    <w:rsid w:val="007420D8"/>
    <w:rsid w:val="00762788"/>
    <w:rsid w:val="00771B54"/>
    <w:rsid w:val="007728C1"/>
    <w:rsid w:val="00777916"/>
    <w:rsid w:val="00780167"/>
    <w:rsid w:val="00791699"/>
    <w:rsid w:val="00795E19"/>
    <w:rsid w:val="007B0FD7"/>
    <w:rsid w:val="007B3715"/>
    <w:rsid w:val="007B6DE7"/>
    <w:rsid w:val="007C0373"/>
    <w:rsid w:val="007C0CF9"/>
    <w:rsid w:val="007D2459"/>
    <w:rsid w:val="007E2AB2"/>
    <w:rsid w:val="007E3534"/>
    <w:rsid w:val="007E3572"/>
    <w:rsid w:val="007E36D1"/>
    <w:rsid w:val="008019FD"/>
    <w:rsid w:val="008034F8"/>
    <w:rsid w:val="00812683"/>
    <w:rsid w:val="00813B43"/>
    <w:rsid w:val="008160C8"/>
    <w:rsid w:val="00820A3A"/>
    <w:rsid w:val="00827228"/>
    <w:rsid w:val="008433E2"/>
    <w:rsid w:val="00844DF1"/>
    <w:rsid w:val="00845200"/>
    <w:rsid w:val="00846702"/>
    <w:rsid w:val="008553EB"/>
    <w:rsid w:val="0086333F"/>
    <w:rsid w:val="00870A2D"/>
    <w:rsid w:val="00870C4B"/>
    <w:rsid w:val="008844BF"/>
    <w:rsid w:val="0088546A"/>
    <w:rsid w:val="00890C59"/>
    <w:rsid w:val="00890E2F"/>
    <w:rsid w:val="008938E5"/>
    <w:rsid w:val="008B4536"/>
    <w:rsid w:val="008C4AC3"/>
    <w:rsid w:val="008E171E"/>
    <w:rsid w:val="00906685"/>
    <w:rsid w:val="00910E0F"/>
    <w:rsid w:val="0091690E"/>
    <w:rsid w:val="00935490"/>
    <w:rsid w:val="00940420"/>
    <w:rsid w:val="00947238"/>
    <w:rsid w:val="00951A77"/>
    <w:rsid w:val="00956621"/>
    <w:rsid w:val="009624FC"/>
    <w:rsid w:val="0096461D"/>
    <w:rsid w:val="00973EC5"/>
    <w:rsid w:val="00987EB5"/>
    <w:rsid w:val="009953AF"/>
    <w:rsid w:val="00996E34"/>
    <w:rsid w:val="009A6E2B"/>
    <w:rsid w:val="009B1362"/>
    <w:rsid w:val="009B4FAC"/>
    <w:rsid w:val="009C20D3"/>
    <w:rsid w:val="009D29F7"/>
    <w:rsid w:val="009E5835"/>
    <w:rsid w:val="009F4E01"/>
    <w:rsid w:val="00A05EA2"/>
    <w:rsid w:val="00A06A2B"/>
    <w:rsid w:val="00A07090"/>
    <w:rsid w:val="00A11AD7"/>
    <w:rsid w:val="00A1286B"/>
    <w:rsid w:val="00A17541"/>
    <w:rsid w:val="00A240CA"/>
    <w:rsid w:val="00A37C1D"/>
    <w:rsid w:val="00A40D86"/>
    <w:rsid w:val="00A43208"/>
    <w:rsid w:val="00A47920"/>
    <w:rsid w:val="00A502EF"/>
    <w:rsid w:val="00A55E61"/>
    <w:rsid w:val="00A642A1"/>
    <w:rsid w:val="00A66804"/>
    <w:rsid w:val="00A75EED"/>
    <w:rsid w:val="00A7779B"/>
    <w:rsid w:val="00A84D5E"/>
    <w:rsid w:val="00A878E2"/>
    <w:rsid w:val="00A962A7"/>
    <w:rsid w:val="00AA08DB"/>
    <w:rsid w:val="00AA2FEA"/>
    <w:rsid w:val="00AA7C22"/>
    <w:rsid w:val="00AB0A73"/>
    <w:rsid w:val="00AB1800"/>
    <w:rsid w:val="00AB5EB2"/>
    <w:rsid w:val="00AC3839"/>
    <w:rsid w:val="00AC793B"/>
    <w:rsid w:val="00AE2E8F"/>
    <w:rsid w:val="00AF1E81"/>
    <w:rsid w:val="00AF5760"/>
    <w:rsid w:val="00AF6352"/>
    <w:rsid w:val="00B0391D"/>
    <w:rsid w:val="00B05649"/>
    <w:rsid w:val="00B1723C"/>
    <w:rsid w:val="00B177FE"/>
    <w:rsid w:val="00B2047A"/>
    <w:rsid w:val="00B264C1"/>
    <w:rsid w:val="00B31B65"/>
    <w:rsid w:val="00B36178"/>
    <w:rsid w:val="00B4532F"/>
    <w:rsid w:val="00B46232"/>
    <w:rsid w:val="00B85EE2"/>
    <w:rsid w:val="00B87C49"/>
    <w:rsid w:val="00BE1E37"/>
    <w:rsid w:val="00BF2B7B"/>
    <w:rsid w:val="00BF71C2"/>
    <w:rsid w:val="00C0415C"/>
    <w:rsid w:val="00C26F53"/>
    <w:rsid w:val="00C330CB"/>
    <w:rsid w:val="00C3675D"/>
    <w:rsid w:val="00C419C1"/>
    <w:rsid w:val="00C51855"/>
    <w:rsid w:val="00C51E49"/>
    <w:rsid w:val="00C521F9"/>
    <w:rsid w:val="00C63351"/>
    <w:rsid w:val="00C7063B"/>
    <w:rsid w:val="00C709D8"/>
    <w:rsid w:val="00C71253"/>
    <w:rsid w:val="00C734F9"/>
    <w:rsid w:val="00C755A6"/>
    <w:rsid w:val="00C87365"/>
    <w:rsid w:val="00C93FF6"/>
    <w:rsid w:val="00CC20B0"/>
    <w:rsid w:val="00CD2BCC"/>
    <w:rsid w:val="00CD4E5E"/>
    <w:rsid w:val="00CE163F"/>
    <w:rsid w:val="00D03EBB"/>
    <w:rsid w:val="00D04F17"/>
    <w:rsid w:val="00D16484"/>
    <w:rsid w:val="00D21279"/>
    <w:rsid w:val="00D43AA2"/>
    <w:rsid w:val="00D518DB"/>
    <w:rsid w:val="00D55ECB"/>
    <w:rsid w:val="00D67721"/>
    <w:rsid w:val="00D758CE"/>
    <w:rsid w:val="00D76A86"/>
    <w:rsid w:val="00D82DCD"/>
    <w:rsid w:val="00D927D4"/>
    <w:rsid w:val="00DC7732"/>
    <w:rsid w:val="00DD2795"/>
    <w:rsid w:val="00DD4DE2"/>
    <w:rsid w:val="00DD520D"/>
    <w:rsid w:val="00DE484A"/>
    <w:rsid w:val="00DF0164"/>
    <w:rsid w:val="00DF14A9"/>
    <w:rsid w:val="00DF54AA"/>
    <w:rsid w:val="00E07D33"/>
    <w:rsid w:val="00E12909"/>
    <w:rsid w:val="00E12DDE"/>
    <w:rsid w:val="00E143B6"/>
    <w:rsid w:val="00E1677F"/>
    <w:rsid w:val="00E23B8E"/>
    <w:rsid w:val="00E30CFF"/>
    <w:rsid w:val="00E55186"/>
    <w:rsid w:val="00E5658D"/>
    <w:rsid w:val="00E615F1"/>
    <w:rsid w:val="00E63146"/>
    <w:rsid w:val="00E64A1D"/>
    <w:rsid w:val="00E70F76"/>
    <w:rsid w:val="00E74920"/>
    <w:rsid w:val="00E81EE5"/>
    <w:rsid w:val="00E91F21"/>
    <w:rsid w:val="00E943C2"/>
    <w:rsid w:val="00EB6956"/>
    <w:rsid w:val="00EE6672"/>
    <w:rsid w:val="00EF0D22"/>
    <w:rsid w:val="00EF7456"/>
    <w:rsid w:val="00F004C7"/>
    <w:rsid w:val="00F05089"/>
    <w:rsid w:val="00F1107F"/>
    <w:rsid w:val="00F13C69"/>
    <w:rsid w:val="00F41DF6"/>
    <w:rsid w:val="00F422C8"/>
    <w:rsid w:val="00F52245"/>
    <w:rsid w:val="00F5569F"/>
    <w:rsid w:val="00F60308"/>
    <w:rsid w:val="00F640D0"/>
    <w:rsid w:val="00F75389"/>
    <w:rsid w:val="00F873C4"/>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47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table" w:styleId="Tablaconcuadrcula">
    <w:name w:val="Table Grid"/>
    <w:basedOn w:val="Tablanormal"/>
    <w:uiPriority w:val="59"/>
    <w:rsid w:val="00844DF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112598756">
      <w:bodyDiv w:val="1"/>
      <w:marLeft w:val="0"/>
      <w:marRight w:val="0"/>
      <w:marTop w:val="0"/>
      <w:marBottom w:val="0"/>
      <w:divBdr>
        <w:top w:val="none" w:sz="0" w:space="0" w:color="auto"/>
        <w:left w:val="none" w:sz="0" w:space="0" w:color="auto"/>
        <w:bottom w:val="none" w:sz="0" w:space="0" w:color="auto"/>
        <w:right w:val="none" w:sz="0" w:space="0" w:color="auto"/>
      </w:divBdr>
    </w:div>
    <w:div w:id="156846648">
      <w:bodyDiv w:val="1"/>
      <w:marLeft w:val="0"/>
      <w:marRight w:val="0"/>
      <w:marTop w:val="0"/>
      <w:marBottom w:val="0"/>
      <w:divBdr>
        <w:top w:val="none" w:sz="0" w:space="0" w:color="auto"/>
        <w:left w:val="none" w:sz="0" w:space="0" w:color="auto"/>
        <w:bottom w:val="none" w:sz="0" w:space="0" w:color="auto"/>
        <w:right w:val="none" w:sz="0" w:space="0" w:color="auto"/>
      </w:divBdr>
    </w:div>
    <w:div w:id="714088977">
      <w:bodyDiv w:val="1"/>
      <w:marLeft w:val="0"/>
      <w:marRight w:val="0"/>
      <w:marTop w:val="0"/>
      <w:marBottom w:val="0"/>
      <w:divBdr>
        <w:top w:val="none" w:sz="0" w:space="0" w:color="auto"/>
        <w:left w:val="none" w:sz="0" w:space="0" w:color="auto"/>
        <w:bottom w:val="none" w:sz="0" w:space="0" w:color="auto"/>
        <w:right w:val="none" w:sz="0" w:space="0" w:color="auto"/>
      </w:divBdr>
    </w:div>
    <w:div w:id="773746364">
      <w:bodyDiv w:val="1"/>
      <w:marLeft w:val="0"/>
      <w:marRight w:val="0"/>
      <w:marTop w:val="0"/>
      <w:marBottom w:val="0"/>
      <w:divBdr>
        <w:top w:val="none" w:sz="0" w:space="0" w:color="auto"/>
        <w:left w:val="none" w:sz="0" w:space="0" w:color="auto"/>
        <w:bottom w:val="none" w:sz="0" w:space="0" w:color="auto"/>
        <w:right w:val="none" w:sz="0" w:space="0" w:color="auto"/>
      </w:divBdr>
    </w:div>
    <w:div w:id="883446754">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636522005">
      <w:bodyDiv w:val="1"/>
      <w:marLeft w:val="0"/>
      <w:marRight w:val="0"/>
      <w:marTop w:val="0"/>
      <w:marBottom w:val="0"/>
      <w:divBdr>
        <w:top w:val="none" w:sz="0" w:space="0" w:color="auto"/>
        <w:left w:val="none" w:sz="0" w:space="0" w:color="auto"/>
        <w:bottom w:val="none" w:sz="0" w:space="0" w:color="auto"/>
        <w:right w:val="none" w:sz="0" w:space="0" w:color="auto"/>
      </w:divBdr>
    </w:div>
    <w:div w:id="1644040043">
      <w:bodyDiv w:val="1"/>
      <w:marLeft w:val="0"/>
      <w:marRight w:val="0"/>
      <w:marTop w:val="0"/>
      <w:marBottom w:val="0"/>
      <w:divBdr>
        <w:top w:val="none" w:sz="0" w:space="0" w:color="auto"/>
        <w:left w:val="none" w:sz="0" w:space="0" w:color="auto"/>
        <w:bottom w:val="none" w:sz="0" w:space="0" w:color="auto"/>
        <w:right w:val="none" w:sz="0" w:space="0" w:color="auto"/>
      </w:divBdr>
    </w:div>
    <w:div w:id="1815751362">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974947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197</TotalTime>
  <Pages>2</Pages>
  <Words>439</Words>
  <Characters>2263</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deserrudo</cp:lastModifiedBy>
  <cp:revision>28</cp:revision>
  <cp:lastPrinted>2022-10-03T20:33:00Z</cp:lastPrinted>
  <dcterms:created xsi:type="dcterms:W3CDTF">2022-06-27T17:26:00Z</dcterms:created>
  <dcterms:modified xsi:type="dcterms:W3CDTF">2022-10-03T20:33:00Z</dcterms:modified>
</cp:coreProperties>
</file>