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E15" w:rsidRPr="00C47E15" w:rsidRDefault="00C47E15" w:rsidP="00C47E15">
      <w:pPr>
        <w:pStyle w:val="normal0"/>
        <w:spacing w:before="240" w:after="240" w:line="360" w:lineRule="auto"/>
        <w:jc w:val="center"/>
        <w:rPr>
          <w:rFonts w:ascii="Times New Roman" w:hAnsi="Times New Roman" w:cs="Times New Roman"/>
          <w:b/>
        </w:rPr>
      </w:pPr>
      <w:r w:rsidRPr="00C47E15">
        <w:rPr>
          <w:rFonts w:ascii="Times New Roman" w:hAnsi="Times New Roman" w:cs="Times New Roman"/>
          <w:b/>
        </w:rPr>
        <w:t>PROYECTO DE RESOLUCIÓN</w:t>
      </w:r>
    </w:p>
    <w:p w:rsidR="00C47E15" w:rsidRPr="00C47E15" w:rsidRDefault="00C47E15" w:rsidP="00E8654F">
      <w:pPr>
        <w:pStyle w:val="normal0"/>
        <w:spacing w:before="240" w:after="240" w:line="360" w:lineRule="auto"/>
        <w:jc w:val="both"/>
        <w:rPr>
          <w:rFonts w:ascii="Times New Roman" w:hAnsi="Times New Roman" w:cs="Times New Roman"/>
        </w:rPr>
      </w:pPr>
      <w:r w:rsidRPr="00C47E15">
        <w:rPr>
          <w:rFonts w:ascii="Times New Roman" w:hAnsi="Times New Roman" w:cs="Times New Roman"/>
          <w:b/>
        </w:rPr>
        <w:t>Artículo 1°.-</w:t>
      </w:r>
      <w:r w:rsidRPr="00C47E15">
        <w:rPr>
          <w:rFonts w:ascii="Times New Roman" w:hAnsi="Times New Roman" w:cs="Times New Roman"/>
        </w:rPr>
        <w:t xml:space="preserve"> El Poder Ejecutivo informará, a través de los organismos correspondientes, dentro del plazo de treinta (30) días de recibida la presente, acerca de la intervención en el Espacio Público que planifica realizar o se encuentra realizando el Gobierno de la Ciudad de Buenos Aires bajo el lema de “Calles Verdes”.</w:t>
      </w:r>
      <w:r w:rsidR="00203A10">
        <w:rPr>
          <w:rFonts w:ascii="Times New Roman" w:hAnsi="Times New Roman" w:cs="Times New Roman"/>
        </w:rPr>
        <w:t xml:space="preserve"> </w:t>
      </w:r>
    </w:p>
    <w:p w:rsidR="00C47E15" w:rsidRDefault="004807D3" w:rsidP="00E8654F">
      <w:pPr>
        <w:pStyle w:val="normal0"/>
        <w:numPr>
          <w:ilvl w:val="0"/>
          <w:numId w:val="3"/>
        </w:numPr>
        <w:spacing w:before="120" w:line="360" w:lineRule="auto"/>
        <w:jc w:val="both"/>
        <w:rPr>
          <w:rFonts w:ascii="Times New Roman" w:hAnsi="Times New Roman" w:cs="Times New Roman"/>
        </w:rPr>
      </w:pPr>
      <w:bookmarkStart w:id="0" w:name="_GoBack"/>
      <w:r w:rsidRPr="004807D3">
        <w:rPr>
          <w:rFonts w:ascii="Times New Roman" w:hAnsi="Times New Roman" w:cs="Times New Roman"/>
        </w:rPr>
        <w:t>Informe los estudios realizados sobre lo referente a los flujos de tránsito vehicular privado que se verán afectados por la intervención en el espacio público. Cuál será el planeamiento para coordinar los flujos de vehículos y la tecnología para dicho fin</w:t>
      </w:r>
      <w:r w:rsidR="00E87D29">
        <w:rPr>
          <w:rFonts w:ascii="Times New Roman" w:hAnsi="Times New Roman" w:cs="Times New Roman"/>
        </w:rPr>
        <w:t>.</w:t>
      </w:r>
    </w:p>
    <w:p w:rsidR="004807D3" w:rsidRDefault="004807D3" w:rsidP="00E8654F">
      <w:pPr>
        <w:pStyle w:val="normal0"/>
        <w:numPr>
          <w:ilvl w:val="0"/>
          <w:numId w:val="3"/>
        </w:numPr>
        <w:spacing w:before="120" w:line="360" w:lineRule="auto"/>
        <w:jc w:val="both"/>
        <w:rPr>
          <w:rFonts w:ascii="Times New Roman" w:hAnsi="Times New Roman" w:cs="Times New Roman"/>
        </w:rPr>
      </w:pPr>
      <w:r w:rsidRPr="004807D3">
        <w:rPr>
          <w:rFonts w:ascii="Times New Roman" w:hAnsi="Times New Roman" w:cs="Times New Roman"/>
        </w:rPr>
        <w:t xml:space="preserve">Informe si se realizaron estudios específicos </w:t>
      </w:r>
      <w:r w:rsidR="006C16E3">
        <w:rPr>
          <w:rFonts w:ascii="Times New Roman" w:hAnsi="Times New Roman" w:cs="Times New Roman"/>
        </w:rPr>
        <w:t xml:space="preserve">referidos </w:t>
      </w:r>
      <w:r w:rsidRPr="004807D3">
        <w:rPr>
          <w:rFonts w:ascii="Times New Roman" w:hAnsi="Times New Roman" w:cs="Times New Roman"/>
        </w:rPr>
        <w:t>a los flujos vehiculares concentrados en los horarios de entrada y salida de establecimientos escolares afectados por las intervenciones o en sus entornos inmediatos, en caso de que los hubiera. En caso afirmativo, informe cuáles son l</w:t>
      </w:r>
      <w:r>
        <w:rPr>
          <w:rFonts w:ascii="Times New Roman" w:hAnsi="Times New Roman" w:cs="Times New Roman"/>
        </w:rPr>
        <w:t xml:space="preserve">as conclusiones principales de los </w:t>
      </w:r>
      <w:r w:rsidRPr="004807D3">
        <w:rPr>
          <w:rFonts w:ascii="Times New Roman" w:hAnsi="Times New Roman" w:cs="Times New Roman"/>
        </w:rPr>
        <w:t>estudios realizados y cómo se incorporaron dichos conocimientos a las obras planificadas;</w:t>
      </w:r>
    </w:p>
    <w:p w:rsidR="004807D3" w:rsidRPr="004807D3" w:rsidRDefault="004807D3" w:rsidP="004807D3">
      <w:pPr>
        <w:pStyle w:val="normal0"/>
        <w:numPr>
          <w:ilvl w:val="0"/>
          <w:numId w:val="3"/>
        </w:numPr>
        <w:spacing w:after="120" w:line="360" w:lineRule="auto"/>
        <w:rPr>
          <w:rFonts w:ascii="Times New Roman" w:hAnsi="Times New Roman" w:cs="Times New Roman"/>
        </w:rPr>
      </w:pPr>
      <w:r w:rsidRPr="004807D3">
        <w:rPr>
          <w:rFonts w:ascii="Times New Roman" w:hAnsi="Times New Roman" w:cs="Times New Roman"/>
        </w:rPr>
        <w:t>Indique cómo se planifica suplantar los actuales espacios de estacionamiento para vehículos privados de vecinos y vecinas frentistas que habitan en las calles de los proyectos mencionados. En caso afirmativo, brindar especificaciones sobre las alternativas analizadas y sus alcances;</w:t>
      </w:r>
    </w:p>
    <w:p w:rsidR="004807D3" w:rsidRPr="004807D3" w:rsidRDefault="004807D3" w:rsidP="004807D3">
      <w:pPr>
        <w:pStyle w:val="normal0"/>
        <w:numPr>
          <w:ilvl w:val="0"/>
          <w:numId w:val="3"/>
        </w:numPr>
        <w:spacing w:after="120" w:line="360" w:lineRule="auto"/>
        <w:rPr>
          <w:rFonts w:ascii="Times New Roman" w:hAnsi="Times New Roman" w:cs="Times New Roman"/>
        </w:rPr>
      </w:pPr>
      <w:r w:rsidRPr="004807D3">
        <w:rPr>
          <w:rFonts w:ascii="Times New Roman" w:hAnsi="Times New Roman" w:cs="Times New Roman"/>
        </w:rPr>
        <w:t xml:space="preserve">Indique si el plan de “calles verdes” prevé  incentivar la movilidad activa a pie entre sus objetivos. En caso afirmativo, indique en cada caso cuánto se incrementó la superficie  disponible para la circulación peatonal apta para alto tránsito en relación a la situación previa. </w:t>
      </w:r>
    </w:p>
    <w:p w:rsidR="004807D3" w:rsidRPr="004807D3" w:rsidRDefault="004807D3" w:rsidP="004807D3">
      <w:pPr>
        <w:pStyle w:val="normal0"/>
        <w:numPr>
          <w:ilvl w:val="0"/>
          <w:numId w:val="3"/>
        </w:numPr>
        <w:spacing w:after="120" w:line="360" w:lineRule="auto"/>
        <w:rPr>
          <w:rFonts w:ascii="Times New Roman" w:hAnsi="Times New Roman" w:cs="Times New Roman"/>
        </w:rPr>
      </w:pPr>
      <w:r w:rsidRPr="004807D3">
        <w:rPr>
          <w:rFonts w:ascii="Times New Roman" w:hAnsi="Times New Roman" w:cs="Times New Roman"/>
        </w:rPr>
        <w:t>Indique si el plan de “calles verdes” prevé  incentivar la movilidad activa en bicicleta entre sus objetivos.  En caso afirmativo detallar qué medidas se implementaron en ese sentido y como se implementaron, apoyándose en datos cuantitativos.</w:t>
      </w:r>
    </w:p>
    <w:p w:rsidR="006C16E3" w:rsidRDefault="004807D3" w:rsidP="006C16E3">
      <w:pPr>
        <w:pStyle w:val="normal0"/>
        <w:numPr>
          <w:ilvl w:val="0"/>
          <w:numId w:val="3"/>
        </w:numPr>
        <w:spacing w:after="120" w:line="360" w:lineRule="auto"/>
        <w:jc w:val="both"/>
        <w:rPr>
          <w:rFonts w:ascii="Times New Roman" w:hAnsi="Times New Roman" w:cs="Times New Roman"/>
        </w:rPr>
      </w:pPr>
      <w:r w:rsidRPr="004807D3">
        <w:rPr>
          <w:rFonts w:ascii="Times New Roman" w:hAnsi="Times New Roman" w:cs="Times New Roman"/>
        </w:rPr>
        <w:t>Indique si dentro del área de intervención de las “calles verdes” se prevé la instalación de  estaciones del sistema de Ecobici</w:t>
      </w:r>
      <w:r w:rsidR="006C16E3">
        <w:rPr>
          <w:rFonts w:ascii="Times New Roman" w:hAnsi="Times New Roman" w:cs="Times New Roman"/>
        </w:rPr>
        <w:t>.</w:t>
      </w:r>
    </w:p>
    <w:p w:rsidR="00E87D29" w:rsidRDefault="006C16E3" w:rsidP="006C16E3">
      <w:pPr>
        <w:pStyle w:val="normal0"/>
        <w:numPr>
          <w:ilvl w:val="0"/>
          <w:numId w:val="3"/>
        </w:numPr>
        <w:spacing w:after="120" w:line="360" w:lineRule="auto"/>
        <w:jc w:val="both"/>
        <w:rPr>
          <w:rFonts w:ascii="Times New Roman" w:hAnsi="Times New Roman" w:cs="Times New Roman"/>
        </w:rPr>
      </w:pPr>
      <w:r w:rsidRPr="006C16E3">
        <w:rPr>
          <w:rFonts w:ascii="Times New Roman" w:hAnsi="Times New Roman" w:cs="Times New Roman"/>
        </w:rPr>
        <w:t>Informe los estudios de movilidad para la planificación del transporte público de pasajeros afectados por la interve</w:t>
      </w:r>
      <w:r>
        <w:rPr>
          <w:rFonts w:ascii="Times New Roman" w:hAnsi="Times New Roman" w:cs="Times New Roman"/>
        </w:rPr>
        <w:t>n</w:t>
      </w:r>
      <w:r w:rsidRPr="006C16E3">
        <w:rPr>
          <w:rFonts w:ascii="Times New Roman" w:hAnsi="Times New Roman" w:cs="Times New Roman"/>
        </w:rPr>
        <w:t>ción en el espacio público. En particular, cuántas líneas de transporte, cantidad de coches, cantidad de pasajeros afectados. A su vez, en el caso de que las líneas sean de jurisdicción federal, informe si comenzaron las gestiones para informar a las autoridades del Ministerio de Transporte de la Nación. Al respecto, detalle si se instalarán refugios de colectivos y nomencladores.</w:t>
      </w:r>
      <w:bookmarkEnd w:id="0"/>
    </w:p>
    <w:p w:rsidR="006C16E3" w:rsidRPr="006C16E3" w:rsidRDefault="006C16E3" w:rsidP="006C16E3">
      <w:pPr>
        <w:pStyle w:val="normal0"/>
        <w:spacing w:after="120" w:line="360" w:lineRule="auto"/>
        <w:ind w:left="1068"/>
        <w:jc w:val="both"/>
        <w:rPr>
          <w:rFonts w:ascii="Times New Roman" w:hAnsi="Times New Roman" w:cs="Times New Roman"/>
        </w:rPr>
      </w:pPr>
    </w:p>
    <w:p w:rsidR="00C47E15" w:rsidRPr="00C47E15" w:rsidRDefault="00C47E15" w:rsidP="00E8654F">
      <w:pPr>
        <w:pStyle w:val="normal0"/>
        <w:spacing w:before="240" w:after="240"/>
        <w:jc w:val="both"/>
        <w:rPr>
          <w:rFonts w:ascii="Times New Roman" w:hAnsi="Times New Roman" w:cs="Times New Roman"/>
        </w:rPr>
      </w:pPr>
      <w:r w:rsidRPr="00C47E15">
        <w:rPr>
          <w:rFonts w:ascii="Times New Roman" w:hAnsi="Times New Roman" w:cs="Times New Roman"/>
          <w:b/>
        </w:rPr>
        <w:t>Artículo 2°.-</w:t>
      </w:r>
      <w:r w:rsidRPr="00C47E15">
        <w:rPr>
          <w:rFonts w:ascii="Times New Roman" w:hAnsi="Times New Roman" w:cs="Times New Roman"/>
        </w:rPr>
        <w:t xml:space="preserve"> Comuníquese, etc.</w:t>
      </w:r>
    </w:p>
    <w:p w:rsidR="00C47E15" w:rsidRPr="00203A10" w:rsidRDefault="00C47E15" w:rsidP="00203A10">
      <w:pPr>
        <w:pStyle w:val="normal0"/>
        <w:spacing w:before="120" w:after="120" w:line="360" w:lineRule="auto"/>
        <w:ind w:left="2832"/>
        <w:jc w:val="both"/>
        <w:rPr>
          <w:rFonts w:ascii="Times New Roman" w:hAnsi="Times New Roman" w:cs="Times New Roman"/>
        </w:rPr>
      </w:pPr>
      <w:r w:rsidRPr="00C47E15">
        <w:rPr>
          <w:rFonts w:ascii="Times New Roman" w:hAnsi="Times New Roman" w:cs="Times New Roman"/>
          <w:b/>
        </w:rPr>
        <w:lastRenderedPageBreak/>
        <w:t>FUNDAMENTOS</w:t>
      </w:r>
    </w:p>
    <w:p w:rsidR="00C47E15" w:rsidRPr="00C47E15" w:rsidRDefault="00C47E15" w:rsidP="00C47E15">
      <w:pPr>
        <w:pStyle w:val="normal0"/>
        <w:spacing w:before="240" w:after="240" w:line="360" w:lineRule="auto"/>
        <w:rPr>
          <w:rFonts w:ascii="Times New Roman" w:hAnsi="Times New Roman" w:cs="Times New Roman"/>
        </w:rPr>
      </w:pPr>
      <w:r w:rsidRPr="00C47E15">
        <w:rPr>
          <w:rFonts w:ascii="Times New Roman" w:hAnsi="Times New Roman" w:cs="Times New Roman"/>
        </w:rPr>
        <w:t>Sr. Presidente:</w:t>
      </w:r>
    </w:p>
    <w:p w:rsidR="006C16E3" w:rsidRPr="006C16E3" w:rsidRDefault="006C16E3" w:rsidP="006C16E3">
      <w:pPr>
        <w:pStyle w:val="normal0"/>
        <w:spacing w:before="240" w:after="240" w:line="360" w:lineRule="auto"/>
        <w:ind w:firstLine="720"/>
        <w:rPr>
          <w:rFonts w:ascii="Times New Roman" w:hAnsi="Times New Roman" w:cs="Times New Roman"/>
        </w:rPr>
      </w:pPr>
      <w:r w:rsidRPr="006C16E3">
        <w:rPr>
          <w:rFonts w:ascii="Times New Roman" w:hAnsi="Times New Roman" w:cs="Times New Roman"/>
        </w:rPr>
        <w:t xml:space="preserve">El presente proyecto de resolución tiene por objeto obtener información acerca de la intervención planificada por el Gobierno de la Ciudad de Buenos Aires bajo el lema de “Calles Verdes”. En particular, sobre los estudios realizados de manera previa en materia de tránsito y estacionamiento que involucran al paisaje urbano vinculado a las calles en las cuáles se piensa intervenir. También consideramos pertinente brindar precisiones sobre posibles impactos sobre  la movilidad activa, como modo alternativo de desplazamiento.  </w:t>
      </w:r>
    </w:p>
    <w:p w:rsidR="006C16E3" w:rsidRPr="006C16E3" w:rsidRDefault="006C16E3" w:rsidP="006C16E3">
      <w:pPr>
        <w:pStyle w:val="normal0"/>
        <w:spacing w:before="240" w:after="240" w:line="360" w:lineRule="auto"/>
        <w:ind w:firstLine="720"/>
        <w:rPr>
          <w:rFonts w:ascii="Times New Roman" w:hAnsi="Times New Roman" w:cs="Times New Roman"/>
        </w:rPr>
      </w:pPr>
      <w:r w:rsidRPr="006C16E3">
        <w:rPr>
          <w:rFonts w:ascii="Times New Roman" w:hAnsi="Times New Roman" w:cs="Times New Roman"/>
        </w:rPr>
        <w:t xml:space="preserve">Dada la preocupación y el desconocimiento de algunos vecinos y vecinas de los barrios acerca de dicha intervención en el espacio público, consideramos pertinente que el Gobierno de la Ciudad Autónoma de Buenos Aires brinde precisiones sobre los estudios realizados y especifique de qué manera se mitigará el tránsito luego de las intervenciones en el espacio público. A su vez, creemos necesario que se explique cuáles son las alternativas y soluciones, en cada proyecto, que se le ofrecen a los vecinos y vecinas que hoy utilizan para estacionar los espacios de la calzada que planifican modificar en función de realizar los proyectos de Calles Verdes. </w:t>
      </w:r>
    </w:p>
    <w:p w:rsidR="00C47E15" w:rsidRPr="00C47E15" w:rsidRDefault="006C16E3" w:rsidP="006C16E3">
      <w:pPr>
        <w:pStyle w:val="normal0"/>
        <w:spacing w:before="240" w:after="240" w:line="360" w:lineRule="auto"/>
        <w:ind w:firstLine="720"/>
        <w:jc w:val="both"/>
        <w:rPr>
          <w:rFonts w:ascii="Times New Roman" w:hAnsi="Times New Roman" w:cs="Times New Roman"/>
        </w:rPr>
      </w:pPr>
      <w:r w:rsidRPr="006C16E3">
        <w:rPr>
          <w:rFonts w:ascii="Times New Roman" w:hAnsi="Times New Roman" w:cs="Times New Roman"/>
        </w:rPr>
        <w:t>Es por todo lo expuesto que solicito al Cuerpo acompañe el presente proyecto de Resolución.</w:t>
      </w:r>
    </w:p>
    <w:p w:rsidR="00C47E15" w:rsidRPr="00C47E15" w:rsidRDefault="00C47E15" w:rsidP="00C47E15">
      <w:pPr>
        <w:pStyle w:val="normal0"/>
        <w:spacing w:before="240" w:after="240" w:line="360" w:lineRule="auto"/>
        <w:rPr>
          <w:rFonts w:ascii="Times New Roman" w:hAnsi="Times New Roman" w:cs="Times New Roman"/>
        </w:rPr>
      </w:pPr>
    </w:p>
    <w:p w:rsidR="005E3C49" w:rsidRPr="00C47E15" w:rsidRDefault="005E3C49" w:rsidP="00E5658D"/>
    <w:sectPr w:rsidR="005E3C49" w:rsidRPr="00C47E15"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501" w:rsidRDefault="00B43501">
      <w:r>
        <w:separator/>
      </w:r>
    </w:p>
  </w:endnote>
  <w:endnote w:type="continuationSeparator" w:id="1">
    <w:p w:rsidR="00B43501" w:rsidRDefault="00B435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03A10" w:rsidRPr="00203A10">
        <w:rPr>
          <w:noProof/>
          <w:color w:val="333333"/>
          <w:sz w:val="20"/>
        </w:rPr>
        <w:t>24/05/2022 15:14</w:t>
      </w:r>
      <w:r w:rsidR="00203A10">
        <w:rPr>
          <w:noProof/>
        </w:rPr>
        <w:t>:00</w:t>
      </w:r>
    </w:fldSimple>
    <w:r w:rsidRPr="001C19C4">
      <w:rPr>
        <w:color w:val="333333"/>
        <w:sz w:val="20"/>
      </w:rPr>
      <w:t xml:space="preserve">  -  Cantidad de caracteres: </w:t>
    </w:r>
    <w:fldSimple w:instr=" NUMCHARS  \* MERGEFORMAT ">
      <w:r w:rsidR="00203A10" w:rsidRPr="00203A10">
        <w:rPr>
          <w:noProof/>
          <w:color w:val="333333"/>
          <w:sz w:val="20"/>
        </w:rPr>
        <w:t>3221</w:t>
      </w:r>
    </w:fldSimple>
    <w:r w:rsidRPr="001C19C4">
      <w:rPr>
        <w:color w:val="333333"/>
        <w:sz w:val="20"/>
      </w:rPr>
      <w:t xml:space="preserve"> - Cantidad de palabras: </w:t>
    </w:r>
    <w:fldSimple w:instr=" NUMWORDS  \* MERGEFORMAT ">
      <w:r w:rsidR="00203A10" w:rsidRPr="00203A10">
        <w:rPr>
          <w:noProof/>
          <w:color w:val="333333"/>
          <w:sz w:val="20"/>
        </w:rPr>
        <w:t>583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EF2792" w:rsidRPr="001C19C4">
      <w:rPr>
        <w:rStyle w:val="Nmerodepgina"/>
        <w:color w:val="333333"/>
      </w:rPr>
      <w:fldChar w:fldCharType="begin"/>
    </w:r>
    <w:r w:rsidRPr="001C19C4">
      <w:rPr>
        <w:rStyle w:val="Nmerodepgina"/>
        <w:color w:val="333333"/>
      </w:rPr>
      <w:instrText xml:space="preserve"> PAGE </w:instrText>
    </w:r>
    <w:r w:rsidR="00EF2792" w:rsidRPr="001C19C4">
      <w:rPr>
        <w:rStyle w:val="Nmerodepgina"/>
        <w:color w:val="333333"/>
      </w:rPr>
      <w:fldChar w:fldCharType="separate"/>
    </w:r>
    <w:r w:rsidR="00203A10">
      <w:rPr>
        <w:rStyle w:val="Nmerodepgina"/>
        <w:noProof/>
        <w:color w:val="333333"/>
      </w:rPr>
      <w:t>1</w:t>
    </w:r>
    <w:r w:rsidR="00EF2792" w:rsidRPr="001C19C4">
      <w:rPr>
        <w:rStyle w:val="Nmerodepgina"/>
        <w:color w:val="333333"/>
      </w:rPr>
      <w:fldChar w:fldCharType="end"/>
    </w:r>
    <w:r w:rsidRPr="001C19C4">
      <w:rPr>
        <w:rStyle w:val="Nmerodepgina"/>
        <w:color w:val="333333"/>
      </w:rPr>
      <w:t>/</w:t>
    </w:r>
    <w:fldSimple w:instr=" NUMPAGES  \* MERGEFORMAT ">
      <w:r w:rsidR="00203A10" w:rsidRPr="00203A10">
        <w:rPr>
          <w:rStyle w:val="Nmerodepgina"/>
          <w:noProof/>
          <w:color w:val="333333"/>
        </w:rPr>
        <w:t>2</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501" w:rsidRDefault="00B43501">
      <w:r>
        <w:separator/>
      </w:r>
    </w:p>
  </w:footnote>
  <w:footnote w:type="continuationSeparator" w:id="1">
    <w:p w:rsidR="00B43501" w:rsidRDefault="00B435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B90C16"/>
    <w:multiLevelType w:val="hybridMultilevel"/>
    <w:tmpl w:val="A0E287BA"/>
    <w:lvl w:ilvl="0" w:tplc="0C0A0015">
      <w:start w:val="1"/>
      <w:numFmt w:val="upp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612C236C"/>
    <w:multiLevelType w:val="multilevel"/>
    <w:tmpl w:val="33C67F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70D3140A"/>
    <w:multiLevelType w:val="hybridMultilevel"/>
    <w:tmpl w:val="F16437E8"/>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9651E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3A10"/>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07D3"/>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16E3"/>
    <w:rsid w:val="006C326A"/>
    <w:rsid w:val="006C40E9"/>
    <w:rsid w:val="006D3303"/>
    <w:rsid w:val="006D5CB7"/>
    <w:rsid w:val="006E3675"/>
    <w:rsid w:val="00706B8E"/>
    <w:rsid w:val="00715AF3"/>
    <w:rsid w:val="00720C1E"/>
    <w:rsid w:val="00734F30"/>
    <w:rsid w:val="007410E7"/>
    <w:rsid w:val="007420D8"/>
    <w:rsid w:val="00771B54"/>
    <w:rsid w:val="007728C1"/>
    <w:rsid w:val="00774989"/>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651E8"/>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0FE3"/>
    <w:rsid w:val="00B05649"/>
    <w:rsid w:val="00B1723C"/>
    <w:rsid w:val="00B177FE"/>
    <w:rsid w:val="00B264C1"/>
    <w:rsid w:val="00B31748"/>
    <w:rsid w:val="00B31B65"/>
    <w:rsid w:val="00B36178"/>
    <w:rsid w:val="00B43501"/>
    <w:rsid w:val="00B4532F"/>
    <w:rsid w:val="00B46232"/>
    <w:rsid w:val="00B85EE2"/>
    <w:rsid w:val="00BF2B7B"/>
    <w:rsid w:val="00BF71C2"/>
    <w:rsid w:val="00C26F53"/>
    <w:rsid w:val="00C330CB"/>
    <w:rsid w:val="00C3675D"/>
    <w:rsid w:val="00C419C1"/>
    <w:rsid w:val="00C47E15"/>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22EF"/>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8654F"/>
    <w:rsid w:val="00E87D29"/>
    <w:rsid w:val="00E91F21"/>
    <w:rsid w:val="00EA61C3"/>
    <w:rsid w:val="00EB6956"/>
    <w:rsid w:val="00EE6672"/>
    <w:rsid w:val="00EF0D22"/>
    <w:rsid w:val="00EF279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C47E15"/>
    <w:pPr>
      <w:spacing w:line="276" w:lineRule="auto"/>
    </w:pPr>
    <w:rPr>
      <w:rFonts w:ascii="Arial" w:eastAsia="Arial" w:hAnsi="Arial" w:cs="Arial"/>
      <w:sz w:val="22"/>
      <w:szCs w:val="22"/>
      <w:lang w:eastAsia="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A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6be2afe5-e9df-426b-8515-eceea4b1aa5f%20(10).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8BBE63-1EC6-C449-BEE8-3E2629531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(10)</Template>
  <TotalTime>30</TotalTime>
  <Pages>2</Pages>
  <Words>582</Words>
  <Characters>3215</Characters>
  <Application>Microsoft Office Word</Application>
  <DocSecurity>0</DocSecurity>
  <Lines>55</Lines>
  <Paragraphs>17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XX</dc:creator>
  <cp:lastModifiedBy>Juan Martín Chippano</cp:lastModifiedBy>
  <cp:revision>5</cp:revision>
  <cp:lastPrinted>2020-02-28T17:24:00Z</cp:lastPrinted>
  <dcterms:created xsi:type="dcterms:W3CDTF">2022-05-20T14:55:00Z</dcterms:created>
  <dcterms:modified xsi:type="dcterms:W3CDTF">2022-05-26T16:39:00Z</dcterms:modified>
</cp:coreProperties>
</file>