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92" w:rsidRDefault="00E90892" w:rsidP="00AD1FB7">
      <w:pPr>
        <w:pStyle w:val="Ttulo"/>
        <w:rPr>
          <w:sz w:val="28"/>
        </w:rPr>
      </w:pPr>
      <w:r>
        <w:rPr>
          <w:sz w:val="28"/>
        </w:rPr>
        <w:t>ACUERDO DE LABOR PARLAMENTARIA</w:t>
      </w:r>
    </w:p>
    <w:p w:rsidR="00E90892" w:rsidRDefault="00E90892">
      <w:pPr>
        <w:jc w:val="center"/>
        <w:rPr>
          <w:b/>
          <w:sz w:val="28"/>
        </w:rPr>
      </w:pPr>
      <w:r>
        <w:rPr>
          <w:b/>
          <w:sz w:val="28"/>
        </w:rPr>
        <w:t xml:space="preserve">SESIÓN ORDINARIA CORRESPONDIENTE AL </w:t>
      </w:r>
    </w:p>
    <w:p w:rsidR="00E90892" w:rsidRDefault="00232A23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727018">
        <w:rPr>
          <w:b/>
          <w:sz w:val="28"/>
        </w:rPr>
        <w:t>06</w:t>
      </w:r>
      <w:r w:rsidR="008C10E3">
        <w:rPr>
          <w:b/>
          <w:sz w:val="28"/>
        </w:rPr>
        <w:t xml:space="preserve"> </w:t>
      </w:r>
      <w:r w:rsidR="00E90892">
        <w:rPr>
          <w:b/>
          <w:sz w:val="28"/>
        </w:rPr>
        <w:t xml:space="preserve">de </w:t>
      </w:r>
      <w:r w:rsidR="00727018">
        <w:rPr>
          <w:b/>
          <w:sz w:val="28"/>
        </w:rPr>
        <w:t>OCTU</w:t>
      </w:r>
      <w:r>
        <w:rPr>
          <w:b/>
          <w:sz w:val="28"/>
        </w:rPr>
        <w:t>BRE</w:t>
      </w:r>
      <w:r w:rsidR="00D936CC">
        <w:rPr>
          <w:b/>
          <w:sz w:val="28"/>
        </w:rPr>
        <w:t xml:space="preserve"> </w:t>
      </w:r>
      <w:r w:rsidR="00E90892">
        <w:rPr>
          <w:b/>
          <w:sz w:val="28"/>
        </w:rPr>
        <w:t>de 20</w:t>
      </w:r>
      <w:r w:rsidR="007B4969">
        <w:rPr>
          <w:b/>
          <w:sz w:val="28"/>
        </w:rPr>
        <w:t>22</w:t>
      </w:r>
    </w:p>
    <w:p w:rsidR="00E90892" w:rsidRPr="00A32B17" w:rsidRDefault="005508DD">
      <w:pPr>
        <w:jc w:val="center"/>
        <w:rPr>
          <w:b/>
          <w:sz w:val="28"/>
        </w:rPr>
      </w:pPr>
      <w:r w:rsidRPr="005D033E">
        <w:rPr>
          <w:b/>
          <w:sz w:val="28"/>
        </w:rPr>
        <w:t>1</w:t>
      </w:r>
      <w:r w:rsidR="00224DDF">
        <w:rPr>
          <w:b/>
          <w:sz w:val="28"/>
        </w:rPr>
        <w:t>1</w:t>
      </w:r>
      <w:r w:rsidRPr="005D033E">
        <w:rPr>
          <w:b/>
          <w:sz w:val="28"/>
        </w:rPr>
        <w:t>,</w:t>
      </w:r>
      <w:r w:rsidR="00F32EE5" w:rsidRPr="005D033E">
        <w:rPr>
          <w:b/>
          <w:sz w:val="28"/>
        </w:rPr>
        <w:t>0</w:t>
      </w:r>
      <w:r w:rsidR="00DD0660" w:rsidRPr="005D033E">
        <w:rPr>
          <w:b/>
          <w:sz w:val="28"/>
        </w:rPr>
        <w:t>0</w:t>
      </w:r>
      <w:r w:rsidR="00E90892" w:rsidRPr="005D033E">
        <w:rPr>
          <w:b/>
          <w:sz w:val="28"/>
        </w:rPr>
        <w:t xml:space="preserve"> horas</w:t>
      </w:r>
    </w:p>
    <w:p w:rsidR="00853148" w:rsidRDefault="00853148">
      <w:pPr>
        <w:tabs>
          <w:tab w:val="left" w:pos="4536"/>
        </w:tabs>
        <w:jc w:val="both"/>
      </w:pPr>
    </w:p>
    <w:p w:rsidR="00B537EA" w:rsidRPr="00014D2B" w:rsidRDefault="00B537EA" w:rsidP="00B537E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4"/>
        </w:rPr>
      </w:pPr>
      <w:r w:rsidRPr="00014D2B">
        <w:rPr>
          <w:b/>
          <w:sz w:val="24"/>
        </w:rPr>
        <w:t xml:space="preserve">EXPEDIENTES INGRESADOS Y MODIFICACIONES A LOS GIROS PUBLICADOS </w:t>
      </w:r>
    </w:p>
    <w:p w:rsidR="00B537EA" w:rsidRPr="00014D2B" w:rsidRDefault="00B537EA" w:rsidP="00B537EA">
      <w:pPr>
        <w:tabs>
          <w:tab w:val="left" w:pos="4536"/>
        </w:tabs>
        <w:jc w:val="both"/>
      </w:pPr>
    </w:p>
    <w:p w:rsidR="00B537EA" w:rsidRPr="00014D2B" w:rsidRDefault="00B537EA" w:rsidP="00B537EA">
      <w:pPr>
        <w:tabs>
          <w:tab w:val="left" w:pos="4536"/>
        </w:tabs>
        <w:jc w:val="both"/>
      </w:pPr>
      <w:r w:rsidRPr="00014D2B">
        <w:t>Informe al Cuerpo sobre l</w:t>
      </w:r>
      <w:r w:rsidR="00AF7E40" w:rsidRPr="00014D2B">
        <w:t>os expedientes ingresados en el Boletín</w:t>
      </w:r>
      <w:r w:rsidRPr="00014D2B">
        <w:t xml:space="preserve"> de Asuntos Entrados nº </w:t>
      </w:r>
      <w:r w:rsidR="00AF7E40" w:rsidRPr="00014D2B">
        <w:t>13</w:t>
      </w:r>
      <w:r w:rsidRPr="00014D2B">
        <w:t xml:space="preserve">; y las solicitudes de modificaciones a los giros publicados en boletines anteriores que fuera acordado por la Comisión de Labor Parlamentaria. </w:t>
      </w:r>
      <w:r w:rsidRPr="00014D2B">
        <w:rPr>
          <w:i/>
          <w:iCs/>
        </w:rPr>
        <w:t>(Ver Anexo Modificación de Giros)</w:t>
      </w:r>
      <w:r w:rsidRPr="00014D2B">
        <w:t>.</w:t>
      </w:r>
    </w:p>
    <w:p w:rsidR="00B537EA" w:rsidRDefault="00B537EA">
      <w:pPr>
        <w:tabs>
          <w:tab w:val="left" w:pos="4536"/>
        </w:tabs>
        <w:jc w:val="both"/>
      </w:pPr>
    </w:p>
    <w:p w:rsidR="00853148" w:rsidRPr="00A32B17" w:rsidRDefault="00853148" w:rsidP="00853148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 w:val="0"/>
          <w:sz w:val="24"/>
          <w:u w:val="single"/>
        </w:rPr>
      </w:pPr>
      <w:r w:rsidRPr="00A32B17">
        <w:rPr>
          <w:sz w:val="24"/>
        </w:rPr>
        <w:t>MOCIONES DE TRATAMIENTO PREFERENCIAL PARA PRÓXIMAS SESIONES</w:t>
      </w:r>
    </w:p>
    <w:p w:rsidR="005D3CB1" w:rsidRPr="009154CC" w:rsidRDefault="005D3CB1" w:rsidP="005D3CB1">
      <w:pPr>
        <w:jc w:val="both"/>
        <w:rPr>
          <w:b/>
          <w:bCs/>
          <w:lang w:eastAsia="es-AR"/>
        </w:rPr>
      </w:pPr>
    </w:p>
    <w:p w:rsidR="005D3CB1" w:rsidRPr="009154CC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>
        <w:rPr>
          <w:b/>
          <w:bCs/>
          <w:lang w:eastAsia="es-AR"/>
        </w:rPr>
        <w:t>Exp</w:t>
      </w:r>
      <w:proofErr w:type="spellEnd"/>
      <w:r>
        <w:rPr>
          <w:b/>
          <w:bCs/>
          <w:lang w:eastAsia="es-AR"/>
        </w:rPr>
        <w:t>. 1888-P</w:t>
      </w:r>
      <w:r w:rsidRPr="009154CC">
        <w:rPr>
          <w:b/>
          <w:bCs/>
          <w:lang w:eastAsia="es-AR"/>
        </w:rPr>
        <w:t>-20</w:t>
      </w:r>
      <w:r w:rsidRPr="009154CC">
        <w:rPr>
          <w:lang w:eastAsia="es-AR"/>
        </w:rPr>
        <w:t>, de Ley,</w:t>
      </w:r>
      <w:r w:rsidRPr="009154CC">
        <w:rPr>
          <w:b/>
          <w:bCs/>
          <w:sz w:val="10"/>
          <w:szCs w:val="10"/>
          <w:shd w:val="clear" w:color="auto" w:fill="FFFFFF"/>
        </w:rPr>
        <w:t xml:space="preserve"> </w:t>
      </w:r>
      <w:r w:rsidRPr="009154CC">
        <w:rPr>
          <w:bCs/>
          <w:shd w:val="clear" w:color="auto" w:fill="FFFFFF"/>
        </w:rPr>
        <w:t>referente modificación del distrito de zonificación del estadio Diego A. Maradona y ampliación de usos.</w:t>
      </w:r>
      <w:r w:rsidRPr="009154CC">
        <w:rPr>
          <w:b/>
          <w:bCs/>
          <w:lang w:eastAsia="es-AR"/>
        </w:rPr>
        <w:t xml:space="preserve"> (FRENTE DE TODOS)</w:t>
      </w:r>
      <w:r w:rsidR="00AF609C" w:rsidRPr="00AF609C">
        <w:rPr>
          <w:b/>
          <w:bCs/>
          <w:i/>
          <w:lang w:eastAsia="es-AR"/>
        </w:rPr>
        <w:t xml:space="preserve"> </w:t>
      </w:r>
      <w:r w:rsidR="00AF609C" w:rsidRPr="001731AC">
        <w:rPr>
          <w:b/>
          <w:bCs/>
          <w:i/>
          <w:lang w:eastAsia="es-AR"/>
        </w:rPr>
        <w:t>Ley 2da Lectura</w:t>
      </w:r>
    </w:p>
    <w:p w:rsidR="005D3CB1" w:rsidRPr="009154CC" w:rsidRDefault="005D3CB1" w:rsidP="005D3CB1">
      <w:pPr>
        <w:pStyle w:val="Prrafodelista"/>
        <w:ind w:left="0"/>
        <w:jc w:val="both"/>
        <w:rPr>
          <w:b/>
          <w:bCs/>
          <w:lang w:eastAsia="es-AR"/>
        </w:rPr>
      </w:pPr>
    </w:p>
    <w:p w:rsidR="005D3CB1" w:rsidRPr="001731AC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 w:rsidRPr="001731AC">
        <w:rPr>
          <w:b/>
          <w:bCs/>
          <w:lang w:eastAsia="es-AR"/>
        </w:rPr>
        <w:t>Exp</w:t>
      </w:r>
      <w:proofErr w:type="spellEnd"/>
      <w:r w:rsidRPr="001731AC">
        <w:rPr>
          <w:b/>
          <w:bCs/>
          <w:lang w:eastAsia="es-AR"/>
        </w:rPr>
        <w:t>. 1825-D-22</w:t>
      </w:r>
      <w:r w:rsidRPr="001731AC">
        <w:rPr>
          <w:lang w:eastAsia="es-AR"/>
        </w:rPr>
        <w:t>, de Ley,</w:t>
      </w:r>
      <w:r w:rsidRPr="001731AC">
        <w:rPr>
          <w:b/>
          <w:bCs/>
          <w:shd w:val="clear" w:color="auto" w:fill="FFFFFF"/>
        </w:rPr>
        <w:t xml:space="preserve"> </w:t>
      </w:r>
      <w:proofErr w:type="spellStart"/>
      <w:r w:rsidRPr="001731AC">
        <w:t>institúyese</w:t>
      </w:r>
      <w:proofErr w:type="spellEnd"/>
      <w:r w:rsidRPr="001731AC">
        <w:t xml:space="preserve"> el día 23 de junio de cada año como el "Día del síndrome de </w:t>
      </w:r>
      <w:proofErr w:type="spellStart"/>
      <w:r w:rsidRPr="001731AC">
        <w:t>Dravet</w:t>
      </w:r>
      <w:proofErr w:type="spellEnd"/>
      <w:r w:rsidRPr="001731AC">
        <w:t>".</w:t>
      </w:r>
      <w:r w:rsidRPr="001731AC">
        <w:rPr>
          <w:bCs/>
          <w:shd w:val="clear" w:color="auto" w:fill="FFFFFF"/>
        </w:rPr>
        <w:t xml:space="preserve"> </w:t>
      </w:r>
      <w:r w:rsidRPr="001731AC">
        <w:rPr>
          <w:b/>
          <w:bCs/>
          <w:lang w:eastAsia="es-AR"/>
        </w:rPr>
        <w:t>(UCR-EVOLUCION)</w:t>
      </w:r>
    </w:p>
    <w:p w:rsidR="005D3CB1" w:rsidRPr="009154CC" w:rsidRDefault="005D3CB1" w:rsidP="005D3CB1">
      <w:pPr>
        <w:pStyle w:val="Prrafodelista"/>
        <w:ind w:left="0"/>
        <w:jc w:val="both"/>
        <w:rPr>
          <w:b/>
          <w:bCs/>
          <w:lang w:eastAsia="es-AR"/>
        </w:rPr>
      </w:pPr>
    </w:p>
    <w:p w:rsidR="005D3CB1" w:rsidRPr="009154CC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 w:rsidRPr="009154CC">
        <w:rPr>
          <w:b/>
          <w:bCs/>
          <w:lang w:eastAsia="es-AR"/>
        </w:rPr>
        <w:t>Exp</w:t>
      </w:r>
      <w:proofErr w:type="spellEnd"/>
      <w:r w:rsidRPr="009154CC">
        <w:rPr>
          <w:b/>
          <w:bCs/>
          <w:lang w:eastAsia="es-AR"/>
        </w:rPr>
        <w:t>. 2092-D-22</w:t>
      </w:r>
      <w:r w:rsidRPr="009154CC">
        <w:rPr>
          <w:lang w:eastAsia="es-AR"/>
        </w:rPr>
        <w:t>, de Ley,</w:t>
      </w:r>
      <w:r w:rsidRPr="009154CC">
        <w:rPr>
          <w:b/>
          <w:bCs/>
          <w:shd w:val="clear" w:color="auto" w:fill="FFFFFF"/>
        </w:rPr>
        <w:t xml:space="preserve"> </w:t>
      </w:r>
      <w:r w:rsidRPr="009154CC">
        <w:rPr>
          <w:bCs/>
          <w:shd w:val="clear" w:color="auto" w:fill="FFFFFF"/>
        </w:rPr>
        <w:t xml:space="preserve">aceptase la donación efectuada por la artista </w:t>
      </w:r>
      <w:proofErr w:type="spellStart"/>
      <w:r w:rsidRPr="009154CC">
        <w:rPr>
          <w:bCs/>
          <w:shd w:val="clear" w:color="auto" w:fill="FFFFFF"/>
        </w:rPr>
        <w:t>Mirta</w:t>
      </w:r>
      <w:proofErr w:type="spellEnd"/>
      <w:r w:rsidRPr="009154CC">
        <w:rPr>
          <w:bCs/>
          <w:shd w:val="clear" w:color="auto" w:fill="FFFFFF"/>
        </w:rPr>
        <w:t xml:space="preserve"> </w:t>
      </w:r>
      <w:proofErr w:type="spellStart"/>
      <w:r w:rsidRPr="009154CC">
        <w:rPr>
          <w:bCs/>
          <w:shd w:val="clear" w:color="auto" w:fill="FFFFFF"/>
        </w:rPr>
        <w:t>Kupferminc</w:t>
      </w:r>
      <w:proofErr w:type="spellEnd"/>
      <w:r w:rsidRPr="009154CC">
        <w:rPr>
          <w:bCs/>
          <w:shd w:val="clear" w:color="auto" w:fill="FFFFFF"/>
        </w:rPr>
        <w:t xml:space="preserve"> de la escultura titulada “Memoria Activa” para ser emplazada en la Plaza Lavalle. </w:t>
      </w:r>
      <w:r w:rsidRPr="009154CC">
        <w:rPr>
          <w:b/>
          <w:bCs/>
          <w:lang w:eastAsia="es-AR"/>
        </w:rPr>
        <w:t xml:space="preserve">(VAMOS JUNTOS) </w:t>
      </w:r>
      <w:r w:rsidRPr="009507D9">
        <w:rPr>
          <w:b/>
          <w:bCs/>
          <w:i/>
          <w:lang w:eastAsia="es-AR"/>
        </w:rPr>
        <w:t>Ley 1ra Lectura</w:t>
      </w:r>
    </w:p>
    <w:p w:rsidR="005D3CB1" w:rsidRPr="009154CC" w:rsidRDefault="005D3CB1" w:rsidP="005D3CB1">
      <w:pPr>
        <w:pStyle w:val="Prrafodelista"/>
        <w:ind w:left="0"/>
        <w:jc w:val="both"/>
        <w:rPr>
          <w:b/>
          <w:bCs/>
          <w:lang w:eastAsia="es-AR"/>
        </w:rPr>
      </w:pPr>
    </w:p>
    <w:p w:rsidR="005D3CB1" w:rsidRPr="009154CC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 w:rsidRPr="009154CC">
        <w:rPr>
          <w:b/>
          <w:bCs/>
          <w:lang w:eastAsia="es-AR"/>
        </w:rPr>
        <w:t>Exp</w:t>
      </w:r>
      <w:proofErr w:type="spellEnd"/>
      <w:r w:rsidRPr="009154CC">
        <w:rPr>
          <w:b/>
          <w:bCs/>
          <w:lang w:eastAsia="es-AR"/>
        </w:rPr>
        <w:t>. 2462-D-22</w:t>
      </w:r>
      <w:r w:rsidRPr="009154CC">
        <w:rPr>
          <w:lang w:eastAsia="es-AR"/>
        </w:rPr>
        <w:t>, de Ley,</w:t>
      </w:r>
      <w:r w:rsidRPr="009154CC">
        <w:rPr>
          <w:b/>
          <w:bCs/>
          <w:shd w:val="clear" w:color="auto" w:fill="FFFFFF"/>
        </w:rPr>
        <w:t xml:space="preserve"> </w:t>
      </w:r>
      <w:r w:rsidRPr="009154CC">
        <w:rPr>
          <w:bCs/>
          <w:shd w:val="clear" w:color="auto" w:fill="FFFFFF"/>
        </w:rPr>
        <w:t xml:space="preserve">aceptase la donación efectuada por el artista Luis Elio </w:t>
      </w:r>
      <w:proofErr w:type="spellStart"/>
      <w:r w:rsidRPr="009154CC">
        <w:rPr>
          <w:bCs/>
          <w:shd w:val="clear" w:color="auto" w:fill="FFFFFF"/>
        </w:rPr>
        <w:t>Lofeudo</w:t>
      </w:r>
      <w:proofErr w:type="spellEnd"/>
      <w:r w:rsidRPr="009154CC">
        <w:rPr>
          <w:bCs/>
          <w:shd w:val="clear" w:color="auto" w:fill="FFFFFF"/>
        </w:rPr>
        <w:t xml:space="preserve"> de la escultura titulada "No </w:t>
      </w:r>
      <w:proofErr w:type="spellStart"/>
      <w:r w:rsidRPr="009154CC">
        <w:rPr>
          <w:bCs/>
          <w:shd w:val="clear" w:color="auto" w:fill="FFFFFF"/>
        </w:rPr>
        <w:t>Estan</w:t>
      </w:r>
      <w:proofErr w:type="spellEnd"/>
      <w:r w:rsidRPr="009154CC">
        <w:rPr>
          <w:bCs/>
          <w:shd w:val="clear" w:color="auto" w:fill="FFFFFF"/>
        </w:rPr>
        <w:t xml:space="preserve"> Perdidas" para ser emplazada en el barrio porteño de Puerto Madero.</w:t>
      </w:r>
      <w:r w:rsidRPr="009154CC">
        <w:rPr>
          <w:sz w:val="9"/>
          <w:szCs w:val="9"/>
        </w:rPr>
        <w:t xml:space="preserve"> </w:t>
      </w:r>
      <w:r>
        <w:rPr>
          <w:b/>
          <w:bCs/>
          <w:lang w:eastAsia="es-AR"/>
        </w:rPr>
        <w:t xml:space="preserve">(VAMOS JUNTOS) </w:t>
      </w:r>
      <w:r w:rsidRPr="009507D9">
        <w:rPr>
          <w:b/>
          <w:bCs/>
          <w:i/>
          <w:lang w:eastAsia="es-AR"/>
        </w:rPr>
        <w:t>Ley 1ra Lectura</w:t>
      </w:r>
    </w:p>
    <w:p w:rsidR="005D3CB1" w:rsidRPr="009154CC" w:rsidRDefault="005D3CB1" w:rsidP="005D3CB1">
      <w:pPr>
        <w:pStyle w:val="Prrafodelista"/>
        <w:ind w:left="0"/>
        <w:jc w:val="both"/>
        <w:rPr>
          <w:b/>
          <w:bCs/>
          <w:lang w:eastAsia="es-AR"/>
        </w:rPr>
      </w:pPr>
    </w:p>
    <w:p w:rsidR="005D3CB1" w:rsidRPr="009154CC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 w:rsidRPr="009154CC">
        <w:rPr>
          <w:b/>
          <w:bCs/>
          <w:lang w:eastAsia="es-AR"/>
        </w:rPr>
        <w:t>Exp</w:t>
      </w:r>
      <w:proofErr w:type="spellEnd"/>
      <w:r w:rsidRPr="009154CC">
        <w:rPr>
          <w:b/>
          <w:bCs/>
          <w:lang w:eastAsia="es-AR"/>
        </w:rPr>
        <w:t>. 518-D-21</w:t>
      </w:r>
      <w:r w:rsidRPr="009154CC">
        <w:rPr>
          <w:lang w:eastAsia="es-AR"/>
        </w:rPr>
        <w:t>, de Ley,</w:t>
      </w:r>
      <w:r w:rsidRPr="009154CC">
        <w:rPr>
          <w:b/>
          <w:bCs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creación de Consejería V</w:t>
      </w:r>
      <w:r w:rsidRPr="009154CC">
        <w:rPr>
          <w:bCs/>
          <w:shd w:val="clear" w:color="auto" w:fill="FFFFFF"/>
        </w:rPr>
        <w:t>irtual.</w:t>
      </w:r>
      <w:r w:rsidRPr="009154CC">
        <w:rPr>
          <w:sz w:val="9"/>
          <w:szCs w:val="9"/>
        </w:rPr>
        <w:t xml:space="preserve"> </w:t>
      </w:r>
      <w:r w:rsidRPr="009154CC">
        <w:rPr>
          <w:b/>
          <w:bCs/>
          <w:lang w:eastAsia="es-AR"/>
        </w:rPr>
        <w:t>(UCR-EVOLUCION)</w:t>
      </w:r>
    </w:p>
    <w:p w:rsidR="005D3CB1" w:rsidRPr="009154CC" w:rsidRDefault="005D3CB1" w:rsidP="005D3CB1">
      <w:pPr>
        <w:pStyle w:val="Prrafodelista"/>
        <w:ind w:left="360"/>
        <w:jc w:val="both"/>
        <w:rPr>
          <w:b/>
          <w:bCs/>
          <w:lang w:eastAsia="es-AR"/>
        </w:rPr>
      </w:pPr>
    </w:p>
    <w:p w:rsidR="005D3CB1" w:rsidRPr="009154CC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 w:rsidRPr="009154CC">
        <w:rPr>
          <w:b/>
          <w:bCs/>
          <w:lang w:eastAsia="es-AR"/>
        </w:rPr>
        <w:t>Exp</w:t>
      </w:r>
      <w:proofErr w:type="spellEnd"/>
      <w:r w:rsidRPr="009154CC">
        <w:rPr>
          <w:b/>
          <w:bCs/>
          <w:lang w:eastAsia="es-AR"/>
        </w:rPr>
        <w:t>. 2182-D-22</w:t>
      </w:r>
      <w:r w:rsidRPr="009154CC">
        <w:rPr>
          <w:lang w:eastAsia="es-AR"/>
        </w:rPr>
        <w:t>, de Ley,</w:t>
      </w:r>
      <w:r w:rsidRPr="009154CC">
        <w:rPr>
          <w:b/>
          <w:bCs/>
          <w:shd w:val="clear" w:color="auto" w:fill="FFFFFF"/>
        </w:rPr>
        <w:t xml:space="preserve"> </w:t>
      </w:r>
      <w:r w:rsidRPr="009154CC">
        <w:rPr>
          <w:bCs/>
          <w:shd w:val="clear" w:color="auto" w:fill="FFFFFF"/>
        </w:rPr>
        <w:t xml:space="preserve">institúyase el día 25 de junio de cada año como "Día de la Concientización y </w:t>
      </w:r>
      <w:proofErr w:type="spellStart"/>
      <w:r w:rsidRPr="009154CC">
        <w:rPr>
          <w:bCs/>
          <w:shd w:val="clear" w:color="auto" w:fill="FFFFFF"/>
        </w:rPr>
        <w:t>Visibilización</w:t>
      </w:r>
      <w:proofErr w:type="spellEnd"/>
      <w:r w:rsidRPr="009154CC">
        <w:rPr>
          <w:bCs/>
          <w:shd w:val="clear" w:color="auto" w:fill="FFFFFF"/>
        </w:rPr>
        <w:t xml:space="preserve"> del </w:t>
      </w:r>
      <w:proofErr w:type="spellStart"/>
      <w:r w:rsidRPr="009154CC">
        <w:rPr>
          <w:bCs/>
          <w:shd w:val="clear" w:color="auto" w:fill="FFFFFF"/>
        </w:rPr>
        <w:t>Vitiligo</w:t>
      </w:r>
      <w:proofErr w:type="spellEnd"/>
      <w:r w:rsidRPr="009154CC">
        <w:rPr>
          <w:bCs/>
          <w:shd w:val="clear" w:color="auto" w:fill="FFFFFF"/>
        </w:rPr>
        <w:t xml:space="preserve">". </w:t>
      </w:r>
      <w:r w:rsidRPr="009154CC">
        <w:rPr>
          <w:b/>
          <w:bCs/>
          <w:lang w:eastAsia="es-AR"/>
        </w:rPr>
        <w:t>(VAMOS JUNTOS)</w:t>
      </w:r>
    </w:p>
    <w:p w:rsidR="005D3CB1" w:rsidRPr="009154CC" w:rsidRDefault="005D3CB1" w:rsidP="005D3CB1">
      <w:pPr>
        <w:pStyle w:val="Prrafodelista"/>
        <w:ind w:left="0"/>
        <w:jc w:val="both"/>
        <w:rPr>
          <w:b/>
          <w:bCs/>
          <w:lang w:eastAsia="es-AR"/>
        </w:rPr>
      </w:pPr>
    </w:p>
    <w:p w:rsidR="005D3CB1" w:rsidRPr="009154CC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 w:rsidRPr="009154CC">
        <w:rPr>
          <w:b/>
          <w:bCs/>
          <w:lang w:eastAsia="es-AR"/>
        </w:rPr>
        <w:t>Exp</w:t>
      </w:r>
      <w:proofErr w:type="spellEnd"/>
      <w:r w:rsidRPr="009154CC">
        <w:rPr>
          <w:b/>
          <w:bCs/>
          <w:lang w:eastAsia="es-AR"/>
        </w:rPr>
        <w:t>. 1967-D-22</w:t>
      </w:r>
      <w:r w:rsidRPr="009154CC">
        <w:rPr>
          <w:lang w:eastAsia="es-AR"/>
        </w:rPr>
        <w:t>, de Ley,</w:t>
      </w:r>
      <w:r w:rsidRPr="009154CC">
        <w:rPr>
          <w:b/>
          <w:bCs/>
          <w:shd w:val="clear" w:color="auto" w:fill="FFFFFF"/>
        </w:rPr>
        <w:t xml:space="preserve"> </w:t>
      </w:r>
      <w:r w:rsidRPr="009154CC">
        <w:rPr>
          <w:bCs/>
          <w:shd w:val="clear" w:color="auto" w:fill="FFFFFF"/>
        </w:rPr>
        <w:t>denomínese "10 de diciembre de 1983" a la calle circular sin denominación oficial que se encuentra frente a la plaza del Congreso</w:t>
      </w:r>
      <w:r w:rsidRPr="009154CC">
        <w:rPr>
          <w:sz w:val="9"/>
          <w:szCs w:val="9"/>
        </w:rPr>
        <w:t xml:space="preserve"> </w:t>
      </w:r>
      <w:r w:rsidRPr="009154CC">
        <w:rPr>
          <w:b/>
          <w:bCs/>
          <w:lang w:eastAsia="es-AR"/>
        </w:rPr>
        <w:t>(UCR-EVOLUCION)</w:t>
      </w:r>
    </w:p>
    <w:p w:rsidR="005D3CB1" w:rsidRPr="009154CC" w:rsidRDefault="005D3CB1" w:rsidP="005D3CB1">
      <w:pPr>
        <w:pStyle w:val="Prrafodelista"/>
        <w:ind w:left="360"/>
        <w:jc w:val="both"/>
        <w:rPr>
          <w:b/>
          <w:bCs/>
          <w:lang w:eastAsia="es-AR"/>
        </w:rPr>
      </w:pPr>
    </w:p>
    <w:p w:rsidR="005D3CB1" w:rsidRPr="009154CC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 w:rsidRPr="009154CC">
        <w:rPr>
          <w:b/>
          <w:bCs/>
          <w:lang w:eastAsia="es-AR"/>
        </w:rPr>
        <w:t>Exp</w:t>
      </w:r>
      <w:proofErr w:type="spellEnd"/>
      <w:r w:rsidRPr="009154CC">
        <w:rPr>
          <w:b/>
          <w:bCs/>
          <w:lang w:eastAsia="es-AR"/>
        </w:rPr>
        <w:t>. 1701-D-22</w:t>
      </w:r>
      <w:r w:rsidRPr="009154CC">
        <w:rPr>
          <w:lang w:eastAsia="es-AR"/>
        </w:rPr>
        <w:t>, de Ley,</w:t>
      </w:r>
      <w:r w:rsidRPr="009154CC">
        <w:rPr>
          <w:b/>
          <w:bCs/>
          <w:shd w:val="clear" w:color="auto" w:fill="FFFFFF"/>
        </w:rPr>
        <w:t xml:space="preserve"> </w:t>
      </w:r>
      <w:proofErr w:type="spellStart"/>
      <w:r w:rsidRPr="009154CC">
        <w:rPr>
          <w:bCs/>
          <w:shd w:val="clear" w:color="auto" w:fill="FFFFFF"/>
        </w:rPr>
        <w:t>acéptase</w:t>
      </w:r>
      <w:proofErr w:type="spellEnd"/>
      <w:r w:rsidRPr="009154CC">
        <w:rPr>
          <w:bCs/>
          <w:shd w:val="clear" w:color="auto" w:fill="FFFFFF"/>
        </w:rPr>
        <w:t xml:space="preserve"> la donación por parte de la "</w:t>
      </w:r>
      <w:proofErr w:type="spellStart"/>
      <w:r w:rsidRPr="009154CC">
        <w:rPr>
          <w:bCs/>
          <w:shd w:val="clear" w:color="auto" w:fill="FFFFFF"/>
        </w:rPr>
        <w:t>Jewish</w:t>
      </w:r>
      <w:proofErr w:type="spellEnd"/>
      <w:r w:rsidRPr="009154CC">
        <w:rPr>
          <w:bCs/>
          <w:shd w:val="clear" w:color="auto" w:fill="FFFFFF"/>
        </w:rPr>
        <w:t xml:space="preserve"> American </w:t>
      </w:r>
      <w:proofErr w:type="spellStart"/>
      <w:r w:rsidRPr="009154CC">
        <w:rPr>
          <w:bCs/>
          <w:shd w:val="clear" w:color="auto" w:fill="FFFFFF"/>
        </w:rPr>
        <w:t>Society</w:t>
      </w:r>
      <w:proofErr w:type="spellEnd"/>
      <w:r w:rsidRPr="009154CC">
        <w:rPr>
          <w:bCs/>
          <w:shd w:val="clear" w:color="auto" w:fill="FFFFFF"/>
        </w:rPr>
        <w:t xml:space="preserve"> </w:t>
      </w:r>
      <w:proofErr w:type="spellStart"/>
      <w:r w:rsidRPr="009154CC">
        <w:rPr>
          <w:bCs/>
          <w:shd w:val="clear" w:color="auto" w:fill="FFFFFF"/>
        </w:rPr>
        <w:t>For</w:t>
      </w:r>
      <w:proofErr w:type="spellEnd"/>
      <w:r w:rsidRPr="009154CC">
        <w:rPr>
          <w:bCs/>
          <w:shd w:val="clear" w:color="auto" w:fill="FFFFFF"/>
        </w:rPr>
        <w:t xml:space="preserve"> </w:t>
      </w:r>
      <w:proofErr w:type="spellStart"/>
      <w:r w:rsidRPr="009154CC">
        <w:rPr>
          <w:bCs/>
          <w:shd w:val="clear" w:color="auto" w:fill="FFFFFF"/>
        </w:rPr>
        <w:t>Historic</w:t>
      </w:r>
      <w:proofErr w:type="spellEnd"/>
      <w:r w:rsidRPr="009154CC">
        <w:rPr>
          <w:bCs/>
          <w:shd w:val="clear" w:color="auto" w:fill="FFFFFF"/>
        </w:rPr>
        <w:t xml:space="preserve"> </w:t>
      </w:r>
      <w:proofErr w:type="spellStart"/>
      <w:r w:rsidRPr="009154CC">
        <w:rPr>
          <w:bCs/>
          <w:shd w:val="clear" w:color="auto" w:fill="FFFFFF"/>
        </w:rPr>
        <w:t>Preservation</w:t>
      </w:r>
      <w:proofErr w:type="spellEnd"/>
      <w:r w:rsidRPr="009154CC">
        <w:rPr>
          <w:bCs/>
          <w:shd w:val="clear" w:color="auto" w:fill="FFFFFF"/>
        </w:rPr>
        <w:t>" de una escultura en homenaje a Ana Frank.</w:t>
      </w:r>
      <w:r w:rsidRPr="009154CC">
        <w:rPr>
          <w:sz w:val="9"/>
          <w:szCs w:val="9"/>
        </w:rPr>
        <w:t xml:space="preserve"> </w:t>
      </w:r>
      <w:r w:rsidRPr="009154CC">
        <w:rPr>
          <w:b/>
          <w:bCs/>
          <w:lang w:eastAsia="es-AR"/>
        </w:rPr>
        <w:t xml:space="preserve">(PARTIDO SOCIALISTA) </w:t>
      </w:r>
      <w:r w:rsidRPr="001731AC">
        <w:rPr>
          <w:b/>
          <w:bCs/>
          <w:i/>
          <w:lang w:eastAsia="es-AR"/>
        </w:rPr>
        <w:t>Ley 2da Lectura</w:t>
      </w:r>
    </w:p>
    <w:p w:rsidR="005D3CB1" w:rsidRPr="009154CC" w:rsidRDefault="005D3CB1" w:rsidP="005D3CB1">
      <w:pPr>
        <w:pStyle w:val="Prrafodelista"/>
        <w:ind w:left="0"/>
        <w:jc w:val="both"/>
        <w:rPr>
          <w:b/>
          <w:bCs/>
          <w:lang w:eastAsia="es-AR"/>
        </w:rPr>
      </w:pPr>
    </w:p>
    <w:p w:rsidR="005D3CB1" w:rsidRPr="009154CC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 w:rsidRPr="009154CC">
        <w:rPr>
          <w:b/>
          <w:bCs/>
          <w:lang w:eastAsia="es-AR"/>
        </w:rPr>
        <w:t>Exp</w:t>
      </w:r>
      <w:proofErr w:type="spellEnd"/>
      <w:r w:rsidRPr="009154CC">
        <w:rPr>
          <w:b/>
          <w:bCs/>
          <w:lang w:eastAsia="es-AR"/>
        </w:rPr>
        <w:t>. 283-D-22</w:t>
      </w:r>
      <w:r w:rsidRPr="009154CC">
        <w:rPr>
          <w:lang w:eastAsia="es-AR"/>
        </w:rPr>
        <w:t>, de Ley,</w:t>
      </w:r>
      <w:r w:rsidRPr="009154CC">
        <w:rPr>
          <w:b/>
          <w:bCs/>
          <w:shd w:val="clear" w:color="auto" w:fill="FFFFFF"/>
        </w:rPr>
        <w:t xml:space="preserve"> </w:t>
      </w:r>
      <w:proofErr w:type="spellStart"/>
      <w:r w:rsidRPr="009154CC">
        <w:rPr>
          <w:bCs/>
          <w:shd w:val="clear" w:color="auto" w:fill="FFFFFF"/>
        </w:rPr>
        <w:t>denomínase</w:t>
      </w:r>
      <w:proofErr w:type="spellEnd"/>
      <w:r w:rsidRPr="009154CC">
        <w:rPr>
          <w:bCs/>
          <w:shd w:val="clear" w:color="auto" w:fill="FFFFFF"/>
        </w:rPr>
        <w:t xml:space="preserve"> Luis Alberto </w:t>
      </w:r>
      <w:proofErr w:type="spellStart"/>
      <w:r w:rsidRPr="009154CC">
        <w:rPr>
          <w:bCs/>
          <w:shd w:val="clear" w:color="auto" w:fill="FFFFFF"/>
        </w:rPr>
        <w:t>Spinetta</w:t>
      </w:r>
      <w:proofErr w:type="spellEnd"/>
      <w:r w:rsidRPr="009154CC">
        <w:rPr>
          <w:bCs/>
          <w:shd w:val="clear" w:color="auto" w:fill="FFFFFF"/>
        </w:rPr>
        <w:t xml:space="preserve"> a la actual plazoleta "Alexander Fleming".</w:t>
      </w:r>
      <w:r w:rsidRPr="009154CC">
        <w:rPr>
          <w:sz w:val="9"/>
          <w:szCs w:val="9"/>
        </w:rPr>
        <w:t xml:space="preserve"> </w:t>
      </w:r>
      <w:r w:rsidRPr="009154CC">
        <w:rPr>
          <w:b/>
          <w:bCs/>
          <w:lang w:eastAsia="es-AR"/>
        </w:rPr>
        <w:t xml:space="preserve">(PARTIDO SOCIALISTA) </w:t>
      </w:r>
      <w:r w:rsidRPr="001731AC">
        <w:rPr>
          <w:b/>
          <w:bCs/>
          <w:i/>
          <w:lang w:eastAsia="es-AR"/>
        </w:rPr>
        <w:t>Ley 2da Lectura</w:t>
      </w:r>
    </w:p>
    <w:p w:rsidR="00853148" w:rsidRDefault="00853148" w:rsidP="00DC117E">
      <w:pPr>
        <w:tabs>
          <w:tab w:val="left" w:pos="4536"/>
        </w:tabs>
        <w:jc w:val="both"/>
        <w:rPr>
          <w:lang w:val="es-ES"/>
        </w:rPr>
      </w:pPr>
    </w:p>
    <w:p w:rsidR="007A77B5" w:rsidRPr="00014D2B" w:rsidRDefault="007A77B5" w:rsidP="007A7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 w:rsidRPr="00014D2B">
        <w:rPr>
          <w:b/>
          <w:sz w:val="24"/>
          <w:szCs w:val="24"/>
        </w:rPr>
        <w:t>DESPACHOS</w:t>
      </w:r>
      <w:r w:rsidR="004B79F1">
        <w:rPr>
          <w:b/>
          <w:sz w:val="24"/>
          <w:szCs w:val="24"/>
        </w:rPr>
        <w:t xml:space="preserve"> DE RESOLUCIÓN</w:t>
      </w:r>
      <w:r w:rsidRPr="00014D2B">
        <w:rPr>
          <w:b/>
          <w:sz w:val="24"/>
          <w:szCs w:val="24"/>
        </w:rPr>
        <w:t xml:space="preserve"> </w:t>
      </w:r>
      <w:r w:rsidR="004B79F1">
        <w:rPr>
          <w:b/>
          <w:sz w:val="24"/>
          <w:szCs w:val="24"/>
        </w:rPr>
        <w:t>-</w:t>
      </w:r>
      <w:r w:rsidRPr="00014D2B">
        <w:rPr>
          <w:b/>
          <w:sz w:val="24"/>
          <w:szCs w:val="24"/>
        </w:rPr>
        <w:t xml:space="preserve"> DESIGNACIONES</w:t>
      </w:r>
      <w:r w:rsidR="004B79F1">
        <w:rPr>
          <w:b/>
          <w:sz w:val="24"/>
          <w:szCs w:val="24"/>
        </w:rPr>
        <w:t xml:space="preserve"> -</w:t>
      </w:r>
    </w:p>
    <w:p w:rsidR="007A77B5" w:rsidRPr="00014D2B" w:rsidRDefault="007A77B5" w:rsidP="00DC117E">
      <w:pPr>
        <w:tabs>
          <w:tab w:val="left" w:pos="4536"/>
        </w:tabs>
        <w:jc w:val="both"/>
        <w:rPr>
          <w:lang w:val="es-ES"/>
        </w:rPr>
      </w:pPr>
    </w:p>
    <w:p w:rsidR="007A77B5" w:rsidRPr="00014D2B" w:rsidRDefault="007A77B5" w:rsidP="007A77B5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014D2B">
        <w:rPr>
          <w:rFonts w:ascii="Arial" w:hAnsi="Arial" w:cs="Arial"/>
          <w:b/>
          <w:bCs/>
          <w:sz w:val="20"/>
          <w:szCs w:val="20"/>
          <w:u w:val="single"/>
        </w:rPr>
        <w:t>Despacho Nº 436/22:</w:t>
      </w:r>
      <w:r w:rsidRPr="00014D2B">
        <w:rPr>
          <w:rFonts w:ascii="Arial" w:hAnsi="Arial" w:cs="Arial"/>
          <w:sz w:val="20"/>
          <w:szCs w:val="20"/>
        </w:rPr>
        <w:t xml:space="preserve"> Junta de Ética, Acuerdos y Organismos de Control y Comisión de Justicia: </w:t>
      </w:r>
      <w:r w:rsidRPr="00014D2B">
        <w:rPr>
          <w:rFonts w:ascii="Arial" w:hAnsi="Arial" w:cs="Arial"/>
          <w:b/>
          <w:sz w:val="20"/>
          <w:szCs w:val="20"/>
          <w:u w:val="single"/>
        </w:rPr>
        <w:t>Resolución</w:t>
      </w:r>
      <w:r w:rsidRPr="00014D2B">
        <w:rPr>
          <w:rFonts w:ascii="Arial" w:hAnsi="Arial" w:cs="Arial"/>
          <w:b/>
          <w:bCs/>
          <w:sz w:val="20"/>
          <w:szCs w:val="20"/>
          <w:u w:val="single"/>
        </w:rPr>
        <w:t>:</w:t>
      </w:r>
      <w:r w:rsidRPr="00014D2B">
        <w:rPr>
          <w:rFonts w:ascii="Arial" w:hAnsi="Arial" w:cs="Arial"/>
          <w:sz w:val="20"/>
          <w:szCs w:val="20"/>
        </w:rPr>
        <w:t xml:space="preserve"> designase a </w:t>
      </w:r>
      <w:proofErr w:type="spellStart"/>
      <w:r w:rsidRPr="00014D2B">
        <w:rPr>
          <w:rFonts w:ascii="Arial" w:hAnsi="Arial" w:cs="Arial"/>
          <w:sz w:val="20"/>
          <w:szCs w:val="20"/>
        </w:rPr>
        <w:t>Fastman</w:t>
      </w:r>
      <w:proofErr w:type="spellEnd"/>
      <w:r w:rsidRPr="00014D2B">
        <w:rPr>
          <w:rFonts w:ascii="Arial" w:hAnsi="Arial" w:cs="Arial"/>
          <w:sz w:val="20"/>
          <w:szCs w:val="20"/>
        </w:rPr>
        <w:t xml:space="preserve"> Lisandro Ezequiel, DNI 25.940.244, para cubrir el cargo de Juez de Cámara de Apelaciones en lo Contencioso, Administrativo, Tributario y de Relaciones de Consumo de la Ciudad Autónoma de Buenos Aires. (</w:t>
      </w:r>
      <w:proofErr w:type="spellStart"/>
      <w:r w:rsidRPr="00014D2B">
        <w:rPr>
          <w:rFonts w:ascii="Arial" w:hAnsi="Arial" w:cs="Arial"/>
          <w:sz w:val="20"/>
          <w:szCs w:val="20"/>
        </w:rPr>
        <w:t>Exp</w:t>
      </w:r>
      <w:proofErr w:type="spellEnd"/>
      <w:r w:rsidRPr="00014D2B">
        <w:rPr>
          <w:rFonts w:ascii="Arial" w:hAnsi="Arial" w:cs="Arial"/>
          <w:sz w:val="20"/>
          <w:szCs w:val="20"/>
        </w:rPr>
        <w:t>. 1869-O-22, Consejo de la Magistratura.)</w:t>
      </w:r>
    </w:p>
    <w:p w:rsidR="007A77B5" w:rsidRPr="00014D2B" w:rsidRDefault="007A77B5" w:rsidP="007A77B5">
      <w:pPr>
        <w:jc w:val="both"/>
        <w:rPr>
          <w:color w:val="17191C"/>
          <w:shd w:val="clear" w:color="auto" w:fill="FFFFFF"/>
        </w:rPr>
      </w:pPr>
    </w:p>
    <w:p w:rsidR="007A77B5" w:rsidRPr="00F12984" w:rsidRDefault="007A77B5" w:rsidP="007A77B5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014D2B">
        <w:rPr>
          <w:rFonts w:ascii="Arial" w:hAnsi="Arial" w:cs="Arial"/>
          <w:b/>
          <w:bCs/>
          <w:sz w:val="20"/>
          <w:szCs w:val="20"/>
          <w:u w:val="single"/>
        </w:rPr>
        <w:t>Despacho Nº 447/22:</w:t>
      </w:r>
      <w:r w:rsidRPr="00014D2B">
        <w:rPr>
          <w:rFonts w:ascii="Arial" w:hAnsi="Arial" w:cs="Arial"/>
          <w:sz w:val="20"/>
          <w:szCs w:val="20"/>
        </w:rPr>
        <w:t xml:space="preserve"> Junta de Ética, Acuerdos y Organismos de Control y Comisión de Justicia: </w:t>
      </w:r>
      <w:r w:rsidRPr="00014D2B">
        <w:rPr>
          <w:rFonts w:ascii="Arial" w:hAnsi="Arial" w:cs="Arial"/>
          <w:b/>
          <w:sz w:val="20"/>
          <w:szCs w:val="20"/>
          <w:u w:val="single"/>
        </w:rPr>
        <w:t>Resolución</w:t>
      </w:r>
      <w:r w:rsidRPr="00014D2B">
        <w:rPr>
          <w:rFonts w:ascii="Arial" w:hAnsi="Arial" w:cs="Arial"/>
          <w:b/>
          <w:bCs/>
          <w:sz w:val="20"/>
          <w:szCs w:val="20"/>
          <w:u w:val="single"/>
        </w:rPr>
        <w:t>:</w:t>
      </w:r>
      <w:r w:rsidRPr="00014D2B">
        <w:rPr>
          <w:rFonts w:ascii="Arial" w:hAnsi="Arial" w:cs="Arial"/>
          <w:sz w:val="20"/>
          <w:szCs w:val="20"/>
        </w:rPr>
        <w:t xml:space="preserve"> designase a Roberto Carlos </w:t>
      </w:r>
      <w:proofErr w:type="spellStart"/>
      <w:r w:rsidRPr="00014D2B">
        <w:rPr>
          <w:rFonts w:ascii="Arial" w:hAnsi="Arial" w:cs="Arial"/>
          <w:sz w:val="20"/>
          <w:szCs w:val="20"/>
        </w:rPr>
        <w:t>Requejo</w:t>
      </w:r>
      <w:proofErr w:type="spellEnd"/>
      <w:r w:rsidRPr="00014D2B">
        <w:rPr>
          <w:rFonts w:ascii="Arial" w:hAnsi="Arial" w:cs="Arial"/>
          <w:sz w:val="20"/>
          <w:szCs w:val="20"/>
        </w:rPr>
        <w:t>, para cubrir el cargo de Juez Electoral de la Ciudad Autónoma de Buenos Aires. (</w:t>
      </w:r>
      <w:proofErr w:type="spellStart"/>
      <w:r w:rsidRPr="00014D2B">
        <w:rPr>
          <w:rFonts w:ascii="Arial" w:hAnsi="Arial" w:cs="Arial"/>
          <w:sz w:val="20"/>
          <w:szCs w:val="20"/>
        </w:rPr>
        <w:t>Exp</w:t>
      </w:r>
      <w:proofErr w:type="spellEnd"/>
      <w:r w:rsidRPr="00014D2B">
        <w:rPr>
          <w:rFonts w:ascii="Arial" w:hAnsi="Arial" w:cs="Arial"/>
          <w:sz w:val="20"/>
          <w:szCs w:val="20"/>
        </w:rPr>
        <w:t>. 1924-O-22, Consejo de la Magistratura.)</w:t>
      </w:r>
    </w:p>
    <w:p w:rsidR="00964EDD" w:rsidRDefault="00964EDD" w:rsidP="00DC117E">
      <w:pPr>
        <w:tabs>
          <w:tab w:val="left" w:pos="4536"/>
        </w:tabs>
        <w:jc w:val="both"/>
      </w:pPr>
    </w:p>
    <w:p w:rsidR="009D07F2" w:rsidRPr="00232A23" w:rsidRDefault="009D07F2" w:rsidP="009D0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 w:rsidRPr="00232A23">
        <w:rPr>
          <w:b/>
          <w:sz w:val="22"/>
          <w:szCs w:val="22"/>
        </w:rPr>
        <w:t>DESPACHOS DE RESOLUCIÓN O DECLARACIÓN  PARA SU TRATAMIENTO EN CONJUNTO SIN DISCUSIÓN</w:t>
      </w:r>
    </w:p>
    <w:p w:rsidR="009D07F2" w:rsidRDefault="009D07F2" w:rsidP="009D07F2">
      <w:pPr>
        <w:jc w:val="both"/>
        <w:rPr>
          <w:b/>
          <w:bCs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414/22:</w:t>
      </w:r>
      <w:r w:rsidRPr="00F12984">
        <w:t xml:space="preserve"> </w:t>
      </w:r>
      <w:r w:rsidRPr="00F12984">
        <w:rPr>
          <w:lang w:val="es-MX"/>
        </w:rPr>
        <w:t>Comisión de Defensa de los Consumidores y Usuarios</w:t>
      </w:r>
      <w:r w:rsidRPr="00F12984">
        <w:t xml:space="preserve"> </w:t>
      </w:r>
      <w:r w:rsidRPr="00F12984">
        <w:rPr>
          <w:b/>
          <w:u w:val="single"/>
        </w:rPr>
        <w:t>Resolución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r w:rsidRPr="00F12984">
        <w:rPr>
          <w:bCs/>
          <w:shd w:val="clear" w:color="auto" w:fill="FFFFFF"/>
        </w:rPr>
        <w:t>informes relacionados con la Ley n° 4.827</w:t>
      </w:r>
      <w:r w:rsidRPr="00F12984">
        <w:t xml:space="preserve"> (</w:t>
      </w:r>
      <w:proofErr w:type="spellStart"/>
      <w:r w:rsidRPr="00F12984">
        <w:t>Exp</w:t>
      </w:r>
      <w:proofErr w:type="spellEnd"/>
      <w:r w:rsidRPr="00F12984">
        <w:t xml:space="preserve">. 843-D-22, Diputado </w:t>
      </w:r>
      <w:proofErr w:type="spellStart"/>
      <w:r w:rsidRPr="00F12984">
        <w:t>Modarelli</w:t>
      </w:r>
      <w:proofErr w:type="spellEnd"/>
      <w:r w:rsidRPr="00F12984">
        <w:t xml:space="preserve"> y otros)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415/22:</w:t>
      </w:r>
      <w:r w:rsidRPr="00F12984">
        <w:t xml:space="preserve"> Comisión de </w:t>
      </w:r>
      <w:r w:rsidRPr="00F12984">
        <w:rPr>
          <w:bCs/>
          <w:shd w:val="clear" w:color="auto" w:fill="FFFFFF"/>
        </w:rPr>
        <w:t>Descentralización Y Participación Ciudadana</w:t>
      </w:r>
      <w:r w:rsidRPr="00F12984">
        <w:t xml:space="preserve">. </w:t>
      </w:r>
      <w:r w:rsidRPr="00F12984">
        <w:rPr>
          <w:b/>
          <w:u w:val="single"/>
        </w:rPr>
        <w:t>Resolución</w:t>
      </w:r>
      <w:r w:rsidRPr="00F12984">
        <w:rPr>
          <w:b/>
          <w:bCs/>
          <w:u w:val="single"/>
        </w:rPr>
        <w:t>:</w:t>
      </w:r>
      <w:r w:rsidRPr="00F12984">
        <w:rPr>
          <w:bCs/>
          <w:shd w:val="clear" w:color="auto" w:fill="FFFFFF"/>
        </w:rPr>
        <w:t xml:space="preserve"> informes referidos con las instancias de participación ciudadana del proyecto “Plaza Constitución – Comuna 5”.</w:t>
      </w:r>
      <w:r w:rsidRPr="00F12984">
        <w:rPr>
          <w:color w:val="17191C"/>
          <w:shd w:val="clear" w:color="auto" w:fill="FFFFFF"/>
        </w:rP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>. 1608-D-22, Diputada Velasco y otros)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416/22:</w:t>
      </w:r>
      <w:r w:rsidRPr="00F12984">
        <w:t xml:space="preserve"> Comisión de </w:t>
      </w:r>
      <w:r w:rsidRPr="00F12984">
        <w:rPr>
          <w:bCs/>
          <w:shd w:val="clear" w:color="auto" w:fill="FFFFFF"/>
        </w:rPr>
        <w:t>Descentralización Y Participación Ciudadana</w:t>
      </w:r>
      <w:r w:rsidRPr="00F12984">
        <w:t xml:space="preserve">. </w:t>
      </w:r>
      <w:r w:rsidRPr="00F12984">
        <w:rPr>
          <w:b/>
          <w:u w:val="single"/>
        </w:rPr>
        <w:t>Resolución</w:t>
      </w:r>
      <w:r w:rsidRPr="00F12984">
        <w:rPr>
          <w:b/>
          <w:bCs/>
          <w:u w:val="single"/>
        </w:rPr>
        <w:t>:</w:t>
      </w:r>
      <w:r w:rsidRPr="00F12984">
        <w:rPr>
          <w:bCs/>
          <w:shd w:val="clear" w:color="auto" w:fill="FFFFFF"/>
        </w:rPr>
        <w:t xml:space="preserve"> informes sobre la resolución comunal n° 19576301/comuna6/22, sobre la convocatoria a audiencia pública temática en el marco del proyecto "Parque lineal-Honorio </w:t>
      </w:r>
      <w:proofErr w:type="spellStart"/>
      <w:r w:rsidRPr="00F12984">
        <w:rPr>
          <w:bCs/>
          <w:shd w:val="clear" w:color="auto" w:fill="FFFFFF"/>
        </w:rPr>
        <w:t>Pueyrredón</w:t>
      </w:r>
      <w:proofErr w:type="spellEnd"/>
      <w:r w:rsidRPr="00F12984">
        <w:rPr>
          <w:bCs/>
          <w:shd w:val="clear" w:color="auto" w:fill="FFFFFF"/>
        </w:rPr>
        <w:t>".</w:t>
      </w:r>
      <w:r w:rsidRPr="00F12984">
        <w:rPr>
          <w:color w:val="17191C"/>
          <w:shd w:val="clear" w:color="auto" w:fill="FFFFFF"/>
        </w:rP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>. 1720-D-22, Diputado Andrade y otros)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  <w:r w:rsidRPr="00F12984">
        <w:rPr>
          <w:b/>
          <w:bCs/>
          <w:u w:val="single"/>
        </w:rPr>
        <w:t>Despacho Nº 417/22:</w:t>
      </w:r>
      <w:r w:rsidRPr="00F12984">
        <w:t xml:space="preserve"> Comisión de </w:t>
      </w:r>
      <w:r w:rsidRPr="00F12984">
        <w:rPr>
          <w:bCs/>
          <w:shd w:val="clear" w:color="auto" w:fill="FFFFFF"/>
        </w:rPr>
        <w:t>Descentralización Y Participación Ciudadana</w:t>
      </w:r>
      <w:r w:rsidRPr="00F12984">
        <w:t xml:space="preserve">. </w:t>
      </w:r>
      <w:r w:rsidRPr="00F12984">
        <w:rPr>
          <w:b/>
          <w:u w:val="single"/>
        </w:rPr>
        <w:t>Resolución</w:t>
      </w:r>
      <w:r w:rsidRPr="00F12984">
        <w:rPr>
          <w:b/>
          <w:bCs/>
          <w:u w:val="single"/>
        </w:rPr>
        <w:t>:</w:t>
      </w:r>
      <w:r w:rsidRPr="00F12984">
        <w:rPr>
          <w:bCs/>
          <w:shd w:val="clear" w:color="auto" w:fill="FFFFFF"/>
        </w:rPr>
        <w:t xml:space="preserve"> informes referidos a las gerencias operativas en el ámbito del consejo de coordinación </w:t>
      </w:r>
      <w:proofErr w:type="spellStart"/>
      <w:r w:rsidRPr="00F12984">
        <w:rPr>
          <w:bCs/>
          <w:shd w:val="clear" w:color="auto" w:fill="FFFFFF"/>
        </w:rPr>
        <w:t>intercomunal</w:t>
      </w:r>
      <w:proofErr w:type="spellEnd"/>
      <w:r w:rsidRPr="00F12984">
        <w:rPr>
          <w:bCs/>
          <w:shd w:val="clear" w:color="auto" w:fill="FFFFFF"/>
        </w:rPr>
        <w:t>.</w:t>
      </w:r>
      <w:r w:rsidRPr="00F12984">
        <w:rPr>
          <w:color w:val="17191C"/>
          <w:shd w:val="clear" w:color="auto" w:fill="FFFFFF"/>
        </w:rP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>. 1722-D-22, Diputado Andrade y otros)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  <w:r w:rsidRPr="00F12984">
        <w:rPr>
          <w:b/>
          <w:bCs/>
          <w:u w:val="single"/>
        </w:rPr>
        <w:t>Despacho Nº 418/22:</w:t>
      </w:r>
      <w:r w:rsidRPr="00F12984">
        <w:t xml:space="preserve"> Comisión de </w:t>
      </w:r>
      <w:r w:rsidRPr="00F12984">
        <w:rPr>
          <w:bCs/>
          <w:shd w:val="clear" w:color="auto" w:fill="FFFFFF"/>
        </w:rPr>
        <w:t>Descentralización Y Participación Ciudadana</w:t>
      </w:r>
      <w:r w:rsidRPr="00F12984">
        <w:t xml:space="preserve">. </w:t>
      </w:r>
      <w:r w:rsidRPr="00F12984">
        <w:rPr>
          <w:b/>
          <w:u w:val="single"/>
        </w:rPr>
        <w:t>Resolución</w:t>
      </w:r>
      <w:proofErr w:type="gramStart"/>
      <w:r w:rsidRPr="00F12984">
        <w:rPr>
          <w:b/>
          <w:bCs/>
          <w:u w:val="single"/>
        </w:rPr>
        <w:t>:</w:t>
      </w:r>
      <w:r w:rsidRPr="00F12984">
        <w:rPr>
          <w:bCs/>
          <w:shd w:val="clear" w:color="auto" w:fill="FFFFFF"/>
        </w:rPr>
        <w:t xml:space="preserve"> </w:t>
      </w:r>
      <w:r w:rsidRPr="00F12984">
        <w:rPr>
          <w:b/>
          <w:bCs/>
          <w:color w:val="343A40"/>
          <w:shd w:val="clear" w:color="auto" w:fill="FFFFFF"/>
        </w:rPr>
        <w:t> </w:t>
      </w:r>
      <w:r w:rsidRPr="00F12984">
        <w:rPr>
          <w:bCs/>
          <w:shd w:val="clear" w:color="auto" w:fill="FFFFFF"/>
        </w:rPr>
        <w:t>informe</w:t>
      </w:r>
      <w:proofErr w:type="gramEnd"/>
      <w:r w:rsidRPr="00F12984">
        <w:rPr>
          <w:bCs/>
          <w:shd w:val="clear" w:color="auto" w:fill="FFFFFF"/>
        </w:rPr>
        <w:t xml:space="preserve"> sobre el estado de la sede y la subsede de la Comuna 9 </w:t>
      </w:r>
      <w:r w:rsidRPr="00F12984">
        <w:rPr>
          <w:color w:val="17191C"/>
          <w:shd w:val="clear" w:color="auto" w:fill="FFFFFF"/>
        </w:rP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>. 1875-D-22, Diputado Andrade y otros)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419/22:</w:t>
      </w:r>
      <w:r w:rsidRPr="00F12984">
        <w:t xml:space="preserve"> Comisión de </w:t>
      </w:r>
      <w:r w:rsidRPr="00F12984">
        <w:rPr>
          <w:bCs/>
          <w:shd w:val="clear" w:color="auto" w:fill="FFFFFF"/>
        </w:rPr>
        <w:t>Descentralización Y Participación Ciudadana</w:t>
      </w:r>
      <w:r w:rsidRPr="00F12984">
        <w:t xml:space="preserve">. </w:t>
      </w:r>
      <w:r w:rsidRPr="00F12984">
        <w:rPr>
          <w:b/>
          <w:u w:val="single"/>
        </w:rPr>
        <w:t>Resolución</w:t>
      </w:r>
      <w:r w:rsidRPr="00F12984">
        <w:rPr>
          <w:b/>
          <w:bCs/>
          <w:u w:val="single"/>
        </w:rPr>
        <w:t>:</w:t>
      </w:r>
      <w:r w:rsidRPr="00F12984">
        <w:rPr>
          <w:bCs/>
          <w:shd w:val="clear" w:color="auto" w:fill="FFFFFF"/>
        </w:rPr>
        <w:t xml:space="preserve"> informes sobre la iniciativa “BA elige”.</w:t>
      </w:r>
      <w:r w:rsidRPr="00F12984">
        <w:rPr>
          <w:color w:val="17191C"/>
          <w:shd w:val="clear" w:color="auto" w:fill="FFFFFF"/>
        </w:rP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 xml:space="preserve">. 1927-D-22, Diputado </w:t>
      </w:r>
      <w:proofErr w:type="spellStart"/>
      <w:r w:rsidRPr="00F12984">
        <w:t>Modarelli</w:t>
      </w:r>
      <w:proofErr w:type="spellEnd"/>
      <w:r w:rsidRPr="00F12984">
        <w:t xml:space="preserve"> y otros)</w:t>
      </w: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lastRenderedPageBreak/>
        <w:t>Despacho Nº 420/22: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el libro, “Viento. La travesía de mi vida”</w:t>
      </w:r>
      <w:r w:rsidRPr="00F12984">
        <w:rPr>
          <w:bCs/>
          <w:shd w:val="clear" w:color="auto" w:fill="FFFFFF"/>
        </w:rPr>
        <w:t>.</w:t>
      </w:r>
      <w:r w:rsidRPr="00F12984">
        <w:t xml:space="preserve"> (</w:t>
      </w:r>
      <w:proofErr w:type="spellStart"/>
      <w:r w:rsidRPr="00F12984">
        <w:t>Exp</w:t>
      </w:r>
      <w:proofErr w:type="spellEnd"/>
      <w:r w:rsidRPr="00F12984">
        <w:t>. 140-D-22, Diputada Fidel)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421/22: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el libro, “Casa de artistas. Acá viven, acá trabajan”. (</w:t>
      </w:r>
      <w:proofErr w:type="spellStart"/>
      <w:r w:rsidRPr="00F12984">
        <w:t>Exp</w:t>
      </w:r>
      <w:proofErr w:type="spellEnd"/>
      <w:r w:rsidRPr="00F12984">
        <w:t>. 156-D-22, Diputada Fidel)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422/22: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social y cultural el libro, "La generación despierta".</w:t>
      </w:r>
      <w: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 xml:space="preserve">. 351-D-22, Diputada </w:t>
      </w:r>
      <w:proofErr w:type="spellStart"/>
      <w:r w:rsidRPr="00F12984">
        <w:t>Bielli</w:t>
      </w:r>
      <w:proofErr w:type="spellEnd"/>
      <w:r w:rsidRPr="00F12984">
        <w:t xml:space="preserve"> y otros)</w:t>
      </w:r>
      <w:r>
        <w:rPr>
          <w:b/>
          <w:u w:val="single"/>
        </w:rPr>
        <w:t xml:space="preserve"> 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423/22: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y la cultura el libro titulado “Historia de una investigación "Operación masacre”. (</w:t>
      </w:r>
      <w:proofErr w:type="spellStart"/>
      <w:r w:rsidRPr="00F12984">
        <w:t>Exp</w:t>
      </w:r>
      <w:proofErr w:type="spellEnd"/>
      <w:r w:rsidRPr="00F12984">
        <w:t xml:space="preserve">. 1378-D-22, Diputado </w:t>
      </w:r>
      <w:proofErr w:type="spellStart"/>
      <w:r w:rsidRPr="00F12984">
        <w:t>Morresi</w:t>
      </w:r>
      <w:proofErr w:type="spellEnd"/>
      <w:r w:rsidRPr="00F12984">
        <w:t xml:space="preserve"> y otros)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424/22:</w:t>
      </w:r>
      <w:r w:rsidRPr="00F12984">
        <w:t xml:space="preserve"> Comisión de Comunicación Social. </w:t>
      </w:r>
      <w:r w:rsidRPr="00F12984">
        <w:rPr>
          <w:b/>
          <w:u w:val="single"/>
        </w:rPr>
        <w:t>Resolución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dispónese</w:t>
      </w:r>
      <w:proofErr w:type="spellEnd"/>
      <w:r w:rsidRPr="00F12984">
        <w:t xml:space="preserve"> la colocación de una placa en conmemoración del 120º aniversario de la fundación de la biblioteca central Dr. Laureano Rivas </w:t>
      </w:r>
      <w:proofErr w:type="spellStart"/>
      <w:r w:rsidRPr="00F12984">
        <w:t>Miguez</w:t>
      </w:r>
      <w:proofErr w:type="spellEnd"/>
      <w:r w:rsidRPr="00F12984">
        <w:t>. (</w:t>
      </w:r>
      <w:proofErr w:type="spellStart"/>
      <w:r w:rsidRPr="00F12984">
        <w:t>Exp</w:t>
      </w:r>
      <w:proofErr w:type="spellEnd"/>
      <w:r w:rsidRPr="00F12984">
        <w:t>. 1441-D-22, Diputada Bou Pérez)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425/22: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cultural el libro "¿Qué han hecho? Juan Pablo I. Conspiración en el Vaticano y milagro en la Argentina". (</w:t>
      </w:r>
      <w:proofErr w:type="spellStart"/>
      <w:r w:rsidRPr="00F12984">
        <w:t>Exp</w:t>
      </w:r>
      <w:proofErr w:type="spellEnd"/>
      <w:r w:rsidRPr="00F12984">
        <w:t xml:space="preserve">. 1484-D-22, Diputado Del </w:t>
      </w:r>
      <w:proofErr w:type="spellStart"/>
      <w:r w:rsidRPr="00F12984">
        <w:t>Gaiso</w:t>
      </w:r>
      <w:proofErr w:type="spellEnd"/>
      <w:r w:rsidRPr="00F12984">
        <w:t>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426/22: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y la salud, el libro "“Más allá de lo que ves” – La persona con síndrome de Down”. (</w:t>
      </w:r>
      <w:proofErr w:type="spellStart"/>
      <w:r w:rsidRPr="00F12984">
        <w:t>Exp</w:t>
      </w:r>
      <w:proofErr w:type="spellEnd"/>
      <w:r w:rsidRPr="00F12984">
        <w:t xml:space="preserve">. 1500-D-22, Diputada González </w:t>
      </w:r>
      <w:proofErr w:type="spellStart"/>
      <w:r w:rsidRPr="00F12984">
        <w:t>Estevarena</w:t>
      </w:r>
      <w:proofErr w:type="spellEnd"/>
      <w:r w:rsidRPr="00F12984">
        <w:t xml:space="preserve"> y otro)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427/22: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el libro "Argentina: una historia en placas". (</w:t>
      </w:r>
      <w:proofErr w:type="spellStart"/>
      <w:r w:rsidRPr="00F12984">
        <w:t>Exp</w:t>
      </w:r>
      <w:proofErr w:type="spellEnd"/>
      <w:r w:rsidRPr="00F12984">
        <w:t>. 1538-D-22, Diputada Montenegro V.)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428/22: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proofErr w:type="gramStart"/>
      <w:r w:rsidRPr="00F12984">
        <w:rPr>
          <w:b/>
          <w:bCs/>
          <w:u w:val="single"/>
        </w:rPr>
        <w:t>:</w:t>
      </w:r>
      <w:r w:rsidRPr="00F12984">
        <w:t xml:space="preserve">  </w:t>
      </w:r>
      <w:proofErr w:type="spellStart"/>
      <w:r w:rsidRPr="00F12984">
        <w:t>declárase</w:t>
      </w:r>
      <w:proofErr w:type="spellEnd"/>
      <w:proofErr w:type="gramEnd"/>
      <w:r w:rsidRPr="00F12984">
        <w:t xml:space="preserve"> de interés para la comunicación social y la cultura el libro, "Batallas aéreas, aviación, política y violencia. Argentina 1910-1955". (</w:t>
      </w:r>
      <w:proofErr w:type="spellStart"/>
      <w:r w:rsidRPr="00F12984">
        <w:t>Exp</w:t>
      </w:r>
      <w:proofErr w:type="spellEnd"/>
      <w:r w:rsidRPr="00F12984">
        <w:t xml:space="preserve">. 1591-D-22, Diputado </w:t>
      </w:r>
      <w:proofErr w:type="spellStart"/>
      <w:r w:rsidRPr="00F12984">
        <w:t>Vitali</w:t>
      </w:r>
      <w:proofErr w:type="spellEnd"/>
      <w:r w:rsidRPr="00F12984">
        <w:t xml:space="preserve"> y otros.)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429/22: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el libro "Los parlamentos en el sistema de gobernanza global: breve historia sobre la creación del P20" de Juan de Dios </w:t>
      </w:r>
      <w:proofErr w:type="spellStart"/>
      <w:r w:rsidRPr="00F12984">
        <w:t>Cincunegui</w:t>
      </w:r>
      <w:proofErr w:type="spellEnd"/>
      <w:r w:rsidRPr="00F12984">
        <w:t>. (</w:t>
      </w:r>
      <w:proofErr w:type="spellStart"/>
      <w:r w:rsidRPr="00F12984">
        <w:t>Exp</w:t>
      </w:r>
      <w:proofErr w:type="spellEnd"/>
      <w:r w:rsidRPr="00F12984">
        <w:t>. 1614-D-22, Diputado Romero.)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430/22: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el libro "Engaños digitales, victimas reales: historias de estafas por internet y </w:t>
      </w:r>
      <w:proofErr w:type="spellStart"/>
      <w:r w:rsidRPr="00F12984">
        <w:t>hackeos</w:t>
      </w:r>
      <w:proofErr w:type="spellEnd"/>
      <w:r w:rsidRPr="00F12984">
        <w:t xml:space="preserve"> en Argentina". (</w:t>
      </w:r>
      <w:proofErr w:type="spellStart"/>
      <w:r w:rsidRPr="00F12984">
        <w:t>Exp</w:t>
      </w:r>
      <w:proofErr w:type="spellEnd"/>
      <w:r w:rsidRPr="00F12984">
        <w:t>. 1643-D-22, Diputada Neira y otros.)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431/22: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y la salud el libro "El libro que no encontré. Cuando supimos que nuestro hijo era sordo". (</w:t>
      </w:r>
      <w:proofErr w:type="spellStart"/>
      <w:r w:rsidRPr="00F12984">
        <w:t>Exp</w:t>
      </w:r>
      <w:proofErr w:type="spellEnd"/>
      <w:r w:rsidRPr="00F12984">
        <w:t xml:space="preserve">. 1768-D-22, Diputada </w:t>
      </w:r>
      <w:proofErr w:type="spellStart"/>
      <w:r w:rsidRPr="00F12984">
        <w:t>Villafruela</w:t>
      </w:r>
      <w:proofErr w:type="spellEnd"/>
      <w:r w:rsidRPr="00F12984">
        <w:t xml:space="preserve"> y otros.)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432/22: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social, el libro “Ucrania/</w:t>
      </w:r>
      <w:proofErr w:type="spellStart"/>
      <w:r w:rsidRPr="00F12984">
        <w:t>Donbass</w:t>
      </w:r>
      <w:proofErr w:type="spellEnd"/>
      <w:r w:rsidRPr="00F12984">
        <w:t>: una renovada guerra fría"</w:t>
      </w:r>
      <w:r>
        <w:t>.</w:t>
      </w:r>
      <w:r w:rsidRPr="00F12984">
        <w:t xml:space="preserve"> (</w:t>
      </w:r>
      <w:proofErr w:type="spellStart"/>
      <w:r w:rsidRPr="00F12984">
        <w:t>Exp</w:t>
      </w:r>
      <w:proofErr w:type="spellEnd"/>
      <w:r w:rsidRPr="00F12984">
        <w:t>. 1974-D-22, Diputado Romero y otros.)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433/22: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promoción de los derechos de las personas con discapacidad el libro ‘’Y después del </w:t>
      </w:r>
      <w:proofErr w:type="gramStart"/>
      <w:r w:rsidRPr="00F12984">
        <w:t>ACV ...</w:t>
      </w:r>
      <w:proofErr w:type="gramEnd"/>
      <w:r w:rsidRPr="00F12984">
        <w:t xml:space="preserve"> ¿qué?" de Sofía Bauza . (</w:t>
      </w:r>
      <w:proofErr w:type="spellStart"/>
      <w:r w:rsidRPr="00F12984">
        <w:t>Exp</w:t>
      </w:r>
      <w:proofErr w:type="spellEnd"/>
      <w:r w:rsidRPr="00F12984">
        <w:t>. 2023-D-22, Diputada Velasco y otros.)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434/22: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proofErr w:type="gramStart"/>
      <w:r w:rsidRPr="00F12984">
        <w:rPr>
          <w:b/>
          <w:bCs/>
          <w:u w:val="single"/>
        </w:rPr>
        <w:t>:</w:t>
      </w:r>
      <w:r w:rsidRPr="00F12984">
        <w:t xml:space="preserve">  </w:t>
      </w:r>
      <w:proofErr w:type="spellStart"/>
      <w:r w:rsidRPr="00F12984">
        <w:t>declárase</w:t>
      </w:r>
      <w:proofErr w:type="spellEnd"/>
      <w:proofErr w:type="gramEnd"/>
      <w:r w:rsidRPr="00F12984">
        <w:t xml:space="preserve"> de interés social, cultural y deportivo, la colección de cuentos infantiles “Somos deportistas”. (</w:t>
      </w:r>
      <w:proofErr w:type="spellStart"/>
      <w:r w:rsidRPr="00F12984">
        <w:t>Exp</w:t>
      </w:r>
      <w:proofErr w:type="spellEnd"/>
      <w:r w:rsidRPr="00F12984">
        <w:t xml:space="preserve">. 2062-D-22, Diputada </w:t>
      </w:r>
      <w:proofErr w:type="spellStart"/>
      <w:r w:rsidRPr="00F12984">
        <w:t>Thourte</w:t>
      </w:r>
      <w:proofErr w:type="spellEnd"/>
      <w:r w:rsidRPr="00F12984">
        <w:t xml:space="preserve"> y otros.)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  <w:r w:rsidRPr="00F12984">
        <w:rPr>
          <w:b/>
          <w:bCs/>
          <w:u w:val="single"/>
        </w:rPr>
        <w:t>Despacho Nº 435/22: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y la cultura el ciclo radial “No se puede vivir del amor” que se emite por Radio Ciudad. (</w:t>
      </w:r>
      <w:proofErr w:type="spellStart"/>
      <w:r w:rsidRPr="00F12984">
        <w:t>Exp</w:t>
      </w:r>
      <w:proofErr w:type="spellEnd"/>
      <w:r w:rsidRPr="00F12984">
        <w:t xml:space="preserve">. 2071-D-22, Diputado </w:t>
      </w:r>
      <w:proofErr w:type="spellStart"/>
      <w:r w:rsidRPr="00F12984">
        <w:t>Ferrario</w:t>
      </w:r>
      <w:proofErr w:type="spellEnd"/>
      <w:r w:rsidRPr="00F12984">
        <w:t xml:space="preserve"> y otros.)</w:t>
      </w: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437/22:</w:t>
      </w:r>
      <w:r w:rsidRPr="00F12984">
        <w:t xml:space="preserve"> Comisión de Mujeres, Géneros y Diversidades. </w:t>
      </w:r>
      <w:r w:rsidRPr="00F12984">
        <w:rPr>
          <w:b/>
          <w:u w:val="single"/>
        </w:rPr>
        <w:t>Declaración:</w:t>
      </w:r>
      <w:r w:rsidRPr="00F12984">
        <w:t xml:space="preserve"> </w:t>
      </w:r>
      <w:r>
        <w:t>l</w:t>
      </w:r>
      <w:r w:rsidRPr="00F12984">
        <w:t xml:space="preserve">a Legislatura de la Ciudad Autónoma de Buenos Aires expresa su solidaridad y acompaña a la familia de Cecilia </w:t>
      </w:r>
      <w:proofErr w:type="spellStart"/>
      <w:r w:rsidRPr="00F12984">
        <w:t>Basaldúa</w:t>
      </w:r>
      <w:proofErr w:type="spellEnd"/>
      <w:r w:rsidRPr="00F12984">
        <w:t xml:space="preserve">, a más de dos años de su </w:t>
      </w:r>
      <w:proofErr w:type="spellStart"/>
      <w:r w:rsidRPr="00F12984">
        <w:t>femicidio</w:t>
      </w:r>
      <w:proofErr w:type="spellEnd"/>
      <w:r w:rsidRPr="00F12984">
        <w:t>. (</w:t>
      </w:r>
      <w:proofErr w:type="spellStart"/>
      <w:r w:rsidRPr="00F12984">
        <w:t>Exp</w:t>
      </w:r>
      <w:proofErr w:type="spellEnd"/>
      <w:r w:rsidRPr="00F12984">
        <w:t>. 1124-D-22 Diputada Martin y otro.)</w:t>
      </w: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  <w:r w:rsidRPr="00F12984">
        <w:rPr>
          <w:b/>
          <w:bCs/>
          <w:u w:val="single"/>
        </w:rPr>
        <w:t>Despacho Nº 438/22:</w:t>
      </w:r>
      <w:r w:rsidRPr="00F12984">
        <w:t xml:space="preserve"> Comisión de Mujeres, Géneros y Diversidades. </w:t>
      </w:r>
      <w:r w:rsidRPr="00F12984">
        <w:rPr>
          <w:b/>
          <w:u w:val="single"/>
        </w:rPr>
        <w:t>Declaración:</w:t>
      </w:r>
      <w:r>
        <w:t xml:space="preserve"> </w:t>
      </w:r>
      <w:proofErr w:type="spellStart"/>
      <w:r>
        <w:t>d</w:t>
      </w:r>
      <w:r w:rsidRPr="00F12984">
        <w:t>eclárase</w:t>
      </w:r>
      <w:proofErr w:type="spellEnd"/>
      <w:r w:rsidRPr="00F12984">
        <w:t xml:space="preserve"> de Interés para la Promoción y Defensa de los Derechos de las Mujeres y Diversidades de la Ciudad Autónoma de Buenos Aires, el documento “45 años de Agenda Regional de Género”, publicado recientemente por la Comisión Económica para América Latina y el Caribe (CEPAL (</w:t>
      </w:r>
      <w:proofErr w:type="spellStart"/>
      <w:r w:rsidRPr="00F12984">
        <w:t>Exp</w:t>
      </w:r>
      <w:proofErr w:type="spellEnd"/>
      <w:r w:rsidRPr="00F12984">
        <w:t>. 1877-D-22 Diputada Barreto y otro.)</w:t>
      </w: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  <w:r w:rsidRPr="00F12984">
        <w:rPr>
          <w:b/>
          <w:bCs/>
          <w:u w:val="single"/>
        </w:rPr>
        <w:t>Despacho Nº 439/22:</w:t>
      </w:r>
      <w:r w:rsidRPr="00F12984">
        <w:t xml:space="preserve"> Comisión de Mujeres, Géneros y Diversidades. </w:t>
      </w:r>
      <w:r w:rsidRPr="00F12984">
        <w:rPr>
          <w:b/>
          <w:u w:val="single"/>
        </w:rPr>
        <w:t>Declaración:</w:t>
      </w:r>
      <w:r>
        <w:t xml:space="preserve"> </w:t>
      </w:r>
      <w:proofErr w:type="spellStart"/>
      <w:r>
        <w:t>d</w:t>
      </w:r>
      <w:r w:rsidRPr="00F12984">
        <w:t>eclárase</w:t>
      </w:r>
      <w:proofErr w:type="spellEnd"/>
      <w:r w:rsidRPr="00F12984">
        <w:t xml:space="preserve"> de Interés para la Promoción y Defensa de los Derechos de las Mujeres y Diversidades de la Ciudad Autónoma de Buenos Aires a La Empoderada Orquesta Atípica. (</w:t>
      </w:r>
      <w:proofErr w:type="spellStart"/>
      <w:r w:rsidRPr="00F12984">
        <w:t>Exp</w:t>
      </w:r>
      <w:proofErr w:type="spellEnd"/>
      <w:r w:rsidRPr="00F12984">
        <w:t xml:space="preserve">. 1888-D-22 Diputado </w:t>
      </w:r>
      <w:proofErr w:type="spellStart"/>
      <w:r w:rsidRPr="00F12984">
        <w:t>Barroetaveña</w:t>
      </w:r>
      <w:proofErr w:type="spellEnd"/>
      <w:r w:rsidRPr="00F12984">
        <w:t xml:space="preserve"> y otros.)</w:t>
      </w: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  <w:r w:rsidRPr="00F12984">
        <w:rPr>
          <w:b/>
          <w:bCs/>
          <w:u w:val="single"/>
        </w:rPr>
        <w:t>Despacho Nº 440/22:</w:t>
      </w:r>
      <w:r w:rsidRPr="00F12984">
        <w:t xml:space="preserve"> Comisión de Mujeres, Géneros y Diversidades. </w:t>
      </w:r>
      <w:r w:rsidRPr="00F12984">
        <w:rPr>
          <w:b/>
          <w:u w:val="single"/>
        </w:rPr>
        <w:t>Declaración:</w:t>
      </w:r>
      <w:r>
        <w:t xml:space="preserve"> </w:t>
      </w:r>
      <w:proofErr w:type="spellStart"/>
      <w:r>
        <w:t>d</w:t>
      </w:r>
      <w:r w:rsidRPr="00F12984">
        <w:t>eclárase</w:t>
      </w:r>
      <w:proofErr w:type="spellEnd"/>
      <w:r w:rsidRPr="00F12984">
        <w:t xml:space="preserve"> de Interés para la Promoción y Defensa de los Derechos de las Mujeres y Diversidades de la Ciudad Autónoma de Buenos Aires las actividades realizadas por la Asociación Civil "Rosas del Plata". (</w:t>
      </w:r>
      <w:proofErr w:type="spellStart"/>
      <w:r w:rsidRPr="00F12984">
        <w:t>Exp</w:t>
      </w:r>
      <w:proofErr w:type="spellEnd"/>
      <w:r w:rsidRPr="00F12984">
        <w:t>. 2190-D-22 Diputada Fidel y otros.)</w:t>
      </w: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lastRenderedPageBreak/>
        <w:t>Despacho Nº 441/22:</w:t>
      </w:r>
      <w:r w:rsidRPr="00F12984">
        <w:t xml:space="preserve"> Comisión de Protección y Uso de Espacio Público. </w:t>
      </w:r>
      <w:r w:rsidRPr="00F12984">
        <w:rPr>
          <w:b/>
          <w:u w:val="single"/>
        </w:rPr>
        <w:t>Resolución:</w:t>
      </w:r>
      <w:r w:rsidRPr="00F12984">
        <w:t xml:space="preserve"> informes relacionados con las condiciones de calidad, seguridad y accesibilidad de las áreas y estructuras de juegos infantiles instalados en espacios de uso público</w:t>
      </w:r>
      <w:proofErr w:type="gramStart"/>
      <w:r w:rsidRPr="00F12984">
        <w:rPr>
          <w:color w:val="17191C"/>
          <w:shd w:val="clear" w:color="auto" w:fill="FFFFFF"/>
        </w:rPr>
        <w:t>.</w:t>
      </w:r>
      <w:r w:rsidRPr="00F12984">
        <w:t>(</w:t>
      </w:r>
      <w:proofErr w:type="spellStart"/>
      <w:proofErr w:type="gramEnd"/>
      <w:r w:rsidRPr="00F12984">
        <w:t>Exp</w:t>
      </w:r>
      <w:proofErr w:type="spellEnd"/>
      <w:r w:rsidRPr="00F12984">
        <w:t xml:space="preserve">. 853-D-22 Diputado </w:t>
      </w:r>
      <w:proofErr w:type="spellStart"/>
      <w:r w:rsidRPr="00F12984">
        <w:t>Zago</w:t>
      </w:r>
      <w:proofErr w:type="spellEnd"/>
      <w:r w:rsidRPr="00F12984">
        <w:t>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442/22:</w:t>
      </w:r>
      <w:r w:rsidRPr="00F12984">
        <w:t xml:space="preserve"> Comisión de Protección y Uso de Espacio Público. </w:t>
      </w:r>
      <w:r w:rsidRPr="00F12984">
        <w:rPr>
          <w:b/>
          <w:u w:val="single"/>
        </w:rPr>
        <w:t>Resolución:</w:t>
      </w:r>
      <w:r w:rsidRPr="00F12984">
        <w:t xml:space="preserve"> informes sobre intervención en el perímetro lindero a las calles Emilio Mitre y </w:t>
      </w:r>
      <w:proofErr w:type="spellStart"/>
      <w:r w:rsidRPr="00F12984">
        <w:t>Zuviría</w:t>
      </w:r>
      <w:proofErr w:type="spellEnd"/>
      <w:r w:rsidRPr="00F12984">
        <w:t xml:space="preserve">, en el " Parque </w:t>
      </w:r>
      <w:proofErr w:type="spellStart"/>
      <w:r w:rsidRPr="00F12984">
        <w:t>Chacabuco</w:t>
      </w:r>
      <w:proofErr w:type="spellEnd"/>
      <w:r w:rsidRPr="00F12984">
        <w:t>"; (</w:t>
      </w:r>
      <w:proofErr w:type="spellStart"/>
      <w:r w:rsidRPr="00F12984">
        <w:t>Exp</w:t>
      </w:r>
      <w:proofErr w:type="spellEnd"/>
      <w:r w:rsidRPr="00F12984">
        <w:t>. 1756-D-22 Diputado Andrade.)</w:t>
      </w:r>
    </w:p>
    <w:p w:rsidR="001432A9" w:rsidRPr="00F12984" w:rsidRDefault="001432A9" w:rsidP="001432A9">
      <w:pPr>
        <w:jc w:val="both"/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443/22:</w:t>
      </w:r>
      <w:r w:rsidRPr="00F12984">
        <w:t xml:space="preserve"> Comisión de Protección y Uso de Espacio Público. </w:t>
      </w:r>
      <w:r w:rsidRPr="00F12984">
        <w:rPr>
          <w:b/>
          <w:u w:val="single"/>
        </w:rPr>
        <w:t>Declaración:</w:t>
      </w:r>
      <w:r w:rsidRPr="00F12984">
        <w:t xml:space="preserve"> referido a la materialización de un espacio público con fines conmemorativos frente al predio sito en la calle Luis </w:t>
      </w:r>
      <w:proofErr w:type="spellStart"/>
      <w:r w:rsidRPr="00F12984">
        <w:t>Viale</w:t>
      </w:r>
      <w:proofErr w:type="spellEnd"/>
      <w:r w:rsidRPr="00F12984">
        <w:t xml:space="preserve"> 1269. (</w:t>
      </w:r>
      <w:proofErr w:type="spellStart"/>
      <w:r w:rsidRPr="00F12984">
        <w:t>Exp</w:t>
      </w:r>
      <w:proofErr w:type="spellEnd"/>
      <w:r w:rsidRPr="00F12984">
        <w:t>. 951-P-22 Diputada Neira y otros.)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445/22:</w:t>
      </w:r>
      <w:r w:rsidRPr="00F12984">
        <w:t xml:space="preserve"> Comisión de Discapacidad. </w:t>
      </w:r>
      <w:r w:rsidRPr="00DD14F6">
        <w:rPr>
          <w:b/>
          <w:u w:val="single"/>
        </w:rPr>
        <w:t>Resolución:</w:t>
      </w:r>
      <w:r w:rsidRPr="00DD14F6">
        <w:t xml:space="preserve"> la</w:t>
      </w:r>
      <w:r w:rsidRPr="00F12984">
        <w:t xml:space="preserve"> Legislatura de la Ciudad Autónoma de Buenos Aires declara su beneplácito por el 110 aniversario de la creación de la Asociación de Sordomudos de Ayuda Mutua (ASAM)</w:t>
      </w:r>
      <w:r>
        <w:t xml:space="preserve"> y dispone la entrega de diploma</w:t>
      </w:r>
      <w:r w:rsidRPr="00F12984">
        <w:t>. (</w:t>
      </w:r>
      <w:proofErr w:type="spellStart"/>
      <w:r w:rsidRPr="00F12984">
        <w:t>Exp</w:t>
      </w:r>
      <w:proofErr w:type="spellEnd"/>
      <w:r w:rsidRPr="00F12984">
        <w:t>. 1814-D-22 Diputado Valdés y otros.)</w:t>
      </w: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  <w:r w:rsidRPr="00F12984">
        <w:rPr>
          <w:b/>
          <w:bCs/>
          <w:u w:val="single"/>
        </w:rPr>
        <w:t>Despacho Nº 446/22:</w:t>
      </w:r>
      <w:r w:rsidRPr="00F12984">
        <w:t xml:space="preserve"> Comisión de Discapacidad. </w:t>
      </w:r>
      <w:r w:rsidRPr="00F12984">
        <w:rPr>
          <w:b/>
          <w:u w:val="single"/>
        </w:rPr>
        <w:t>Declaración:</w:t>
      </w:r>
      <w:r w:rsidRPr="00F12984">
        <w:t xml:space="preserve"> declarase de interés social a las actividades realizadas por la Fundación FANDA. (</w:t>
      </w:r>
      <w:proofErr w:type="spellStart"/>
      <w:r w:rsidRPr="00F12984">
        <w:t>Exp</w:t>
      </w:r>
      <w:proofErr w:type="spellEnd"/>
      <w:r w:rsidRPr="00F12984">
        <w:t xml:space="preserve">. 1840-D-22 Diputada González </w:t>
      </w:r>
      <w:proofErr w:type="spellStart"/>
      <w:r w:rsidRPr="00F12984">
        <w:t>Estevarena</w:t>
      </w:r>
      <w:proofErr w:type="spellEnd"/>
      <w:r w:rsidRPr="00F12984">
        <w:t xml:space="preserve"> y otro.)</w:t>
      </w: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  <w:r w:rsidRPr="00F12984">
        <w:rPr>
          <w:b/>
          <w:bCs/>
          <w:u w:val="single"/>
        </w:rPr>
        <w:t>Despacho Nº 449/22:</w:t>
      </w:r>
      <w:r w:rsidRPr="00F12984">
        <w:t xml:space="preserve"> Comisión de Discapacidad. </w:t>
      </w:r>
      <w:r w:rsidRPr="00F12984">
        <w:rPr>
          <w:b/>
          <w:u w:val="single"/>
        </w:rPr>
        <w:t>Resolución:</w:t>
      </w:r>
      <w:r w:rsidRPr="00F12984">
        <w:t xml:space="preserve"> reconoce la actividad y labor inclusiva de la iniciativa Buceo sin Barreras llevada a cabo por Asociación Civil La Amalgama. (</w:t>
      </w:r>
      <w:proofErr w:type="spellStart"/>
      <w:r w:rsidRPr="00F12984">
        <w:t>Exp</w:t>
      </w:r>
      <w:proofErr w:type="spellEnd"/>
      <w:r w:rsidRPr="00F12984">
        <w:t>. 2084-D-22 Diputada Bou Pérez y otros.)</w:t>
      </w:r>
    </w:p>
    <w:p w:rsidR="001432A9" w:rsidRPr="00F12984" w:rsidRDefault="001432A9" w:rsidP="001432A9">
      <w:pPr>
        <w:jc w:val="both"/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450/22:</w:t>
      </w:r>
      <w:r w:rsidRPr="00F12984">
        <w:t xml:space="preserve"> Comisión de Derechos Humanos, Garantías y Antidiscriminación.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r>
        <w:t>l</w:t>
      </w:r>
      <w:r w:rsidRPr="00F12984">
        <w:t>a Legislatura de la Ciudad Autónoma de Buenos Aires conmemora el 50° aniversario de "</w:t>
      </w:r>
      <w:proofErr w:type="spellStart"/>
      <w:r w:rsidRPr="00F12984">
        <w:t>Trelewazo</w:t>
      </w:r>
      <w:proofErr w:type="spellEnd"/>
      <w:r w:rsidRPr="00F12984">
        <w:t>"</w:t>
      </w:r>
      <w:r>
        <w:t>.</w:t>
      </w:r>
      <w:r w:rsidRPr="00F12984">
        <w:rPr>
          <w:color w:val="17191C"/>
          <w:shd w:val="clear" w:color="auto" w:fill="FFFFFF"/>
        </w:rP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 xml:space="preserve">. </w:t>
      </w:r>
      <w:r>
        <w:t>1385</w:t>
      </w:r>
      <w:r w:rsidRPr="00F12984">
        <w:t xml:space="preserve">-D-22, Diputada </w:t>
      </w:r>
      <w:r w:rsidRPr="00F12984">
        <w:rPr>
          <w:b/>
          <w:bCs/>
          <w:shd w:val="clear" w:color="auto" w:fill="FFFFFF"/>
        </w:rPr>
        <w:t xml:space="preserve"> </w:t>
      </w:r>
      <w:r w:rsidRPr="00F12984">
        <w:rPr>
          <w:bCs/>
          <w:shd w:val="clear" w:color="auto" w:fill="FFFFFF"/>
        </w:rPr>
        <w:t>Montenegro V. y otros</w:t>
      </w:r>
      <w:r w:rsidRPr="00F12984">
        <w:t>)</w:t>
      </w:r>
    </w:p>
    <w:p w:rsidR="001432A9" w:rsidRPr="00F12984" w:rsidRDefault="001432A9" w:rsidP="001432A9">
      <w:pPr>
        <w:jc w:val="both"/>
      </w:pPr>
    </w:p>
    <w:p w:rsidR="001432A9" w:rsidRPr="00F12984" w:rsidRDefault="001432A9" w:rsidP="001432A9">
      <w:pPr>
        <w:jc w:val="both"/>
      </w:pPr>
      <w:r w:rsidRPr="00F12984">
        <w:rPr>
          <w:b/>
          <w:bCs/>
          <w:u w:val="single"/>
        </w:rPr>
        <w:t>Despacho Nº 451/22:</w:t>
      </w:r>
      <w:r w:rsidRPr="00F12984">
        <w:t xml:space="preserve"> Comisión de Derechos Humanos, Garantías y Antidiscriminación.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r>
        <w:t>l</w:t>
      </w:r>
      <w:r w:rsidRPr="00F12984">
        <w:t>a Legislatura de la Ciudad Autónoma de Buenos Aires manifiesta su preocupación y repudio al cumplirse un nuevo aniversario de la de</w:t>
      </w:r>
      <w:r>
        <w:t>saparición de Jorge Julio López.</w:t>
      </w:r>
      <w:r w:rsidRPr="00F12984">
        <w:rPr>
          <w:color w:val="17191C"/>
          <w:shd w:val="clear" w:color="auto" w:fill="FFFFFF"/>
        </w:rP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 xml:space="preserve">. 1528-D-22, Diputada </w:t>
      </w:r>
      <w:r w:rsidRPr="00F12984">
        <w:rPr>
          <w:b/>
          <w:bCs/>
          <w:shd w:val="clear" w:color="auto" w:fill="FFFFFF"/>
        </w:rPr>
        <w:t xml:space="preserve"> </w:t>
      </w:r>
      <w:r w:rsidRPr="00F12984">
        <w:rPr>
          <w:bCs/>
          <w:shd w:val="clear" w:color="auto" w:fill="FFFFFF"/>
        </w:rPr>
        <w:t xml:space="preserve">Montenegro </w:t>
      </w:r>
      <w:proofErr w:type="spellStart"/>
      <w:r w:rsidRPr="00F12984">
        <w:rPr>
          <w:bCs/>
          <w:shd w:val="clear" w:color="auto" w:fill="FFFFFF"/>
        </w:rPr>
        <w:t>V.y</w:t>
      </w:r>
      <w:proofErr w:type="spellEnd"/>
      <w:r w:rsidRPr="00F12984">
        <w:rPr>
          <w:bCs/>
          <w:shd w:val="clear" w:color="auto" w:fill="FFFFFF"/>
        </w:rPr>
        <w:t xml:space="preserve"> otros</w:t>
      </w:r>
      <w:r w:rsidRPr="00F12984">
        <w:t>)</w:t>
      </w:r>
    </w:p>
    <w:p w:rsidR="001432A9" w:rsidRPr="00F12984" w:rsidRDefault="001432A9" w:rsidP="001432A9">
      <w:pPr>
        <w:jc w:val="both"/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452/22:</w:t>
      </w:r>
      <w:r w:rsidRPr="00F12984">
        <w:t xml:space="preserve"> Comisión de Derechos Humanos, Garantías y Antidiscriminación.</w:t>
      </w:r>
      <w:r>
        <w:t xml:space="preserve"> </w:t>
      </w:r>
      <w:r w:rsidRPr="00F12984">
        <w:rPr>
          <w:b/>
          <w:u w:val="single"/>
        </w:rPr>
        <w:t>Resoluci</w:t>
      </w:r>
      <w:r>
        <w:rPr>
          <w:b/>
          <w:u w:val="single"/>
        </w:rPr>
        <w:t>ó</w:t>
      </w:r>
      <w:r w:rsidRPr="00F12984">
        <w:rPr>
          <w:b/>
          <w:u w:val="single"/>
        </w:rPr>
        <w:t>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>
        <w:t>d</w:t>
      </w:r>
      <w:r w:rsidRPr="00F12984">
        <w:t>ispónese</w:t>
      </w:r>
      <w:proofErr w:type="spellEnd"/>
      <w:r w:rsidRPr="00F12984">
        <w:t xml:space="preserve"> la entrega de un diploma en reconocimiento a la Sra. Silvia Barrera</w:t>
      </w:r>
      <w:r>
        <w:t>.</w:t>
      </w:r>
      <w:r w:rsidRPr="00F12984">
        <w:rPr>
          <w:color w:val="17191C"/>
          <w:shd w:val="clear" w:color="auto" w:fill="FFFFFF"/>
        </w:rP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 xml:space="preserve">. 2086-D-22, Diputada </w:t>
      </w:r>
      <w:r w:rsidRPr="00F12984">
        <w:rPr>
          <w:b/>
          <w:bCs/>
          <w:shd w:val="clear" w:color="auto" w:fill="FFFFFF"/>
        </w:rPr>
        <w:t xml:space="preserve"> </w:t>
      </w:r>
      <w:r w:rsidRPr="00F12984">
        <w:rPr>
          <w:bCs/>
          <w:shd w:val="clear" w:color="auto" w:fill="FFFFFF"/>
        </w:rPr>
        <w:t xml:space="preserve">González </w:t>
      </w:r>
      <w:proofErr w:type="spellStart"/>
      <w:r w:rsidRPr="00F12984">
        <w:rPr>
          <w:bCs/>
          <w:shd w:val="clear" w:color="auto" w:fill="FFFFFF"/>
        </w:rPr>
        <w:t>Estevarena</w:t>
      </w:r>
      <w:proofErr w:type="spellEnd"/>
      <w:r w:rsidRPr="00F12984">
        <w:t>)</w:t>
      </w:r>
    </w:p>
    <w:p w:rsidR="001432A9" w:rsidRDefault="001432A9" w:rsidP="001432A9">
      <w:pPr>
        <w:jc w:val="both"/>
      </w:pPr>
    </w:p>
    <w:p w:rsidR="001432A9" w:rsidRPr="00D33B1A" w:rsidRDefault="001432A9" w:rsidP="001432A9">
      <w:pPr>
        <w:jc w:val="both"/>
        <w:rPr>
          <w:color w:val="17191C"/>
          <w:shd w:val="clear" w:color="auto" w:fill="FFFFFF"/>
        </w:rPr>
      </w:pPr>
      <w:r w:rsidRPr="00D33B1A">
        <w:rPr>
          <w:b/>
          <w:bCs/>
          <w:u w:val="single"/>
        </w:rPr>
        <w:t>Despacho Nº 453/22:</w:t>
      </w:r>
      <w:r w:rsidRPr="00D33B1A">
        <w:t xml:space="preserve"> Comisión de Mujeres, Géneros y Diversidades. </w:t>
      </w:r>
      <w:r w:rsidRPr="00D33B1A">
        <w:rPr>
          <w:b/>
          <w:u w:val="single"/>
        </w:rPr>
        <w:t>Declaración:</w:t>
      </w:r>
      <w:r w:rsidRPr="00D33B1A">
        <w:t xml:space="preserve"> </w:t>
      </w:r>
      <w:proofErr w:type="spellStart"/>
      <w:r w:rsidRPr="00D33B1A">
        <w:rPr>
          <w:bCs/>
          <w:color w:val="343A40"/>
          <w:shd w:val="clear" w:color="auto" w:fill="FFFFFF"/>
        </w:rPr>
        <w:t>conmemórase</w:t>
      </w:r>
      <w:proofErr w:type="spellEnd"/>
      <w:r w:rsidRPr="00D33B1A">
        <w:rPr>
          <w:bCs/>
          <w:color w:val="343A40"/>
          <w:shd w:val="clear" w:color="auto" w:fill="FFFFFF"/>
        </w:rPr>
        <w:t xml:space="preserve"> el "</w:t>
      </w:r>
      <w:r>
        <w:rPr>
          <w:bCs/>
          <w:color w:val="343A40"/>
          <w:shd w:val="clear" w:color="auto" w:fill="FFFFFF"/>
        </w:rPr>
        <w:t>D</w:t>
      </w:r>
      <w:r w:rsidRPr="00D33B1A">
        <w:rPr>
          <w:bCs/>
          <w:color w:val="343A40"/>
          <w:shd w:val="clear" w:color="auto" w:fill="FFFFFF"/>
        </w:rPr>
        <w:t>ía de lucha contra el acoso sexual callejero".</w:t>
      </w:r>
      <w:r w:rsidRPr="00D33B1A">
        <w:t xml:space="preserve"> (</w:t>
      </w:r>
      <w:proofErr w:type="spellStart"/>
      <w:r w:rsidRPr="00D33B1A">
        <w:t>Exp</w:t>
      </w:r>
      <w:proofErr w:type="spellEnd"/>
      <w:r w:rsidRPr="00D33B1A">
        <w:t>. 385-D-</w:t>
      </w:r>
      <w:r>
        <w:t xml:space="preserve">22 Diputada </w:t>
      </w:r>
      <w:proofErr w:type="spellStart"/>
      <w:r>
        <w:t>Michielotto</w:t>
      </w:r>
      <w:proofErr w:type="spellEnd"/>
      <w:r>
        <w:t xml:space="preserve"> y otros</w:t>
      </w:r>
      <w:r w:rsidRPr="00D33B1A">
        <w:t>)</w:t>
      </w:r>
    </w:p>
    <w:p w:rsidR="001432A9" w:rsidRPr="00D33B1A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Pr="00D33B1A" w:rsidRDefault="001432A9" w:rsidP="001432A9">
      <w:pPr>
        <w:jc w:val="both"/>
        <w:rPr>
          <w:color w:val="17191C"/>
          <w:shd w:val="clear" w:color="auto" w:fill="FFFFFF"/>
        </w:rPr>
      </w:pPr>
      <w:r w:rsidRPr="00D33B1A">
        <w:rPr>
          <w:b/>
          <w:bCs/>
          <w:u w:val="single"/>
        </w:rPr>
        <w:t>Despacho Nº 454/22:</w:t>
      </w:r>
      <w:r w:rsidRPr="00D33B1A">
        <w:t xml:space="preserve"> Comisión de Mujeres, Géneros y Diversidades. </w:t>
      </w:r>
      <w:r w:rsidRPr="00D33B1A">
        <w:rPr>
          <w:b/>
          <w:u w:val="single"/>
        </w:rPr>
        <w:t>Resolución:</w:t>
      </w:r>
      <w:r w:rsidRPr="00D33B1A">
        <w:t xml:space="preserve"> </w:t>
      </w:r>
      <w:r w:rsidRPr="00D33B1A">
        <w:rPr>
          <w:bCs/>
          <w:color w:val="343A40"/>
          <w:shd w:val="clear" w:color="auto" w:fill="FFFFFF"/>
        </w:rPr>
        <w:t>informe sobre programa “Mujeres líderes ".</w:t>
      </w:r>
      <w:r w:rsidRPr="00D33B1A">
        <w:t xml:space="preserve"> (</w:t>
      </w:r>
      <w:proofErr w:type="spellStart"/>
      <w:r w:rsidRPr="00D33B1A">
        <w:t>Exp</w:t>
      </w:r>
      <w:proofErr w:type="spellEnd"/>
      <w:r w:rsidRPr="00D33B1A">
        <w:t>. 214</w:t>
      </w:r>
      <w:r>
        <w:t>1-D-22 Diputada Velasco y otros</w:t>
      </w:r>
      <w:r w:rsidRPr="00D33B1A">
        <w:t>)</w:t>
      </w:r>
    </w:p>
    <w:p w:rsidR="001432A9" w:rsidRPr="00D33B1A" w:rsidRDefault="001432A9" w:rsidP="001432A9">
      <w:pPr>
        <w:jc w:val="both"/>
        <w:rPr>
          <w:b/>
          <w:bCs/>
          <w:u w:val="single"/>
        </w:rPr>
      </w:pPr>
    </w:p>
    <w:p w:rsidR="001432A9" w:rsidRPr="00D33B1A" w:rsidRDefault="001432A9" w:rsidP="001432A9">
      <w:pPr>
        <w:jc w:val="both"/>
        <w:rPr>
          <w:color w:val="17191C"/>
          <w:shd w:val="clear" w:color="auto" w:fill="FFFFFF"/>
        </w:rPr>
      </w:pPr>
      <w:r w:rsidRPr="00D33B1A">
        <w:rPr>
          <w:b/>
          <w:bCs/>
          <w:u w:val="single"/>
        </w:rPr>
        <w:t>Despacho Nº 455/22:</w:t>
      </w:r>
      <w:r w:rsidRPr="00D33B1A">
        <w:t xml:space="preserve"> Comisión de Mujeres, Géneros y Diversidades. </w:t>
      </w:r>
      <w:r w:rsidRPr="00D33B1A">
        <w:rPr>
          <w:b/>
          <w:u w:val="single"/>
        </w:rPr>
        <w:t>Declaración:</w:t>
      </w:r>
      <w:r w:rsidRPr="00D33B1A">
        <w:t xml:space="preserve"> </w:t>
      </w:r>
      <w:r w:rsidRPr="00D33B1A">
        <w:rPr>
          <w:bCs/>
          <w:color w:val="343A40"/>
          <w:shd w:val="clear" w:color="auto" w:fill="FFFFFF"/>
        </w:rPr>
        <w:t xml:space="preserve">declarase de interés la XV Conferencia Regional </w:t>
      </w:r>
      <w:r>
        <w:rPr>
          <w:bCs/>
          <w:color w:val="343A40"/>
          <w:shd w:val="clear" w:color="auto" w:fill="FFFFFF"/>
        </w:rPr>
        <w:t>s</w:t>
      </w:r>
      <w:r w:rsidRPr="00D33B1A">
        <w:rPr>
          <w:bCs/>
          <w:color w:val="343A40"/>
          <w:shd w:val="clear" w:color="auto" w:fill="FFFFFF"/>
        </w:rPr>
        <w:t xml:space="preserve">obre </w:t>
      </w:r>
      <w:r>
        <w:rPr>
          <w:bCs/>
          <w:color w:val="343A40"/>
          <w:shd w:val="clear" w:color="auto" w:fill="FFFFFF"/>
        </w:rPr>
        <w:t>l</w:t>
      </w:r>
      <w:r w:rsidRPr="00D33B1A">
        <w:rPr>
          <w:bCs/>
          <w:color w:val="343A40"/>
          <w:shd w:val="clear" w:color="auto" w:fill="FFFFFF"/>
        </w:rPr>
        <w:t xml:space="preserve">a Mujer de América latina y el Caribe. </w:t>
      </w:r>
      <w:r w:rsidRPr="00D33B1A">
        <w:t>(</w:t>
      </w:r>
      <w:proofErr w:type="spellStart"/>
      <w:r w:rsidRPr="00D33B1A">
        <w:t>Exp</w:t>
      </w:r>
      <w:proofErr w:type="spellEnd"/>
      <w:r w:rsidRPr="00D33B1A">
        <w:t xml:space="preserve">. 2152-D-22 Diputada </w:t>
      </w:r>
      <w:proofErr w:type="spellStart"/>
      <w:r w:rsidRPr="00D33B1A">
        <w:t>Parry</w:t>
      </w:r>
      <w:proofErr w:type="spellEnd"/>
      <w:r>
        <w:t xml:space="preserve"> y otros</w:t>
      </w:r>
      <w:r w:rsidRPr="00D33B1A">
        <w:t>)</w:t>
      </w:r>
    </w:p>
    <w:p w:rsidR="001432A9" w:rsidRPr="00D33B1A" w:rsidRDefault="001432A9" w:rsidP="001432A9">
      <w:pPr>
        <w:jc w:val="both"/>
        <w:rPr>
          <w:b/>
          <w:bCs/>
          <w:u w:val="single"/>
        </w:rPr>
      </w:pPr>
    </w:p>
    <w:p w:rsidR="001432A9" w:rsidRPr="00D33B1A" w:rsidRDefault="001432A9" w:rsidP="001432A9">
      <w:pPr>
        <w:jc w:val="both"/>
        <w:rPr>
          <w:color w:val="17191C"/>
          <w:shd w:val="clear" w:color="auto" w:fill="FFFFFF"/>
        </w:rPr>
      </w:pPr>
      <w:r w:rsidRPr="00D33B1A">
        <w:rPr>
          <w:b/>
          <w:bCs/>
          <w:u w:val="single"/>
        </w:rPr>
        <w:t>Despacho Nº 456/22:</w:t>
      </w:r>
      <w:r w:rsidRPr="00D33B1A">
        <w:t xml:space="preserve"> Comisión de Mujeres, Géneros y Diversidades. </w:t>
      </w:r>
      <w:r w:rsidRPr="00D33B1A">
        <w:rPr>
          <w:b/>
          <w:u w:val="single"/>
        </w:rPr>
        <w:t>Declaración:</w:t>
      </w:r>
      <w:r w:rsidRPr="00D33B1A">
        <w:t xml:space="preserve"> </w:t>
      </w:r>
      <w:proofErr w:type="spellStart"/>
      <w:r w:rsidRPr="00D33B1A">
        <w:rPr>
          <w:bCs/>
          <w:color w:val="343A40"/>
          <w:shd w:val="clear" w:color="auto" w:fill="FFFFFF"/>
        </w:rPr>
        <w:t>declárase</w:t>
      </w:r>
      <w:proofErr w:type="spellEnd"/>
      <w:r w:rsidRPr="00D33B1A">
        <w:rPr>
          <w:bCs/>
          <w:color w:val="343A40"/>
          <w:shd w:val="clear" w:color="auto" w:fill="FFFFFF"/>
        </w:rPr>
        <w:t xml:space="preserve"> de interés para la promoción de los derechos de las mujeres y diversidades a la asociación civil "</w:t>
      </w:r>
      <w:r>
        <w:rPr>
          <w:bCs/>
          <w:color w:val="343A40"/>
          <w:shd w:val="clear" w:color="auto" w:fill="FFFFFF"/>
        </w:rPr>
        <w:t>A</w:t>
      </w:r>
      <w:r w:rsidRPr="00D33B1A">
        <w:rPr>
          <w:bCs/>
          <w:color w:val="343A40"/>
          <w:shd w:val="clear" w:color="auto" w:fill="FFFFFF"/>
        </w:rPr>
        <w:t>rco violeta"</w:t>
      </w:r>
      <w:r>
        <w:rPr>
          <w:bCs/>
          <w:color w:val="343A40"/>
          <w:shd w:val="clear" w:color="auto" w:fill="FFFFFF"/>
        </w:rPr>
        <w:t>.</w:t>
      </w:r>
      <w:r w:rsidRPr="00D33B1A">
        <w:rPr>
          <w:bCs/>
          <w:color w:val="343A40"/>
          <w:shd w:val="clear" w:color="auto" w:fill="FFFFFF"/>
        </w:rPr>
        <w:t xml:space="preserve"> </w:t>
      </w:r>
      <w:r w:rsidRPr="00D33B1A">
        <w:t>(</w:t>
      </w:r>
      <w:proofErr w:type="spellStart"/>
      <w:r w:rsidRPr="00D33B1A">
        <w:t>Exp</w:t>
      </w:r>
      <w:proofErr w:type="spellEnd"/>
      <w:r w:rsidRPr="00D33B1A">
        <w:t>. 2331-D-22 Diputada V</w:t>
      </w:r>
      <w:r>
        <w:t>e</w:t>
      </w:r>
      <w:r w:rsidRPr="00D33B1A">
        <w:t>lasco y otros)</w:t>
      </w:r>
    </w:p>
    <w:p w:rsidR="001432A9" w:rsidRPr="00D33B1A" w:rsidRDefault="001432A9" w:rsidP="001432A9">
      <w:pPr>
        <w:jc w:val="both"/>
        <w:rPr>
          <w:b/>
          <w:bCs/>
          <w:u w:val="single"/>
        </w:rPr>
      </w:pPr>
    </w:p>
    <w:p w:rsidR="001432A9" w:rsidRPr="00D33B1A" w:rsidRDefault="001432A9" w:rsidP="001432A9">
      <w:pPr>
        <w:jc w:val="both"/>
        <w:rPr>
          <w:color w:val="17191C"/>
          <w:shd w:val="clear" w:color="auto" w:fill="FFFFFF"/>
        </w:rPr>
      </w:pPr>
      <w:r w:rsidRPr="00D33B1A">
        <w:rPr>
          <w:b/>
          <w:bCs/>
          <w:u w:val="single"/>
        </w:rPr>
        <w:t>Despacho Nº 457/22:</w:t>
      </w:r>
      <w:r w:rsidRPr="00D33B1A">
        <w:t xml:space="preserve"> Comisión de Mujeres, Géneros y Diversidades. </w:t>
      </w:r>
      <w:r w:rsidRPr="00D33B1A">
        <w:rPr>
          <w:b/>
          <w:u w:val="single"/>
        </w:rPr>
        <w:t>Declaración:</w:t>
      </w:r>
      <w:r w:rsidRPr="00D33B1A">
        <w:t xml:space="preserve"> </w:t>
      </w:r>
      <w:proofErr w:type="spellStart"/>
      <w:r w:rsidRPr="00D33B1A">
        <w:rPr>
          <w:bCs/>
          <w:color w:val="343A40"/>
          <w:shd w:val="clear" w:color="auto" w:fill="FFFFFF"/>
        </w:rPr>
        <w:t>declárase</w:t>
      </w:r>
      <w:proofErr w:type="spellEnd"/>
      <w:r w:rsidRPr="00D33B1A">
        <w:rPr>
          <w:bCs/>
          <w:color w:val="343A40"/>
          <w:shd w:val="clear" w:color="auto" w:fill="FFFFFF"/>
        </w:rPr>
        <w:t xml:space="preserve"> de interés para la promoción y defensa de los derechos de las mujeres la edición correspondiente al año 2022 del </w:t>
      </w:r>
      <w:proofErr w:type="spellStart"/>
      <w:r w:rsidRPr="00D33B1A">
        <w:rPr>
          <w:bCs/>
          <w:color w:val="343A40"/>
          <w:shd w:val="clear" w:color="auto" w:fill="FFFFFF"/>
        </w:rPr>
        <w:t>Women</w:t>
      </w:r>
      <w:proofErr w:type="spellEnd"/>
      <w:r w:rsidRPr="00D33B1A">
        <w:rPr>
          <w:bCs/>
          <w:color w:val="343A40"/>
          <w:shd w:val="clear" w:color="auto" w:fill="FFFFFF"/>
        </w:rPr>
        <w:t xml:space="preserve"> </w:t>
      </w:r>
      <w:proofErr w:type="spellStart"/>
      <w:r w:rsidRPr="00D33B1A">
        <w:rPr>
          <w:bCs/>
          <w:color w:val="343A40"/>
          <w:shd w:val="clear" w:color="auto" w:fill="FFFFFF"/>
        </w:rPr>
        <w:t>Economic</w:t>
      </w:r>
      <w:proofErr w:type="spellEnd"/>
      <w:r w:rsidRPr="00D33B1A">
        <w:rPr>
          <w:bCs/>
          <w:color w:val="343A40"/>
          <w:shd w:val="clear" w:color="auto" w:fill="FFFFFF"/>
        </w:rPr>
        <w:t xml:space="preserve"> </w:t>
      </w:r>
      <w:proofErr w:type="spellStart"/>
      <w:r w:rsidRPr="00D33B1A">
        <w:rPr>
          <w:bCs/>
          <w:color w:val="343A40"/>
          <w:shd w:val="clear" w:color="auto" w:fill="FFFFFF"/>
        </w:rPr>
        <w:t>Forum</w:t>
      </w:r>
      <w:proofErr w:type="spellEnd"/>
      <w:r w:rsidRPr="00D33B1A">
        <w:rPr>
          <w:bCs/>
          <w:color w:val="343A40"/>
          <w:shd w:val="clear" w:color="auto" w:fill="FFFFFF"/>
        </w:rPr>
        <w:t xml:space="preserve"> (WEF)</w:t>
      </w:r>
      <w:r>
        <w:rPr>
          <w:bCs/>
          <w:color w:val="343A40"/>
          <w:shd w:val="clear" w:color="auto" w:fill="FFFFFF"/>
        </w:rPr>
        <w:t>.</w:t>
      </w:r>
      <w:r w:rsidRPr="00D33B1A">
        <w:rPr>
          <w:bCs/>
          <w:color w:val="343A40"/>
          <w:shd w:val="clear" w:color="auto" w:fill="FFFFFF"/>
        </w:rPr>
        <w:t xml:space="preserve"> </w:t>
      </w:r>
      <w:r w:rsidRPr="00D33B1A">
        <w:t>(</w:t>
      </w:r>
      <w:proofErr w:type="spellStart"/>
      <w:r w:rsidRPr="00D33B1A">
        <w:t>Exp</w:t>
      </w:r>
      <w:proofErr w:type="spellEnd"/>
      <w:r w:rsidRPr="00D33B1A">
        <w:t xml:space="preserve">. 2396-D-22 Diputada </w:t>
      </w:r>
      <w:proofErr w:type="spellStart"/>
      <w:r w:rsidRPr="00D33B1A">
        <w:t>Villafruela</w:t>
      </w:r>
      <w:proofErr w:type="spellEnd"/>
      <w:r w:rsidRPr="00D33B1A">
        <w:t xml:space="preserve"> y otros.)</w:t>
      </w:r>
    </w:p>
    <w:p w:rsidR="001432A9" w:rsidRPr="00D33B1A" w:rsidRDefault="001432A9" w:rsidP="001432A9">
      <w:pPr>
        <w:jc w:val="both"/>
        <w:rPr>
          <w:b/>
          <w:bCs/>
          <w:u w:val="single"/>
        </w:rPr>
      </w:pPr>
    </w:p>
    <w:p w:rsidR="001432A9" w:rsidRPr="00D33B1A" w:rsidRDefault="001432A9" w:rsidP="001432A9">
      <w:pPr>
        <w:jc w:val="both"/>
        <w:rPr>
          <w:color w:val="17191C"/>
          <w:shd w:val="clear" w:color="auto" w:fill="FFFFFF"/>
        </w:rPr>
      </w:pPr>
      <w:r w:rsidRPr="00D33B1A">
        <w:rPr>
          <w:b/>
          <w:bCs/>
          <w:u w:val="single"/>
        </w:rPr>
        <w:t>Despacho Nº 458/22:</w:t>
      </w:r>
      <w:r w:rsidRPr="00D33B1A">
        <w:t xml:space="preserve"> Comisión de Discapacidad. </w:t>
      </w:r>
      <w:r w:rsidRPr="00D33B1A">
        <w:rPr>
          <w:b/>
          <w:u w:val="single"/>
        </w:rPr>
        <w:t>Declaración:</w:t>
      </w:r>
      <w:r w:rsidRPr="00D33B1A">
        <w:t xml:space="preserve"> </w:t>
      </w:r>
      <w:r w:rsidRPr="00D33B1A">
        <w:rPr>
          <w:bCs/>
          <w:color w:val="343A40"/>
          <w:shd w:val="clear" w:color="auto" w:fill="FFFFFF"/>
        </w:rPr>
        <w:t>beneplácito por la participación de la Asociación Síndrome de Down de la República Argentina (ASDRA) en la 27° sesión del comité de expertos de Naciones Unidas</w:t>
      </w:r>
      <w:r w:rsidRPr="00D33B1A">
        <w:rPr>
          <w:b/>
          <w:bCs/>
          <w:color w:val="343A40"/>
          <w:shd w:val="clear" w:color="auto" w:fill="FFFFFF"/>
        </w:rPr>
        <w:t xml:space="preserve"> </w:t>
      </w:r>
      <w:r w:rsidRPr="00D33B1A">
        <w:t>(</w:t>
      </w:r>
      <w:proofErr w:type="spellStart"/>
      <w:r w:rsidRPr="00D33B1A">
        <w:t>Exp</w:t>
      </w:r>
      <w:proofErr w:type="spellEnd"/>
      <w:r w:rsidRPr="00D33B1A">
        <w:t>. 2180-D-22</w:t>
      </w:r>
      <w:r>
        <w:t>,</w:t>
      </w:r>
      <w:r w:rsidRPr="00D33B1A">
        <w:t xml:space="preserve"> Diputad</w:t>
      </w:r>
      <w:r w:rsidR="006C103C">
        <w:t>o</w:t>
      </w:r>
      <w:r w:rsidRPr="00D33B1A">
        <w:t xml:space="preserve"> </w:t>
      </w:r>
      <w:r w:rsidR="006C103C">
        <w:t>Cortina</w:t>
      </w:r>
      <w:r w:rsidRPr="00D33B1A">
        <w:t>)</w:t>
      </w:r>
    </w:p>
    <w:p w:rsidR="001432A9" w:rsidRPr="00F7166C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Pr="002A4D68" w:rsidRDefault="001432A9" w:rsidP="00143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 w:rsidRPr="002A4D68">
        <w:rPr>
          <w:b/>
          <w:sz w:val="22"/>
          <w:szCs w:val="22"/>
        </w:rPr>
        <w:t>DESPACHOS DE LEY SIN OBSERVACIONES</w:t>
      </w:r>
    </w:p>
    <w:p w:rsidR="001432A9" w:rsidRDefault="001432A9" w:rsidP="001432A9">
      <w:pPr>
        <w:widowControl w:val="0"/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:rsidR="001432A9" w:rsidRPr="0029275D" w:rsidRDefault="001432A9" w:rsidP="001432A9">
      <w:pPr>
        <w:widowControl w:val="0"/>
        <w:autoSpaceDE w:val="0"/>
        <w:autoSpaceDN w:val="0"/>
        <w:adjustRightInd w:val="0"/>
        <w:ind w:firstLine="1418"/>
        <w:jc w:val="both"/>
        <w:rPr>
          <w:b/>
          <w:bCs/>
        </w:rPr>
      </w:pPr>
      <w:r>
        <w:rPr>
          <w:b/>
          <w:bCs/>
        </w:rPr>
        <w:t xml:space="preserve">1)         </w:t>
      </w:r>
      <w:r w:rsidRPr="0029275D">
        <w:rPr>
          <w:b/>
          <w:bCs/>
        </w:rPr>
        <w:t xml:space="preserve">Leyes cuya aprobación requiere </w:t>
      </w:r>
      <w:r>
        <w:rPr>
          <w:b/>
          <w:bCs/>
        </w:rPr>
        <w:t>mayoría simple</w:t>
      </w:r>
      <w:r w:rsidRPr="0029275D">
        <w:rPr>
          <w:b/>
          <w:bCs/>
        </w:rPr>
        <w:t>:</w:t>
      </w:r>
    </w:p>
    <w:p w:rsidR="001432A9" w:rsidRDefault="001432A9" w:rsidP="001432A9">
      <w:pPr>
        <w:widowControl w:val="0"/>
        <w:autoSpaceDE w:val="0"/>
        <w:autoSpaceDN w:val="0"/>
        <w:adjustRightInd w:val="0"/>
        <w:ind w:firstLine="1418"/>
        <w:jc w:val="both"/>
        <w:rPr>
          <w:b/>
          <w:bCs/>
        </w:rPr>
      </w:pPr>
      <w:r>
        <w:rPr>
          <w:b/>
          <w:bCs/>
        </w:rPr>
        <w:t xml:space="preserve">  </w:t>
      </w: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444/22:</w:t>
      </w:r>
      <w:r w:rsidRPr="00F12984">
        <w:t xml:space="preserve"> Comisión de Discapacidad. </w:t>
      </w:r>
      <w:r w:rsidRPr="00892470">
        <w:rPr>
          <w:b/>
          <w:u w:val="single"/>
        </w:rPr>
        <w:t>Ley:</w:t>
      </w:r>
      <w:r>
        <w:t xml:space="preserve"> </w:t>
      </w:r>
      <w:proofErr w:type="spellStart"/>
      <w:r>
        <w:t>institúye</w:t>
      </w:r>
      <w:r w:rsidRPr="00F12984">
        <w:t>se</w:t>
      </w:r>
      <w:proofErr w:type="spellEnd"/>
      <w:r w:rsidRPr="00F12984">
        <w:t xml:space="preserve"> en el ámbito de la Ciudad Autónoma de Buenos Aires el "Día de las Personas de Talla Baja", a celebrarse el 25 de Octubre de cada año</w:t>
      </w:r>
      <w:r>
        <w:t>.</w:t>
      </w:r>
      <w:r w:rsidRPr="00F12984">
        <w:t xml:space="preserve"> (</w:t>
      </w:r>
      <w:proofErr w:type="spellStart"/>
      <w:r w:rsidRPr="00F12984">
        <w:t>Exp</w:t>
      </w:r>
      <w:proofErr w:type="spellEnd"/>
      <w:r w:rsidRPr="00F12984">
        <w:t>. 1</w:t>
      </w:r>
      <w:r>
        <w:t>737-D-22 Diputado Valdés y otro</w:t>
      </w:r>
      <w:r w:rsidRPr="00F12984">
        <w:t>)</w:t>
      </w:r>
    </w:p>
    <w:p w:rsidR="004121A5" w:rsidRDefault="004121A5" w:rsidP="009D07F2">
      <w:pPr>
        <w:jc w:val="both"/>
        <w:rPr>
          <w:b/>
          <w:bCs/>
        </w:rPr>
      </w:pPr>
    </w:p>
    <w:p w:rsidR="008217FA" w:rsidRPr="00232A23" w:rsidRDefault="00577955" w:rsidP="005779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 w:rsidRPr="00232A23">
        <w:rPr>
          <w:b/>
          <w:sz w:val="22"/>
          <w:szCs w:val="22"/>
        </w:rPr>
        <w:t>MOCIONES SOBRE TABLAS ACORDADAS SIN DISCURSOS</w:t>
      </w:r>
    </w:p>
    <w:p w:rsidR="001432A9" w:rsidRPr="00B42972" w:rsidRDefault="001432A9" w:rsidP="001432A9">
      <w:pPr>
        <w:jc w:val="both"/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rFonts w:eastAsia="Arial"/>
          <w:b/>
        </w:rPr>
      </w:pPr>
      <w:proofErr w:type="spellStart"/>
      <w:r w:rsidRPr="008E2D7B">
        <w:rPr>
          <w:rFonts w:eastAsia="Arial"/>
          <w:b/>
        </w:rPr>
        <w:t>Exp</w:t>
      </w:r>
      <w:proofErr w:type="spellEnd"/>
      <w:r w:rsidRPr="008E2D7B">
        <w:rPr>
          <w:rFonts w:eastAsia="Arial"/>
          <w:b/>
        </w:rPr>
        <w:t>. 1620-D-22,</w:t>
      </w:r>
      <w:r w:rsidRPr="008E2D7B">
        <w:rPr>
          <w:rFonts w:eastAsia="Arial"/>
        </w:rPr>
        <w:t xml:space="preserve">  de Resolución, </w:t>
      </w:r>
      <w:proofErr w:type="spellStart"/>
      <w:r w:rsidRPr="008E2D7B">
        <w:rPr>
          <w:rFonts w:eastAsia="Arial"/>
        </w:rPr>
        <w:t>conmemórase</w:t>
      </w:r>
      <w:proofErr w:type="spellEnd"/>
      <w:r w:rsidRPr="008E2D7B">
        <w:rPr>
          <w:rFonts w:eastAsia="Arial"/>
        </w:rPr>
        <w:t xml:space="preserve"> el 50° aniversario de la fundación de Auto-Móvil S.R.L. </w:t>
      </w:r>
      <w:proofErr w:type="spellStart"/>
      <w:r w:rsidRPr="008E2D7B">
        <w:rPr>
          <w:rFonts w:eastAsia="Arial"/>
        </w:rPr>
        <w:t>Ferrazzi</w:t>
      </w:r>
      <w:proofErr w:type="spellEnd"/>
      <w:r w:rsidRPr="008E2D7B">
        <w:rPr>
          <w:rFonts w:eastAsia="Arial"/>
        </w:rPr>
        <w:t xml:space="preserve"> y dispóngase la colocación de una placa conmemorativa. </w:t>
      </w:r>
      <w:r w:rsidRPr="008E2D7B">
        <w:rPr>
          <w:rFonts w:eastAsia="Arial"/>
          <w:b/>
        </w:rPr>
        <w:t>(FRENTE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 xml:space="preserve">. 2476-D-22, </w:t>
      </w:r>
      <w:r w:rsidRPr="00AA1D89">
        <w:rPr>
          <w:rFonts w:ascii="Arial" w:eastAsia="Arial" w:hAnsi="Arial" w:cs="Arial"/>
          <w:sz w:val="20"/>
          <w:szCs w:val="20"/>
        </w:rPr>
        <w:t xml:space="preserve"> de Resolución, informes sobre modificaciones presupuestarias al segundo trimestre 2022 del Ministerio de Educación de la Ciudad Autónoma de Buenos Aires. </w:t>
      </w:r>
      <w:r w:rsidRPr="00AA1D8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>. 2478-D-22,</w:t>
      </w:r>
      <w:r w:rsidRPr="00AA1D89">
        <w:rPr>
          <w:rFonts w:ascii="Arial" w:eastAsia="Arial" w:hAnsi="Arial" w:cs="Arial"/>
          <w:sz w:val="20"/>
          <w:szCs w:val="20"/>
        </w:rPr>
        <w:t xml:space="preserve"> de Declaración,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declárase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 de interés legislativo el 1er foro interdisciplinario de Salud Mental y consumos problemáticos con perspectiva LGTBI+ organizado por la FALGBT.</w:t>
      </w:r>
      <w:r w:rsidRPr="00AA1D8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lastRenderedPageBreak/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 xml:space="preserve">. 2479-D-22, </w:t>
      </w:r>
      <w:r w:rsidRPr="00AA1D89">
        <w:rPr>
          <w:rFonts w:ascii="Arial" w:eastAsia="Arial" w:hAnsi="Arial" w:cs="Arial"/>
          <w:sz w:val="20"/>
          <w:szCs w:val="20"/>
        </w:rPr>
        <w:t xml:space="preserve"> de Declaración, repudio por la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vandalización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 de las placas colocadas el 16 de junio del corriente año en las inmediaciones del Ministerio de Economía de la Nación con motivo de la conmemoración del bombardeo a Plaza de Mayo en 1955. </w:t>
      </w:r>
      <w:r w:rsidRPr="00AA1D8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>. 2430-D-22</w:t>
      </w:r>
      <w:r w:rsidRPr="00AA1D89">
        <w:rPr>
          <w:rFonts w:ascii="Arial" w:eastAsia="Arial" w:hAnsi="Arial" w:cs="Arial"/>
          <w:sz w:val="20"/>
          <w:szCs w:val="20"/>
        </w:rPr>
        <w:t>,  de Declaración, declarase de  interés el programa Universidad y Discapacidad –UBA</w:t>
      </w:r>
      <w:r w:rsidRPr="00AA1D89">
        <w:rPr>
          <w:rFonts w:ascii="Arial" w:eastAsia="Arial" w:hAnsi="Arial" w:cs="Arial"/>
          <w:b/>
          <w:sz w:val="20"/>
          <w:szCs w:val="20"/>
        </w:rPr>
        <w:t>. (FRENTE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>. 2493-D-22,</w:t>
      </w:r>
      <w:r w:rsidRPr="00AA1D89">
        <w:rPr>
          <w:rFonts w:ascii="Arial" w:eastAsia="Arial" w:hAnsi="Arial" w:cs="Arial"/>
          <w:sz w:val="20"/>
          <w:szCs w:val="20"/>
        </w:rPr>
        <w:t xml:space="preserve"> de Resolución,  informes sobre Escuela Senderos de Lugano.</w:t>
      </w:r>
      <w:r w:rsidRPr="00AA1D8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>. 2540-D-22,</w:t>
      </w:r>
      <w:r w:rsidRPr="00AA1D89">
        <w:rPr>
          <w:rFonts w:ascii="Arial" w:eastAsia="Arial" w:hAnsi="Arial" w:cs="Arial"/>
          <w:sz w:val="20"/>
          <w:szCs w:val="20"/>
        </w:rPr>
        <w:t xml:space="preserve">  de Declaración,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conmemórase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 un nuevo aniversario de la muerte de José Ignacio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Rucci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, dirigente peronista del movimiento obrero organizado y ex Secretario General de la CGT, acaecida el 25 de septiembre de 1973. </w:t>
      </w:r>
      <w:r w:rsidRPr="00AA1D8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>. 736-D-22,</w:t>
      </w:r>
      <w:r w:rsidRPr="00AA1D89">
        <w:rPr>
          <w:rFonts w:ascii="Arial" w:eastAsia="Arial" w:hAnsi="Arial" w:cs="Arial"/>
          <w:sz w:val="20"/>
          <w:szCs w:val="20"/>
        </w:rPr>
        <w:t xml:space="preserve">  de Declaración,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conmemórase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 el 125º aniversario del nacimiento del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expresidente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>, Gral. Juan Domingo Perón.</w:t>
      </w:r>
      <w:r w:rsidRPr="00AA1D8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>. 1693-D-22</w:t>
      </w:r>
      <w:r w:rsidRPr="00AA1D89">
        <w:rPr>
          <w:rFonts w:ascii="Arial" w:eastAsia="Arial" w:hAnsi="Arial" w:cs="Arial"/>
          <w:sz w:val="20"/>
          <w:szCs w:val="20"/>
        </w:rPr>
        <w:t>,  de Resolución, informes referidos a la ley de Integración productiva e impulso al trabajo en barrios populares.</w:t>
      </w:r>
      <w:r w:rsidRPr="00AA1D8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 xml:space="preserve">. 2164-D-22, </w:t>
      </w:r>
      <w:r w:rsidRPr="00AA1D89">
        <w:rPr>
          <w:rFonts w:ascii="Arial" w:eastAsia="Arial" w:hAnsi="Arial" w:cs="Arial"/>
          <w:sz w:val="20"/>
          <w:szCs w:val="20"/>
        </w:rPr>
        <w:t xml:space="preserve"> de Resolución,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declárase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 “Sitio de interés social y cultural de la Ciudad Autónoma de Buenos Aires” a la biblioteca popular “La casa de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Carlino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” y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dispónese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 la colocación de una placa. (</w:t>
      </w:r>
      <w:r w:rsidRPr="00AA1D89">
        <w:rPr>
          <w:rFonts w:ascii="Arial" w:eastAsia="Arial" w:hAnsi="Arial" w:cs="Arial"/>
          <w:b/>
          <w:sz w:val="20"/>
          <w:szCs w:val="20"/>
        </w:rPr>
        <w:t>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color w:val="222222"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color w:val="222222"/>
          <w:sz w:val="20"/>
          <w:szCs w:val="20"/>
        </w:rPr>
        <w:t>.</w:t>
      </w:r>
      <w:r w:rsidR="008E2D7B">
        <w:rPr>
          <w:rFonts w:ascii="Arial" w:eastAsia="Arial" w:hAnsi="Arial" w:cs="Arial"/>
          <w:b/>
          <w:color w:val="222222"/>
          <w:sz w:val="20"/>
          <w:szCs w:val="20"/>
        </w:rPr>
        <w:t xml:space="preserve"> </w:t>
      </w:r>
      <w:r w:rsidRPr="00AA1D89">
        <w:rPr>
          <w:rFonts w:ascii="Arial" w:eastAsia="Arial" w:hAnsi="Arial" w:cs="Arial"/>
          <w:b/>
          <w:color w:val="222222"/>
          <w:sz w:val="20"/>
          <w:szCs w:val="20"/>
        </w:rPr>
        <w:t>2437-D-22</w:t>
      </w:r>
      <w:r w:rsidRPr="00AA1D89">
        <w:rPr>
          <w:rFonts w:ascii="Arial" w:eastAsia="Arial" w:hAnsi="Arial" w:cs="Arial"/>
          <w:color w:val="222222"/>
          <w:sz w:val="20"/>
          <w:szCs w:val="20"/>
        </w:rPr>
        <w:t>,  de Declaración,</w:t>
      </w:r>
      <w:r w:rsidRPr="00AA1D89">
        <w:rPr>
          <w:rFonts w:ascii="Arial" w:eastAsia="Arial" w:hAnsi="Arial" w:cs="Arial"/>
          <w:sz w:val="20"/>
          <w:szCs w:val="20"/>
          <w:highlight w:val="white"/>
        </w:rPr>
        <w:t xml:space="preserve"> beneplácito por el 150º aniversario </w:t>
      </w:r>
      <w:r w:rsidR="003313BA">
        <w:rPr>
          <w:rFonts w:ascii="Arial" w:eastAsia="Arial" w:hAnsi="Arial" w:cs="Arial"/>
          <w:sz w:val="20"/>
          <w:szCs w:val="20"/>
          <w:highlight w:val="white"/>
        </w:rPr>
        <w:t>del Instituto</w:t>
      </w:r>
      <w:r w:rsidRPr="00AA1D89">
        <w:rPr>
          <w:rFonts w:ascii="Arial" w:eastAsia="Arial" w:hAnsi="Arial" w:cs="Arial"/>
          <w:sz w:val="20"/>
          <w:szCs w:val="20"/>
          <w:highlight w:val="white"/>
        </w:rPr>
        <w:t xml:space="preserve"> Nuestra Señora del Huerto.</w:t>
      </w:r>
      <w:r w:rsidRPr="00AA1D89">
        <w:rPr>
          <w:rFonts w:ascii="Arial" w:eastAsia="Arial" w:hAnsi="Arial" w:cs="Arial"/>
          <w:sz w:val="20"/>
          <w:szCs w:val="20"/>
        </w:rPr>
        <w:t xml:space="preserve"> </w:t>
      </w:r>
      <w:r w:rsidRPr="00AA1D89">
        <w:rPr>
          <w:rFonts w:ascii="Arial" w:eastAsia="Arial" w:hAnsi="Arial" w:cs="Arial"/>
          <w:b/>
          <w:color w:val="222222"/>
          <w:sz w:val="20"/>
          <w:szCs w:val="20"/>
        </w:rPr>
        <w:t>(</w:t>
      </w:r>
      <w:r w:rsidRPr="00AA1D89">
        <w:rPr>
          <w:rFonts w:ascii="Arial" w:eastAsia="Arial" w:hAnsi="Arial" w:cs="Arial"/>
          <w:b/>
          <w:sz w:val="20"/>
          <w:szCs w:val="20"/>
          <w:highlight w:val="white"/>
        </w:rPr>
        <w:t>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hd w:val="clear" w:color="auto" w:fill="FFFFFF"/>
        <w:spacing w:after="0" w:line="240" w:lineRule="auto"/>
        <w:ind w:left="360"/>
        <w:jc w:val="both"/>
        <w:rPr>
          <w:rFonts w:ascii="Arial" w:eastAsia="Arial" w:hAnsi="Arial" w:cs="Arial"/>
          <w:b/>
          <w:color w:val="222222"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color w:val="222222"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color w:val="222222"/>
          <w:sz w:val="20"/>
          <w:szCs w:val="20"/>
        </w:rPr>
        <w:t>.</w:t>
      </w:r>
      <w:r w:rsidR="008E2D7B">
        <w:rPr>
          <w:rFonts w:ascii="Arial" w:eastAsia="Arial" w:hAnsi="Arial" w:cs="Arial"/>
          <w:b/>
          <w:color w:val="222222"/>
          <w:sz w:val="20"/>
          <w:szCs w:val="20"/>
        </w:rPr>
        <w:t xml:space="preserve"> </w:t>
      </w:r>
      <w:r w:rsidRPr="00AA1D89">
        <w:rPr>
          <w:rFonts w:ascii="Arial" w:eastAsia="Arial" w:hAnsi="Arial" w:cs="Arial"/>
          <w:b/>
          <w:sz w:val="20"/>
          <w:szCs w:val="20"/>
          <w:highlight w:val="white"/>
        </w:rPr>
        <w:t>2438</w:t>
      </w:r>
      <w:r w:rsidRPr="00AA1D89">
        <w:rPr>
          <w:rFonts w:ascii="Arial" w:eastAsia="Arial" w:hAnsi="Arial" w:cs="Arial"/>
          <w:b/>
          <w:color w:val="222222"/>
          <w:sz w:val="20"/>
          <w:szCs w:val="20"/>
        </w:rPr>
        <w:t>-D-22</w:t>
      </w:r>
      <w:r w:rsidRPr="00AA1D89">
        <w:rPr>
          <w:rFonts w:ascii="Arial" w:eastAsia="Arial" w:hAnsi="Arial" w:cs="Arial"/>
          <w:color w:val="222222"/>
          <w:sz w:val="20"/>
          <w:szCs w:val="20"/>
        </w:rPr>
        <w:t xml:space="preserve">,  de Resolución, </w:t>
      </w:r>
      <w:r w:rsidRPr="00AA1D89">
        <w:rPr>
          <w:rFonts w:ascii="Arial" w:eastAsia="Arial" w:hAnsi="Arial" w:cs="Arial"/>
          <w:sz w:val="20"/>
          <w:szCs w:val="20"/>
          <w:highlight w:val="white"/>
        </w:rPr>
        <w:t>informes en relación a concesiones en polo gastronómico Plaza Houssay.</w:t>
      </w:r>
      <w:r w:rsidRPr="00AA1D89">
        <w:rPr>
          <w:rFonts w:ascii="Arial" w:eastAsia="Arial" w:hAnsi="Arial" w:cs="Arial"/>
          <w:sz w:val="20"/>
          <w:szCs w:val="20"/>
        </w:rPr>
        <w:t xml:space="preserve"> </w:t>
      </w:r>
      <w:r w:rsidRPr="00AA1D89">
        <w:rPr>
          <w:rFonts w:ascii="Arial" w:eastAsia="Arial" w:hAnsi="Arial" w:cs="Arial"/>
          <w:b/>
          <w:color w:val="222222"/>
          <w:sz w:val="20"/>
          <w:szCs w:val="20"/>
        </w:rPr>
        <w:t>(FRENTE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color w:val="222222"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>. 2532-D-22</w:t>
      </w:r>
      <w:r w:rsidRPr="00AA1D89">
        <w:rPr>
          <w:rFonts w:ascii="Arial" w:eastAsia="Arial" w:hAnsi="Arial" w:cs="Arial"/>
          <w:sz w:val="20"/>
          <w:szCs w:val="20"/>
        </w:rPr>
        <w:t>,  de</w:t>
      </w:r>
      <w:r w:rsidRPr="00AA1D89">
        <w:rPr>
          <w:rFonts w:ascii="Arial" w:eastAsia="Arial" w:hAnsi="Arial" w:cs="Arial"/>
          <w:b/>
          <w:sz w:val="20"/>
          <w:szCs w:val="20"/>
        </w:rPr>
        <w:t xml:space="preserve"> </w:t>
      </w:r>
      <w:r w:rsidRPr="00AA1D89">
        <w:rPr>
          <w:rFonts w:ascii="Arial" w:eastAsia="Arial" w:hAnsi="Arial" w:cs="Arial"/>
          <w:sz w:val="20"/>
          <w:szCs w:val="20"/>
        </w:rPr>
        <w:t xml:space="preserve">Declaración, pesar por la muerte de Héctor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Polino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>.</w:t>
      </w:r>
      <w:r w:rsidRPr="00AA1D8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 xml:space="preserve">. 2450-D-22, </w:t>
      </w:r>
      <w:r w:rsidRPr="00AA1D89">
        <w:rPr>
          <w:rFonts w:ascii="Arial" w:eastAsia="Arial" w:hAnsi="Arial" w:cs="Arial"/>
          <w:sz w:val="20"/>
          <w:szCs w:val="20"/>
        </w:rPr>
        <w:t xml:space="preserve"> de Declaración, declárese de interés para la promoción de la Educación, la Cienc</w:t>
      </w:r>
      <w:r w:rsidR="00B21CEE">
        <w:rPr>
          <w:rFonts w:ascii="Arial" w:eastAsia="Arial" w:hAnsi="Arial" w:cs="Arial"/>
          <w:sz w:val="20"/>
          <w:szCs w:val="20"/>
        </w:rPr>
        <w:t>i</w:t>
      </w:r>
      <w:r w:rsidRPr="00AA1D89">
        <w:rPr>
          <w:rFonts w:ascii="Arial" w:eastAsia="Arial" w:hAnsi="Arial" w:cs="Arial"/>
          <w:sz w:val="20"/>
          <w:szCs w:val="20"/>
        </w:rPr>
        <w:t xml:space="preserve">a y la Tecnología la edición 2022 de la Olimpiada de Educación Técnico Profesional organizada por el Instituto Nacional de Educación Tecnológica. </w:t>
      </w:r>
      <w:r w:rsidRPr="00AA1D8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 xml:space="preserve">. 2510-D-22, </w:t>
      </w:r>
      <w:r w:rsidRPr="00AA1D89">
        <w:rPr>
          <w:rFonts w:ascii="Arial" w:eastAsia="Arial" w:hAnsi="Arial" w:cs="Arial"/>
          <w:sz w:val="20"/>
          <w:szCs w:val="20"/>
        </w:rPr>
        <w:t xml:space="preserve"> de Resolución, informes relacionados a los episodios ocurridos en la Esc. Normal Superior N° 01. </w:t>
      </w:r>
      <w:r w:rsidRPr="00AA1D8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>. 2444-D-22</w:t>
      </w:r>
      <w:r w:rsidRPr="00AA1D89">
        <w:rPr>
          <w:rFonts w:ascii="Arial" w:eastAsia="Arial" w:hAnsi="Arial" w:cs="Arial"/>
          <w:sz w:val="20"/>
          <w:szCs w:val="20"/>
        </w:rPr>
        <w:t xml:space="preserve">,  de Declaración, enérgico repudio a la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vandalización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 de la placa en homenaje a las Abuelas de Plaza de Mayo, ubicada en el Parque de la Estación. </w:t>
      </w:r>
      <w:r w:rsidRPr="00AA1D8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 xml:space="preserve">. 2308-D-22, </w:t>
      </w:r>
      <w:r w:rsidRPr="00AA1D89">
        <w:rPr>
          <w:rFonts w:ascii="Arial" w:eastAsia="Arial" w:hAnsi="Arial" w:cs="Arial"/>
          <w:sz w:val="20"/>
          <w:szCs w:val="20"/>
        </w:rPr>
        <w:t xml:space="preserve"> de Declaración,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declárase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 de Interés Cultural a la Muestra “Si muero mil veces, me vuelvo a tejer”.</w:t>
      </w:r>
      <w:r w:rsidRPr="00AA1D8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 xml:space="preserve">. 2307-D-22, </w:t>
      </w:r>
      <w:r w:rsidRPr="00AA1D89">
        <w:rPr>
          <w:rFonts w:ascii="Arial" w:eastAsia="Arial" w:hAnsi="Arial" w:cs="Arial"/>
          <w:sz w:val="20"/>
          <w:szCs w:val="20"/>
        </w:rPr>
        <w:t xml:space="preserve"> de Resolución, autorícese el uso del Hall de Honor de la Legislatura para la exposición de la muestra “Si muero mil veces, me vuelvo a tejer”</w:t>
      </w:r>
      <w:r w:rsidRPr="00AA1D89">
        <w:rPr>
          <w:rFonts w:ascii="Arial" w:eastAsia="Arial" w:hAnsi="Arial" w:cs="Arial"/>
          <w:b/>
          <w:sz w:val="20"/>
          <w:szCs w:val="20"/>
        </w:rPr>
        <w:t>. (FRENTE DE TODOS)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  <w:highlight w:val="white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  <w:highlight w:val="white"/>
        </w:rPr>
        <w:t xml:space="preserve">. 2468-D-22, </w:t>
      </w:r>
      <w:r w:rsidRPr="00AA1D89">
        <w:rPr>
          <w:rFonts w:ascii="Arial" w:eastAsia="Arial" w:hAnsi="Arial" w:cs="Arial"/>
          <w:sz w:val="20"/>
          <w:szCs w:val="20"/>
          <w:highlight w:val="white"/>
        </w:rPr>
        <w:t xml:space="preserve">de Declaración, pesar por el fallecimiento de Marcos </w:t>
      </w:r>
      <w:proofErr w:type="spellStart"/>
      <w:r w:rsidRPr="00AA1D89">
        <w:rPr>
          <w:rFonts w:ascii="Arial" w:eastAsia="Arial" w:hAnsi="Arial" w:cs="Arial"/>
          <w:sz w:val="20"/>
          <w:szCs w:val="20"/>
          <w:highlight w:val="white"/>
        </w:rPr>
        <w:t>Weinstein</w:t>
      </w:r>
      <w:proofErr w:type="spellEnd"/>
      <w:r w:rsidRPr="00AA1D89">
        <w:rPr>
          <w:rFonts w:ascii="Arial" w:eastAsia="Arial" w:hAnsi="Arial" w:cs="Arial"/>
          <w:sz w:val="20"/>
          <w:szCs w:val="20"/>
          <w:highlight w:val="white"/>
        </w:rPr>
        <w:t xml:space="preserve">.  </w:t>
      </w:r>
      <w:r w:rsidRPr="00AA1D89">
        <w:rPr>
          <w:rFonts w:ascii="Arial" w:eastAsia="Arial" w:hAnsi="Arial" w:cs="Arial"/>
          <w:b/>
          <w:sz w:val="20"/>
          <w:szCs w:val="20"/>
          <w:highlight w:val="white"/>
        </w:rPr>
        <w:t>(FRENTE DE TODOS)</w:t>
      </w:r>
      <w:bookmarkStart w:id="0" w:name="_heading=h.30j0zll" w:colFirst="0" w:colLast="0"/>
      <w:bookmarkEnd w:id="0"/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b/>
        </w:rPr>
      </w:pPr>
      <w:proofErr w:type="spellStart"/>
      <w:r w:rsidRPr="00AA1D89">
        <w:rPr>
          <w:rFonts w:ascii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hAnsi="Arial" w:cs="Arial"/>
          <w:b/>
          <w:sz w:val="20"/>
          <w:szCs w:val="20"/>
        </w:rPr>
        <w:t>. 2434-D-22</w:t>
      </w:r>
      <w:r w:rsidRPr="00AA1D89">
        <w:rPr>
          <w:rFonts w:ascii="Arial" w:hAnsi="Arial" w:cs="Arial"/>
          <w:sz w:val="20"/>
          <w:szCs w:val="20"/>
        </w:rPr>
        <w:t xml:space="preserve">, de Declaración, </w:t>
      </w:r>
      <w:proofErr w:type="spellStart"/>
      <w:r w:rsidRPr="00AA1D89">
        <w:rPr>
          <w:rFonts w:ascii="Arial" w:hAnsi="Arial" w:cs="Arial"/>
          <w:sz w:val="20"/>
          <w:szCs w:val="20"/>
        </w:rPr>
        <w:t>declárase</w:t>
      </w:r>
      <w:proofErr w:type="spellEnd"/>
      <w:r w:rsidRPr="00AA1D89">
        <w:rPr>
          <w:rFonts w:ascii="Arial" w:hAnsi="Arial" w:cs="Arial"/>
          <w:sz w:val="20"/>
          <w:szCs w:val="20"/>
        </w:rPr>
        <w:t xml:space="preserve"> Personalidad Destacada en el ámbito de la Cultura a la artista plástica Mónica </w:t>
      </w:r>
      <w:proofErr w:type="spellStart"/>
      <w:r w:rsidRPr="00AA1D89">
        <w:rPr>
          <w:rFonts w:ascii="Arial" w:hAnsi="Arial" w:cs="Arial"/>
          <w:sz w:val="20"/>
          <w:szCs w:val="20"/>
        </w:rPr>
        <w:t>Cas</w:t>
      </w:r>
      <w:r>
        <w:rPr>
          <w:rFonts w:ascii="Arial" w:hAnsi="Arial" w:cs="Arial"/>
          <w:sz w:val="20"/>
          <w:szCs w:val="20"/>
        </w:rPr>
        <w:t>e</w:t>
      </w:r>
      <w:r w:rsidRPr="00AA1D89">
        <w:rPr>
          <w:rFonts w:ascii="Arial" w:hAnsi="Arial" w:cs="Arial"/>
          <w:sz w:val="20"/>
          <w:szCs w:val="20"/>
        </w:rPr>
        <w:t>lla</w:t>
      </w:r>
      <w:proofErr w:type="spellEnd"/>
      <w:r w:rsidRPr="00AA1D89">
        <w:rPr>
          <w:rFonts w:ascii="Arial" w:hAnsi="Arial" w:cs="Arial"/>
          <w:sz w:val="20"/>
          <w:szCs w:val="20"/>
        </w:rPr>
        <w:t xml:space="preserve">. </w:t>
      </w:r>
      <w:r w:rsidRPr="00AA1D89">
        <w:rPr>
          <w:rFonts w:ascii="Arial" w:hAnsi="Arial" w:cs="Arial"/>
          <w:b/>
          <w:sz w:val="20"/>
          <w:szCs w:val="20"/>
        </w:rPr>
        <w:t>(VAMOS JUNTOS)</w:t>
      </w:r>
    </w:p>
    <w:p w:rsidR="001432A9" w:rsidRDefault="001432A9" w:rsidP="008E2D7B">
      <w:pPr>
        <w:jc w:val="both"/>
        <w:rPr>
          <w:b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  <w:color w:val="222222"/>
          <w:shd w:val="clear" w:color="auto" w:fill="FFFFFF"/>
        </w:rPr>
        <w:t>Exp</w:t>
      </w:r>
      <w:proofErr w:type="spellEnd"/>
      <w:r w:rsidRPr="008E2D7B">
        <w:rPr>
          <w:b/>
          <w:color w:val="222222"/>
          <w:shd w:val="clear" w:color="auto" w:fill="FFFFFF"/>
        </w:rPr>
        <w:t>. 1917-P-22,</w:t>
      </w:r>
      <w:r w:rsidRPr="008E2D7B">
        <w:rPr>
          <w:color w:val="222222"/>
          <w:shd w:val="clear" w:color="auto" w:fill="FFFFFF"/>
        </w:rPr>
        <w:t xml:space="preserve"> de </w:t>
      </w:r>
      <w:r w:rsidRPr="00AA1D89">
        <w:t xml:space="preserve">Resolución, conmemoración del 135° aniversario del barrio de Villa Urquiza. </w:t>
      </w:r>
      <w:r w:rsidRPr="008E2D7B">
        <w:rPr>
          <w:b/>
        </w:rPr>
        <w:t>(VAMOS JUNTOS)</w:t>
      </w:r>
    </w:p>
    <w:p w:rsidR="001432A9" w:rsidRDefault="001432A9" w:rsidP="008E2D7B">
      <w:pPr>
        <w:jc w:val="both"/>
        <w:rPr>
          <w:b/>
        </w:rPr>
      </w:pPr>
    </w:p>
    <w:p w:rsidR="005D3CB1" w:rsidRPr="008E2D7B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2358-D-22</w:t>
      </w:r>
      <w:r w:rsidRPr="00AA1D89">
        <w:t xml:space="preserve">, de Declaración, </w:t>
      </w:r>
      <w:proofErr w:type="spellStart"/>
      <w:r w:rsidRPr="00AA1D89">
        <w:t>declárase</w:t>
      </w:r>
      <w:proofErr w:type="spellEnd"/>
      <w:r w:rsidRPr="00AA1D89">
        <w:t xml:space="preserve"> de interés para la comunicación social a la campaña de lectura masiva del Martín Fierro. </w:t>
      </w:r>
      <w:r w:rsidRPr="008E2D7B">
        <w:rPr>
          <w:b/>
        </w:rPr>
        <w:t>(VAMOS JUNTOS)</w:t>
      </w:r>
    </w:p>
    <w:p w:rsidR="005D3CB1" w:rsidRDefault="005D3CB1" w:rsidP="008E2D7B">
      <w:pPr>
        <w:jc w:val="both"/>
        <w:rPr>
          <w:b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2427-D-22</w:t>
      </w:r>
      <w:r w:rsidR="00641DCE" w:rsidRPr="008E2D7B">
        <w:rPr>
          <w:b/>
        </w:rPr>
        <w:t>, 2428-D-22</w:t>
      </w:r>
      <w:r w:rsidRPr="008E2D7B">
        <w:rPr>
          <w:b/>
        </w:rPr>
        <w:t xml:space="preserve"> y 2433-D-22</w:t>
      </w:r>
      <w:r w:rsidRPr="00AA1D89">
        <w:t>, de</w:t>
      </w:r>
      <w:r w:rsidRPr="008E2D7B">
        <w:rPr>
          <w:b/>
        </w:rPr>
        <w:t xml:space="preserve"> </w:t>
      </w:r>
      <w:r w:rsidRPr="00AA1D89">
        <w:t>Declaración,</w:t>
      </w:r>
      <w:r w:rsidRPr="008E2D7B">
        <w:rPr>
          <w:b/>
        </w:rPr>
        <w:t xml:space="preserve"> </w:t>
      </w:r>
      <w:r w:rsidRPr="008E2D7B">
        <w:rPr>
          <w:bCs/>
          <w:shd w:val="clear" w:color="auto" w:fill="FFFFFF"/>
        </w:rPr>
        <w:t xml:space="preserve">pesar por el fallecimiento del boxeador y campeón mundial Horacio </w:t>
      </w:r>
      <w:proofErr w:type="spellStart"/>
      <w:r w:rsidRPr="008E2D7B">
        <w:rPr>
          <w:bCs/>
          <w:shd w:val="clear" w:color="auto" w:fill="FFFFFF"/>
        </w:rPr>
        <w:t>Accavallo</w:t>
      </w:r>
      <w:proofErr w:type="spellEnd"/>
      <w:r w:rsidRPr="00AA1D89">
        <w:t xml:space="preserve">. </w:t>
      </w:r>
      <w:r w:rsidRPr="008E2D7B">
        <w:rPr>
          <w:b/>
        </w:rPr>
        <w:t>(</w:t>
      </w:r>
      <w:r w:rsidRPr="008E2D7B">
        <w:rPr>
          <w:b/>
          <w:lang w:eastAsia="es-AR"/>
        </w:rPr>
        <w:t>UCR/EVOLUCIÓN</w:t>
      </w:r>
      <w:r w:rsidRPr="008E2D7B">
        <w:rPr>
          <w:b/>
        </w:rPr>
        <w:t xml:space="preserve">) </w:t>
      </w:r>
      <w:r w:rsidR="00641DCE" w:rsidRPr="008E2D7B">
        <w:rPr>
          <w:b/>
        </w:rPr>
        <w:t xml:space="preserve">(VAMOS JUNTOS) </w:t>
      </w:r>
      <w:r w:rsidRPr="008E2D7B">
        <w:rPr>
          <w:b/>
        </w:rPr>
        <w:t>(FRENTE DE TODOS)</w:t>
      </w:r>
    </w:p>
    <w:p w:rsidR="001432A9" w:rsidRDefault="001432A9" w:rsidP="008E2D7B">
      <w:pPr>
        <w:shd w:val="clear" w:color="auto" w:fill="FFFFFF"/>
        <w:jc w:val="both"/>
        <w:rPr>
          <w:b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  <w:lang w:eastAsia="es-AR"/>
        </w:rPr>
      </w:pPr>
      <w:proofErr w:type="spellStart"/>
      <w:r w:rsidRPr="008E2D7B">
        <w:rPr>
          <w:b/>
          <w:lang w:eastAsia="es-AR"/>
        </w:rPr>
        <w:t>Exp</w:t>
      </w:r>
      <w:proofErr w:type="spellEnd"/>
      <w:r w:rsidRPr="008E2D7B">
        <w:rPr>
          <w:b/>
          <w:lang w:eastAsia="es-AR"/>
        </w:rPr>
        <w:t xml:space="preserve">. 2421-D-22 y 2488-D-22, </w:t>
      </w:r>
      <w:r w:rsidRPr="00AA1D89">
        <w:rPr>
          <w:lang w:eastAsia="es-AR"/>
        </w:rPr>
        <w:t xml:space="preserve"> de Declaración</w:t>
      </w:r>
      <w:r w:rsidRPr="008E2D7B">
        <w:rPr>
          <w:b/>
          <w:lang w:eastAsia="es-AR"/>
        </w:rPr>
        <w:t xml:space="preserve">, </w:t>
      </w:r>
      <w:r w:rsidRPr="00AA1D89">
        <w:rPr>
          <w:lang w:eastAsia="es-AR"/>
        </w:rPr>
        <w:t xml:space="preserve">profundo pesar por el fallecimiento del músico, cantante y compositor Horacio Eduardo Cantero Hernández reconocido artísticamente como el Marciano, líder de la Banda Enanitos Verdes. </w:t>
      </w:r>
      <w:r w:rsidRPr="008E2D7B">
        <w:rPr>
          <w:b/>
          <w:lang w:eastAsia="es-AR"/>
        </w:rPr>
        <w:t>(PART. SOCIALISTA)</w:t>
      </w:r>
      <w:r w:rsidRPr="00AA1D89">
        <w:rPr>
          <w:lang w:eastAsia="es-AR"/>
        </w:rPr>
        <w:t xml:space="preserve"> </w:t>
      </w:r>
      <w:r w:rsidRPr="008E2D7B">
        <w:rPr>
          <w:b/>
          <w:lang w:eastAsia="es-AR"/>
        </w:rPr>
        <w:t>(UCR/EVOLUCIÓN)</w:t>
      </w:r>
    </w:p>
    <w:p w:rsidR="001432A9" w:rsidRDefault="001432A9" w:rsidP="008E2D7B">
      <w:pPr>
        <w:shd w:val="clear" w:color="auto" w:fill="FFFFFF"/>
        <w:jc w:val="both"/>
        <w:rPr>
          <w:b/>
          <w:lang w:eastAsia="es-AR"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  <w:bCs/>
        </w:rPr>
      </w:pPr>
      <w:proofErr w:type="spellStart"/>
      <w:r w:rsidRPr="008E2D7B">
        <w:rPr>
          <w:b/>
          <w:lang w:eastAsia="es-AR"/>
        </w:rPr>
        <w:t>Exp</w:t>
      </w:r>
      <w:proofErr w:type="spellEnd"/>
      <w:r w:rsidRPr="008E2D7B">
        <w:rPr>
          <w:b/>
          <w:lang w:eastAsia="es-AR"/>
        </w:rPr>
        <w:t>. 2492-D-22</w:t>
      </w:r>
      <w:r w:rsidRPr="00AA1D89">
        <w:rPr>
          <w:lang w:eastAsia="es-AR"/>
        </w:rPr>
        <w:t xml:space="preserve">,  de Resolución, </w:t>
      </w:r>
      <w:r w:rsidRPr="008E2D7B">
        <w:rPr>
          <w:rFonts w:eastAsia="Cambria"/>
        </w:rPr>
        <w:t xml:space="preserve">homenaje a la Comisión Permanente Centenario, en el 35° aniversario de su creación y colocación de una placa conmemorativa </w:t>
      </w:r>
      <w:r w:rsidRPr="008E2D7B">
        <w:rPr>
          <w:b/>
          <w:bCs/>
        </w:rPr>
        <w:t>(UCR/EVOLUCION)</w:t>
      </w:r>
    </w:p>
    <w:p w:rsidR="001432A9" w:rsidRDefault="001432A9" w:rsidP="008E2D7B">
      <w:pPr>
        <w:shd w:val="clear" w:color="auto" w:fill="FFFFFF"/>
        <w:jc w:val="both"/>
        <w:rPr>
          <w:b/>
          <w:bCs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  <w:bCs/>
        </w:rPr>
      </w:pPr>
      <w:proofErr w:type="spellStart"/>
      <w:r w:rsidRPr="008E2D7B">
        <w:rPr>
          <w:b/>
          <w:bCs/>
        </w:rPr>
        <w:t>Exp</w:t>
      </w:r>
      <w:proofErr w:type="spellEnd"/>
      <w:r w:rsidRPr="008E2D7B">
        <w:rPr>
          <w:b/>
          <w:bCs/>
        </w:rPr>
        <w:t>. 2515-D-22</w:t>
      </w:r>
      <w:r w:rsidRPr="008E2D7B">
        <w:rPr>
          <w:bCs/>
        </w:rPr>
        <w:t xml:space="preserve">,  de Declaración, </w:t>
      </w:r>
      <w:proofErr w:type="spellStart"/>
      <w:r w:rsidRPr="008E2D7B">
        <w:rPr>
          <w:bCs/>
        </w:rPr>
        <w:t>declárase</w:t>
      </w:r>
      <w:proofErr w:type="spellEnd"/>
      <w:r w:rsidRPr="008E2D7B">
        <w:rPr>
          <w:bCs/>
        </w:rPr>
        <w:t xml:space="preserve"> de Interés Social y Educativo de la Ciudad Autónoma de Buenos Aires el XV Foro de Calidad y Equidad Educativa “Yo voto Educación”, organizado por  la Asociación Civil Educar 2050 que se realizará en esta Ciudad el día 30 de septiembre de 2022. </w:t>
      </w:r>
      <w:r w:rsidRPr="008E2D7B">
        <w:rPr>
          <w:b/>
          <w:bCs/>
        </w:rPr>
        <w:t>(UCR/EVOLUCIÓN)</w:t>
      </w:r>
    </w:p>
    <w:p w:rsidR="001432A9" w:rsidRDefault="001432A9" w:rsidP="008E2D7B">
      <w:pPr>
        <w:shd w:val="clear" w:color="auto" w:fill="FFFFFF"/>
        <w:jc w:val="both"/>
        <w:rPr>
          <w:b/>
          <w:bCs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  <w:bCs/>
        </w:rPr>
      </w:pPr>
      <w:proofErr w:type="spellStart"/>
      <w:r w:rsidRPr="008E2D7B">
        <w:rPr>
          <w:b/>
          <w:bCs/>
        </w:rPr>
        <w:t>Exp</w:t>
      </w:r>
      <w:proofErr w:type="spellEnd"/>
      <w:r w:rsidRPr="008E2D7B">
        <w:rPr>
          <w:b/>
          <w:bCs/>
        </w:rPr>
        <w:t>. 2526-D-22</w:t>
      </w:r>
      <w:r w:rsidR="004602C0" w:rsidRPr="008E2D7B">
        <w:rPr>
          <w:b/>
          <w:bCs/>
        </w:rPr>
        <w:t xml:space="preserve"> y 2513-D-22</w:t>
      </w:r>
      <w:r w:rsidRPr="008E2D7B">
        <w:rPr>
          <w:bCs/>
        </w:rPr>
        <w:t xml:space="preserve">,  de Declaración, profundo pesar por el fallecimiento del actor, conductor televisivo y comediante argentino, Carlitos </w:t>
      </w:r>
      <w:proofErr w:type="spellStart"/>
      <w:r w:rsidRPr="008E2D7B">
        <w:rPr>
          <w:bCs/>
        </w:rPr>
        <w:t>Balá</w:t>
      </w:r>
      <w:proofErr w:type="spellEnd"/>
      <w:r w:rsidRPr="008E2D7B">
        <w:rPr>
          <w:bCs/>
        </w:rPr>
        <w:t xml:space="preserve"> </w:t>
      </w:r>
      <w:r w:rsidRPr="008E2D7B">
        <w:rPr>
          <w:b/>
          <w:bCs/>
        </w:rPr>
        <w:t>(UCR/EVOLUCIÓN)</w:t>
      </w:r>
      <w:r w:rsidR="004602C0" w:rsidRPr="008E2D7B">
        <w:rPr>
          <w:b/>
          <w:bCs/>
        </w:rPr>
        <w:t xml:space="preserve"> (VAMOS JUNTOS)</w:t>
      </w:r>
    </w:p>
    <w:p w:rsidR="001432A9" w:rsidRDefault="001432A9" w:rsidP="008E2D7B">
      <w:pPr>
        <w:shd w:val="clear" w:color="auto" w:fill="FFFFFF"/>
        <w:jc w:val="both"/>
        <w:rPr>
          <w:b/>
          <w:bCs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  <w:bCs/>
        </w:rPr>
      </w:pPr>
      <w:proofErr w:type="spellStart"/>
      <w:r w:rsidRPr="008E2D7B">
        <w:rPr>
          <w:b/>
          <w:bCs/>
        </w:rPr>
        <w:t>Exp</w:t>
      </w:r>
      <w:proofErr w:type="spellEnd"/>
      <w:r w:rsidRPr="008E2D7B">
        <w:rPr>
          <w:b/>
          <w:bCs/>
        </w:rPr>
        <w:t xml:space="preserve">. 2063-D-22, </w:t>
      </w:r>
      <w:r w:rsidRPr="008E2D7B">
        <w:rPr>
          <w:bCs/>
        </w:rPr>
        <w:t xml:space="preserve"> de Resolución, conmemorase el 60º aniversario del grupo Scout “155 divina providencia” y </w:t>
      </w:r>
      <w:proofErr w:type="spellStart"/>
      <w:r w:rsidRPr="008E2D7B">
        <w:rPr>
          <w:bCs/>
        </w:rPr>
        <w:t>dispónese</w:t>
      </w:r>
      <w:proofErr w:type="spellEnd"/>
      <w:r w:rsidRPr="008E2D7B">
        <w:rPr>
          <w:bCs/>
        </w:rPr>
        <w:t xml:space="preserve"> la colocación de una placa en la institución.</w:t>
      </w:r>
      <w:r w:rsidRPr="008E2D7B">
        <w:rPr>
          <w:b/>
          <w:bCs/>
        </w:rPr>
        <w:t xml:space="preserve"> (UCR/EVOLUCION)</w:t>
      </w:r>
    </w:p>
    <w:p w:rsidR="001432A9" w:rsidRDefault="001432A9" w:rsidP="008E2D7B">
      <w:pPr>
        <w:shd w:val="clear" w:color="auto" w:fill="FFFFFF"/>
        <w:jc w:val="both"/>
        <w:rPr>
          <w:b/>
          <w:bCs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  <w:bCs/>
        </w:rPr>
      </w:pPr>
      <w:proofErr w:type="spellStart"/>
      <w:r w:rsidRPr="008E2D7B">
        <w:rPr>
          <w:b/>
        </w:rPr>
        <w:lastRenderedPageBreak/>
        <w:t>Exp</w:t>
      </w:r>
      <w:proofErr w:type="spellEnd"/>
      <w:r w:rsidRPr="008E2D7B">
        <w:rPr>
          <w:b/>
        </w:rPr>
        <w:t>. 2548-D-22</w:t>
      </w:r>
      <w:r w:rsidRPr="00AA1D89">
        <w:t xml:space="preserve">, de Declaración, </w:t>
      </w:r>
      <w:proofErr w:type="spellStart"/>
      <w:r w:rsidRPr="00AA1D89">
        <w:t>decláranse</w:t>
      </w:r>
      <w:proofErr w:type="spellEnd"/>
      <w:r w:rsidRPr="00AA1D89">
        <w:t xml:space="preserve"> Huésped de Honor al Sr. Giovanni </w:t>
      </w:r>
      <w:proofErr w:type="spellStart"/>
      <w:r w:rsidRPr="00AA1D89">
        <w:t>Molari</w:t>
      </w:r>
      <w:proofErr w:type="spellEnd"/>
      <w:r w:rsidRPr="00AA1D89">
        <w:t xml:space="preserve">, a la Sra. </w:t>
      </w:r>
      <w:proofErr w:type="spellStart"/>
      <w:r w:rsidRPr="00AA1D89">
        <w:t>Eléonore</w:t>
      </w:r>
      <w:proofErr w:type="spellEnd"/>
      <w:r w:rsidRPr="00AA1D89">
        <w:t xml:space="preserve"> </w:t>
      </w:r>
      <w:proofErr w:type="spellStart"/>
      <w:r w:rsidRPr="00AA1D89">
        <w:t>Caroit</w:t>
      </w:r>
      <w:proofErr w:type="spellEnd"/>
      <w:r w:rsidRPr="00AA1D89">
        <w:t xml:space="preserve"> y a los Sres. y Sras. Alcaldes y Alcaldesas que visitan la Ciudad en el marco de la cumbre del C40 y </w:t>
      </w:r>
      <w:proofErr w:type="spellStart"/>
      <w:r w:rsidRPr="00AA1D89">
        <w:t>decláranse</w:t>
      </w:r>
      <w:proofErr w:type="spellEnd"/>
      <w:r w:rsidRPr="00AA1D89">
        <w:t xml:space="preserve"> Visitante Ilustre a los Sres. Alfonso Rueda Valenzuela, Josep </w:t>
      </w:r>
      <w:proofErr w:type="spellStart"/>
      <w:r w:rsidRPr="00AA1D89">
        <w:t>Borrel</w:t>
      </w:r>
      <w:proofErr w:type="spellEnd"/>
      <w:r w:rsidRPr="00AA1D89">
        <w:t xml:space="preserve">, Alberto Núñez </w:t>
      </w:r>
      <w:proofErr w:type="spellStart"/>
      <w:r w:rsidRPr="00AA1D89">
        <w:t>Feijoó</w:t>
      </w:r>
      <w:proofErr w:type="spellEnd"/>
      <w:r w:rsidRPr="00AA1D89">
        <w:t xml:space="preserve"> y Marcelo Rebelo de Sousa. </w:t>
      </w:r>
      <w:r w:rsidRPr="008E2D7B">
        <w:rPr>
          <w:b/>
          <w:bCs/>
        </w:rPr>
        <w:t>(VAMOS JUNTOS)</w:t>
      </w:r>
    </w:p>
    <w:p w:rsidR="001432A9" w:rsidRDefault="001432A9" w:rsidP="008E2D7B">
      <w:pPr>
        <w:jc w:val="both"/>
        <w:rPr>
          <w:b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2521-D-22</w:t>
      </w:r>
      <w:r w:rsidRPr="00AA1D89">
        <w:t xml:space="preserve">, de Declaración, </w:t>
      </w:r>
      <w:proofErr w:type="spellStart"/>
      <w:r w:rsidRPr="00AA1D89">
        <w:t>declárase</w:t>
      </w:r>
      <w:proofErr w:type="spellEnd"/>
      <w:r w:rsidRPr="00AA1D89">
        <w:t xml:space="preserve"> Personalidad Destacada en el ámbito de la Cultura a Josefina Arroyo </w:t>
      </w:r>
      <w:r w:rsidRPr="008E2D7B">
        <w:rPr>
          <w:b/>
          <w:bCs/>
        </w:rPr>
        <w:t>(VAMOS JUNTOS)</w:t>
      </w:r>
      <w:r w:rsidRPr="00AA1D89">
        <w:t xml:space="preserve"> </w:t>
      </w:r>
    </w:p>
    <w:p w:rsidR="001432A9" w:rsidRDefault="001432A9" w:rsidP="008E2D7B">
      <w:pPr>
        <w:jc w:val="both"/>
      </w:pPr>
    </w:p>
    <w:p w:rsidR="001432A9" w:rsidRPr="00AA1D89" w:rsidRDefault="001432A9" w:rsidP="008E2D7B">
      <w:pPr>
        <w:pStyle w:val="Prrafodelista"/>
        <w:numPr>
          <w:ilvl w:val="0"/>
          <w:numId w:val="45"/>
        </w:numPr>
        <w:ind w:left="360"/>
        <w:jc w:val="both"/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2522-D-22</w:t>
      </w:r>
      <w:r w:rsidRPr="00AA1D89">
        <w:t xml:space="preserve">, de Declaración, </w:t>
      </w:r>
      <w:proofErr w:type="spellStart"/>
      <w:r w:rsidRPr="00AA1D89">
        <w:t>declárase</w:t>
      </w:r>
      <w:proofErr w:type="spellEnd"/>
      <w:r w:rsidRPr="00AA1D89">
        <w:t xml:space="preserve"> Personalidad Destacada en el ámbito de la Cultura al escultor Hugo Rodríguez </w:t>
      </w:r>
      <w:r w:rsidRPr="008E2D7B">
        <w:rPr>
          <w:b/>
          <w:bCs/>
        </w:rPr>
        <w:t>(VAMOS JUNTOS)</w:t>
      </w:r>
      <w:r w:rsidRPr="00AA1D89">
        <w:t xml:space="preserve"> </w:t>
      </w:r>
    </w:p>
    <w:p w:rsidR="001432A9" w:rsidRPr="00AA1D89" w:rsidRDefault="001432A9" w:rsidP="008E2D7B">
      <w:pPr>
        <w:jc w:val="both"/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  <w:bCs/>
          <w:color w:val="000000"/>
          <w:lang w:eastAsia="es-ES_tradnl"/>
        </w:rPr>
      </w:pPr>
      <w:proofErr w:type="spellStart"/>
      <w:r w:rsidRPr="008E2D7B">
        <w:rPr>
          <w:b/>
          <w:bCs/>
          <w:color w:val="000000"/>
          <w:lang w:eastAsia="es-ES_tradnl"/>
        </w:rPr>
        <w:t>Exp</w:t>
      </w:r>
      <w:proofErr w:type="spellEnd"/>
      <w:r w:rsidRPr="008E2D7B">
        <w:rPr>
          <w:b/>
          <w:bCs/>
          <w:color w:val="000000"/>
          <w:lang w:eastAsia="es-ES_tradnl"/>
        </w:rPr>
        <w:t xml:space="preserve">. 2536-D-22, </w:t>
      </w:r>
      <w:r w:rsidRPr="008E2D7B">
        <w:rPr>
          <w:color w:val="000000"/>
          <w:lang w:eastAsia="es-ES_tradnl"/>
        </w:rPr>
        <w:t xml:space="preserve">de Declaración, </w:t>
      </w:r>
      <w:r w:rsidRPr="008E2D7B">
        <w:rPr>
          <w:color w:val="222222"/>
          <w:shd w:val="clear" w:color="auto" w:fill="FFFFFF"/>
          <w:lang w:eastAsia="es-ES_tradnl"/>
        </w:rPr>
        <w:t xml:space="preserve">Declarase de interés social a la </w:t>
      </w:r>
      <w:proofErr w:type="spellStart"/>
      <w:r w:rsidRPr="008E2D7B">
        <w:rPr>
          <w:color w:val="222222"/>
          <w:shd w:val="clear" w:color="auto" w:fill="FFFFFF"/>
          <w:lang w:eastAsia="es-ES_tradnl"/>
        </w:rPr>
        <w:t>bicicleteada</w:t>
      </w:r>
      <w:proofErr w:type="spellEnd"/>
      <w:r w:rsidRPr="008E2D7B">
        <w:rPr>
          <w:color w:val="222222"/>
          <w:shd w:val="clear" w:color="auto" w:fill="FFFFFF"/>
          <w:lang w:eastAsia="es-ES_tradnl"/>
        </w:rPr>
        <w:t xml:space="preserve"> inclusiva “</w:t>
      </w:r>
      <w:proofErr w:type="spellStart"/>
      <w:r w:rsidRPr="008E2D7B">
        <w:rPr>
          <w:color w:val="222222"/>
          <w:shd w:val="clear" w:color="auto" w:fill="FFFFFF"/>
          <w:lang w:eastAsia="es-ES_tradnl"/>
        </w:rPr>
        <w:t>Subite</w:t>
      </w:r>
      <w:proofErr w:type="spellEnd"/>
      <w:r w:rsidRPr="008E2D7B">
        <w:rPr>
          <w:color w:val="222222"/>
          <w:shd w:val="clear" w:color="auto" w:fill="FFFFFF"/>
          <w:lang w:eastAsia="es-ES_tradnl"/>
        </w:rPr>
        <w:t xml:space="preserve">”. </w:t>
      </w:r>
      <w:r w:rsidRPr="008E2D7B">
        <w:rPr>
          <w:b/>
          <w:bCs/>
          <w:color w:val="000000"/>
          <w:lang w:eastAsia="es-ES_tradnl"/>
        </w:rPr>
        <w:t>(FRENTE DE TODOS)</w:t>
      </w:r>
    </w:p>
    <w:p w:rsidR="001432A9" w:rsidRPr="00AA1D89" w:rsidRDefault="001432A9" w:rsidP="008E2D7B">
      <w:pPr>
        <w:jc w:val="both"/>
        <w:rPr>
          <w:rFonts w:eastAsia="Arial"/>
          <w:b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  <w:color w:val="222222"/>
          <w:lang w:eastAsia="es-AR"/>
        </w:rPr>
      </w:pPr>
      <w:proofErr w:type="spellStart"/>
      <w:r w:rsidRPr="008E2D7B">
        <w:rPr>
          <w:b/>
          <w:color w:val="222222"/>
          <w:lang w:eastAsia="es-AR"/>
        </w:rPr>
        <w:t>Exp</w:t>
      </w:r>
      <w:proofErr w:type="spellEnd"/>
      <w:r w:rsidRPr="008E2D7B">
        <w:rPr>
          <w:b/>
          <w:color w:val="222222"/>
          <w:lang w:eastAsia="es-AR"/>
        </w:rPr>
        <w:t xml:space="preserve">. 2579-D-22, </w:t>
      </w:r>
      <w:r w:rsidRPr="008E2D7B">
        <w:rPr>
          <w:color w:val="222222"/>
          <w:lang w:eastAsia="es-AR"/>
        </w:rPr>
        <w:t xml:space="preserve">de Declaración, Declárese de interés social, laboral y tecnológico la Conferencia </w:t>
      </w:r>
      <w:proofErr w:type="spellStart"/>
      <w:r w:rsidRPr="008E2D7B">
        <w:rPr>
          <w:color w:val="222222"/>
          <w:lang w:eastAsia="es-AR"/>
        </w:rPr>
        <w:t>FemIT</w:t>
      </w:r>
      <w:proofErr w:type="spellEnd"/>
      <w:r w:rsidRPr="008E2D7B">
        <w:rPr>
          <w:color w:val="222222"/>
          <w:lang w:eastAsia="es-AR"/>
        </w:rPr>
        <w:t xml:space="preserve"> Conf2022. </w:t>
      </w:r>
      <w:r w:rsidRPr="008E2D7B">
        <w:rPr>
          <w:b/>
          <w:color w:val="222222"/>
          <w:lang w:eastAsia="es-AR"/>
        </w:rPr>
        <w:t>(FRENTE DE TODOS)</w:t>
      </w:r>
    </w:p>
    <w:p w:rsidR="001432A9" w:rsidRPr="00AA1D89" w:rsidRDefault="001432A9" w:rsidP="008E2D7B">
      <w:pPr>
        <w:jc w:val="both"/>
        <w:rPr>
          <w:b/>
          <w:color w:val="222222"/>
          <w:lang w:eastAsia="es-AR"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rFonts w:eastAsia="Arial"/>
          <w:b/>
        </w:rPr>
      </w:pPr>
      <w:proofErr w:type="spellStart"/>
      <w:r w:rsidRPr="008E2D7B">
        <w:rPr>
          <w:rFonts w:eastAsia="Arial"/>
          <w:b/>
        </w:rPr>
        <w:t>Exp</w:t>
      </w:r>
      <w:proofErr w:type="spellEnd"/>
      <w:r w:rsidRPr="008E2D7B">
        <w:rPr>
          <w:rFonts w:eastAsia="Arial"/>
          <w:b/>
        </w:rPr>
        <w:t xml:space="preserve">. </w:t>
      </w:r>
      <w:r w:rsidR="00445C4C" w:rsidRPr="008E2D7B">
        <w:rPr>
          <w:rFonts w:eastAsia="Arial"/>
          <w:b/>
        </w:rPr>
        <w:t xml:space="preserve">349-D-22 y </w:t>
      </w:r>
      <w:r w:rsidRPr="008E2D7B">
        <w:rPr>
          <w:rFonts w:eastAsia="Arial"/>
          <w:b/>
        </w:rPr>
        <w:t>2611-D-22</w:t>
      </w:r>
      <w:r w:rsidRPr="008E2D7B">
        <w:rPr>
          <w:rFonts w:eastAsia="Arial"/>
        </w:rPr>
        <w:t>, de Declaración, beneplácito por el Día Internacional del Hábitat.</w:t>
      </w:r>
      <w:r w:rsidRPr="008E2D7B">
        <w:rPr>
          <w:rFonts w:eastAsia="Arial"/>
          <w:b/>
        </w:rPr>
        <w:t xml:space="preserve"> </w:t>
      </w:r>
      <w:r w:rsidR="00445C4C" w:rsidRPr="008E2D7B">
        <w:rPr>
          <w:rFonts w:eastAsia="Arial"/>
          <w:b/>
        </w:rPr>
        <w:t>(VAMOS JUNTOS)</w:t>
      </w:r>
      <w:r w:rsidRPr="008E2D7B">
        <w:rPr>
          <w:rFonts w:eastAsia="Arial"/>
          <w:b/>
        </w:rPr>
        <w:t>(FRENTE DE TODOS)</w:t>
      </w:r>
    </w:p>
    <w:p w:rsidR="001432A9" w:rsidRPr="00AA1D89" w:rsidRDefault="001432A9" w:rsidP="008E2D7B">
      <w:pPr>
        <w:jc w:val="both"/>
        <w:rPr>
          <w:rFonts w:eastAsia="Arial"/>
          <w:b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rFonts w:eastAsia="Arial"/>
          <w:b/>
        </w:rPr>
      </w:pPr>
      <w:proofErr w:type="spellStart"/>
      <w:r w:rsidRPr="008E2D7B">
        <w:rPr>
          <w:b/>
          <w:color w:val="000000"/>
          <w:shd w:val="clear" w:color="auto" w:fill="FFFFFF"/>
        </w:rPr>
        <w:t>Exp</w:t>
      </w:r>
      <w:proofErr w:type="spellEnd"/>
      <w:r w:rsidRPr="008E2D7B">
        <w:rPr>
          <w:b/>
          <w:color w:val="000000"/>
          <w:shd w:val="clear" w:color="auto" w:fill="FFFFFF"/>
        </w:rPr>
        <w:t>. 125-D-22</w:t>
      </w:r>
      <w:r w:rsidRPr="008E2D7B">
        <w:rPr>
          <w:color w:val="000000"/>
          <w:shd w:val="clear" w:color="auto" w:fill="FFFFFF"/>
        </w:rPr>
        <w:t xml:space="preserve">, de Resolución, conmemorase el 45º aniversario del inicio de la lucha de las Abuelas de Plaza de Mayo. </w:t>
      </w:r>
      <w:r w:rsidRPr="008E2D7B">
        <w:rPr>
          <w:rFonts w:eastAsia="Arial"/>
          <w:b/>
        </w:rPr>
        <w:t>(FRENTE DE TODOS)</w:t>
      </w:r>
    </w:p>
    <w:p w:rsidR="001432A9" w:rsidRPr="00AA1D89" w:rsidRDefault="001432A9" w:rsidP="008E2D7B">
      <w:pPr>
        <w:jc w:val="both"/>
        <w:rPr>
          <w:color w:val="000000"/>
          <w:shd w:val="clear" w:color="auto" w:fill="FFFFFF"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rFonts w:eastAsia="Arial"/>
          <w:b/>
        </w:rPr>
      </w:pPr>
      <w:proofErr w:type="spellStart"/>
      <w:r w:rsidRPr="008E2D7B">
        <w:rPr>
          <w:b/>
          <w:color w:val="000000"/>
          <w:shd w:val="clear" w:color="auto" w:fill="FFFFFF"/>
        </w:rPr>
        <w:t>Exp</w:t>
      </w:r>
      <w:proofErr w:type="spellEnd"/>
      <w:r w:rsidRPr="008E2D7B">
        <w:rPr>
          <w:b/>
          <w:color w:val="000000"/>
          <w:shd w:val="clear" w:color="auto" w:fill="FFFFFF"/>
        </w:rPr>
        <w:t xml:space="preserve">. 2614-D-2022 </w:t>
      </w:r>
      <w:r w:rsidRPr="008E2D7B">
        <w:rPr>
          <w:color w:val="000000"/>
          <w:shd w:val="clear" w:color="auto" w:fill="FFFFFF"/>
        </w:rPr>
        <w:t xml:space="preserve">Proyecto de Declaración, </w:t>
      </w:r>
      <w:proofErr w:type="spellStart"/>
      <w:r w:rsidRPr="00AA1D89">
        <w:t>declárase</w:t>
      </w:r>
      <w:proofErr w:type="spellEnd"/>
      <w:r w:rsidRPr="00AA1D89">
        <w:t xml:space="preserve"> de interés la “1° Copa de Clubes” de la Liga Argentina de Clubes de Fútbol Inclusivo, para la competencia de </w:t>
      </w:r>
      <w:proofErr w:type="spellStart"/>
      <w:r w:rsidRPr="00AA1D89">
        <w:t>Futsal</w:t>
      </w:r>
      <w:proofErr w:type="spellEnd"/>
      <w:r w:rsidRPr="00AA1D89">
        <w:t xml:space="preserve"> para personas con Discapacidad Intelectual, Síndrome de Down y/o TGD, a realizarse el día 15 de octubre del corriente en el Estadio Vélez.</w:t>
      </w:r>
      <w:r w:rsidRPr="008E2D7B">
        <w:rPr>
          <w:rFonts w:eastAsia="Arial"/>
          <w:b/>
        </w:rPr>
        <w:t xml:space="preserve"> (FRENTE DE TODOS)</w:t>
      </w:r>
    </w:p>
    <w:p w:rsidR="001432A9" w:rsidRPr="00AA1D89" w:rsidRDefault="001432A9" w:rsidP="008E2D7B">
      <w:pPr>
        <w:jc w:val="both"/>
        <w:rPr>
          <w:b/>
          <w:color w:val="222222"/>
        </w:rPr>
      </w:pPr>
    </w:p>
    <w:p w:rsidR="001432A9" w:rsidRPr="00AA1D89" w:rsidRDefault="001432A9" w:rsidP="008E2D7B">
      <w:pPr>
        <w:pStyle w:val="Prrafodelista"/>
        <w:numPr>
          <w:ilvl w:val="0"/>
          <w:numId w:val="45"/>
        </w:numPr>
        <w:ind w:left="360"/>
        <w:jc w:val="both"/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1876-D-22</w:t>
      </w:r>
      <w:r w:rsidRPr="00AA1D89">
        <w:t xml:space="preserve">, de Declaración, declarase Personalidad Destacada en los DDHH al Dr. Pedro </w:t>
      </w:r>
      <w:proofErr w:type="spellStart"/>
      <w:r w:rsidRPr="00AA1D89">
        <w:t>Kesselman</w:t>
      </w:r>
      <w:proofErr w:type="spellEnd"/>
      <w:r w:rsidRPr="00AA1D89">
        <w:t xml:space="preserve">. </w:t>
      </w:r>
      <w:r w:rsidRPr="008E2D7B">
        <w:rPr>
          <w:b/>
        </w:rPr>
        <w:t>(FRENTE DE TODOS)</w:t>
      </w:r>
      <w:r w:rsidRPr="00AA1D89">
        <w:t xml:space="preserve"> </w:t>
      </w:r>
    </w:p>
    <w:p w:rsidR="001432A9" w:rsidRPr="00AA1D89" w:rsidRDefault="001432A9" w:rsidP="008E2D7B">
      <w:pPr>
        <w:jc w:val="both"/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rFonts w:eastAsia="Arial"/>
          <w:b/>
        </w:rPr>
      </w:pPr>
      <w:proofErr w:type="spellStart"/>
      <w:r w:rsidRPr="008E2D7B">
        <w:rPr>
          <w:rFonts w:eastAsia="Arial"/>
          <w:b/>
        </w:rPr>
        <w:t>Exp</w:t>
      </w:r>
      <w:proofErr w:type="spellEnd"/>
      <w:r w:rsidRPr="008E2D7B">
        <w:rPr>
          <w:rFonts w:eastAsia="Arial"/>
          <w:b/>
        </w:rPr>
        <w:t xml:space="preserve"> 2613-D-2022, </w:t>
      </w:r>
      <w:r w:rsidRPr="008E2D7B">
        <w:rPr>
          <w:rFonts w:eastAsia="Arial"/>
        </w:rPr>
        <w:t xml:space="preserve">de Resolución, </w:t>
      </w:r>
      <w:proofErr w:type="spellStart"/>
      <w:r w:rsidRPr="008E2D7B">
        <w:rPr>
          <w:rFonts w:eastAsia="Arial"/>
        </w:rPr>
        <w:t>conmemórase</w:t>
      </w:r>
      <w:proofErr w:type="spellEnd"/>
      <w:r w:rsidRPr="008E2D7B">
        <w:rPr>
          <w:rFonts w:eastAsia="Arial"/>
        </w:rPr>
        <w:t xml:space="preserve"> el 90° aniversario de la Asociación de Fomento Coronel Cárdenas del Barrio de Mataderos y </w:t>
      </w:r>
      <w:proofErr w:type="spellStart"/>
      <w:r w:rsidRPr="008E2D7B">
        <w:rPr>
          <w:rFonts w:eastAsia="Arial"/>
        </w:rPr>
        <w:t>dispónese</w:t>
      </w:r>
      <w:proofErr w:type="spellEnd"/>
      <w:r w:rsidRPr="008E2D7B">
        <w:rPr>
          <w:rFonts w:eastAsia="Arial"/>
        </w:rPr>
        <w:t xml:space="preserve"> la colocación de una placa en el Club Cárdenas. </w:t>
      </w:r>
      <w:r w:rsidRPr="008E2D7B">
        <w:rPr>
          <w:rFonts w:eastAsia="Arial"/>
          <w:b/>
        </w:rPr>
        <w:t>(FRENTE DE TODOS)</w:t>
      </w:r>
    </w:p>
    <w:p w:rsidR="001432A9" w:rsidRPr="00AA1D89" w:rsidRDefault="001432A9" w:rsidP="008E2D7B">
      <w:pPr>
        <w:jc w:val="both"/>
        <w:rPr>
          <w:rFonts w:eastAsia="Arial"/>
          <w:b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rFonts w:eastAsia="Arial"/>
          <w:b/>
        </w:rPr>
      </w:pPr>
      <w:proofErr w:type="spellStart"/>
      <w:r w:rsidRPr="008E2D7B">
        <w:rPr>
          <w:rFonts w:eastAsia="Arial"/>
          <w:b/>
        </w:rPr>
        <w:t>Exp</w:t>
      </w:r>
      <w:proofErr w:type="spellEnd"/>
      <w:r w:rsidRPr="008E2D7B">
        <w:rPr>
          <w:rFonts w:eastAsia="Arial"/>
          <w:b/>
        </w:rPr>
        <w:t xml:space="preserve">. 2160-D-22, </w:t>
      </w:r>
      <w:r w:rsidRPr="008E2D7B">
        <w:rPr>
          <w:rFonts w:eastAsia="Arial"/>
        </w:rPr>
        <w:t xml:space="preserve">de Declaración, beneplácito a la Murga “Los Amantes de La Boca” al cumplirse 30 años de su creación y entrega de una bandeja protocolar. </w:t>
      </w:r>
      <w:r w:rsidRPr="008E2D7B">
        <w:rPr>
          <w:rFonts w:eastAsia="Arial"/>
          <w:b/>
        </w:rPr>
        <w:t>(FRENTE DE TODOS)</w:t>
      </w:r>
    </w:p>
    <w:p w:rsidR="001432A9" w:rsidRPr="00AA1D89" w:rsidRDefault="001432A9" w:rsidP="008E2D7B">
      <w:pPr>
        <w:jc w:val="both"/>
        <w:rPr>
          <w:rFonts w:eastAsia="Arial"/>
          <w:b/>
        </w:rPr>
      </w:pPr>
    </w:p>
    <w:p w:rsidR="001432A9" w:rsidRPr="00AA1D89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 xml:space="preserve">. 2512-D-22, </w:t>
      </w:r>
      <w:r w:rsidRPr="00AA1D89">
        <w:t xml:space="preserve">de Declaración, </w:t>
      </w:r>
      <w:proofErr w:type="spellStart"/>
      <w:r w:rsidRPr="00AA1D89">
        <w:t>conmemórase</w:t>
      </w:r>
      <w:proofErr w:type="spellEnd"/>
      <w:r w:rsidRPr="00AA1D89">
        <w:t xml:space="preserve"> el 10° aniversario del “Día de las niñas”. </w:t>
      </w:r>
      <w:r w:rsidRPr="008E2D7B">
        <w:rPr>
          <w:b/>
        </w:rPr>
        <w:t>(VAMOS JUNTOS)</w:t>
      </w:r>
      <w:r w:rsidRPr="00AA1D89">
        <w:t xml:space="preserve"> </w:t>
      </w:r>
    </w:p>
    <w:p w:rsidR="001432A9" w:rsidRPr="00AA1D89" w:rsidRDefault="001432A9" w:rsidP="008E2D7B">
      <w:pPr>
        <w:shd w:val="clear" w:color="auto" w:fill="FFFFFF"/>
        <w:jc w:val="both"/>
      </w:pPr>
    </w:p>
    <w:p w:rsidR="001432A9" w:rsidRPr="00AA1D89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2496-D-22,</w:t>
      </w:r>
      <w:r w:rsidRPr="00AA1D89">
        <w:t xml:space="preserve"> de Resolución, conmemorase el 140° aniversario de la fundación del mercado San Cristóbal. </w:t>
      </w:r>
      <w:r w:rsidRPr="008E2D7B">
        <w:rPr>
          <w:b/>
        </w:rPr>
        <w:t>(VAMOS JUNTOS)</w:t>
      </w:r>
    </w:p>
    <w:p w:rsidR="001432A9" w:rsidRPr="00AA1D89" w:rsidRDefault="001432A9" w:rsidP="008E2D7B">
      <w:pPr>
        <w:shd w:val="clear" w:color="auto" w:fill="FFFFFF"/>
        <w:jc w:val="both"/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 xml:space="preserve">. 2044-D-22, </w:t>
      </w:r>
      <w:r w:rsidRPr="00AA1D89">
        <w:t xml:space="preserve">de Declaración, </w:t>
      </w:r>
      <w:proofErr w:type="spellStart"/>
      <w:r w:rsidRPr="00AA1D89">
        <w:t>declárase</w:t>
      </w:r>
      <w:proofErr w:type="spellEnd"/>
      <w:r w:rsidRPr="00AA1D89">
        <w:t xml:space="preserve"> Personalidad Destacada de las Ciencias M</w:t>
      </w:r>
      <w:r w:rsidR="00445C4C">
        <w:t xml:space="preserve">édicas al Dr. Guillermo </w:t>
      </w:r>
      <w:proofErr w:type="spellStart"/>
      <w:r w:rsidR="00445C4C">
        <w:t>Viglio</w:t>
      </w:r>
      <w:r w:rsidRPr="00AA1D89">
        <w:t>cco</w:t>
      </w:r>
      <w:proofErr w:type="spellEnd"/>
      <w:r w:rsidRPr="00AA1D89">
        <w:t xml:space="preserve">. </w:t>
      </w:r>
      <w:r w:rsidRPr="008E2D7B">
        <w:rPr>
          <w:b/>
        </w:rPr>
        <w:t>(VAMOS JUNTOS)</w:t>
      </w:r>
    </w:p>
    <w:p w:rsidR="001432A9" w:rsidRPr="00AA1D89" w:rsidRDefault="001432A9" w:rsidP="008E2D7B">
      <w:pPr>
        <w:pStyle w:val="Prrafodelista"/>
        <w:shd w:val="clear" w:color="auto" w:fill="FFFFFF"/>
        <w:ind w:left="0"/>
        <w:jc w:val="both"/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 xml:space="preserve">. 2477-D- 22, </w:t>
      </w:r>
      <w:r w:rsidRPr="00AA1D89">
        <w:t xml:space="preserve">de Declaración, declárese de interés educativo y económico al “16º Congreso Internacional de Economía y Gestión: </w:t>
      </w:r>
      <w:proofErr w:type="spellStart"/>
      <w:r w:rsidRPr="00AA1D89">
        <w:t>Econ</w:t>
      </w:r>
      <w:proofErr w:type="spellEnd"/>
      <w:r w:rsidRPr="00AA1D89">
        <w:t xml:space="preserve"> 2022”, a realizarse del 17 al 20 de octubre. </w:t>
      </w:r>
      <w:r w:rsidRPr="008E2D7B">
        <w:rPr>
          <w:b/>
        </w:rPr>
        <w:t>(UCR/EVOLUCIÓN)</w:t>
      </w:r>
    </w:p>
    <w:p w:rsidR="001432A9" w:rsidRPr="00AA1D89" w:rsidRDefault="001432A9" w:rsidP="008E2D7B">
      <w:pPr>
        <w:jc w:val="both"/>
        <w:rPr>
          <w:b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2483-D-22</w:t>
      </w:r>
      <w:r w:rsidRPr="00AA1D89">
        <w:t>, de Declaración,</w:t>
      </w:r>
      <w:r w:rsidRPr="008E2D7B">
        <w:rPr>
          <w:b/>
        </w:rPr>
        <w:t xml:space="preserve"> </w:t>
      </w:r>
      <w:proofErr w:type="spellStart"/>
      <w:r w:rsidRPr="00AA1D89">
        <w:t>declárase</w:t>
      </w:r>
      <w:proofErr w:type="spellEnd"/>
      <w:r w:rsidRPr="00AA1D89">
        <w:t xml:space="preserve"> de interés para la salud al Simposio Universitario “Toma de decisiones al final de vida” a realizarse el 20 y 21 de octubre. </w:t>
      </w:r>
      <w:r w:rsidRPr="008E2D7B">
        <w:rPr>
          <w:b/>
        </w:rPr>
        <w:t>(UCR/EVOLUCIÓN)</w:t>
      </w:r>
    </w:p>
    <w:p w:rsidR="001432A9" w:rsidRPr="00AA1D89" w:rsidRDefault="001432A9" w:rsidP="008E2D7B">
      <w:pPr>
        <w:jc w:val="both"/>
        <w:rPr>
          <w:b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 xml:space="preserve">. </w:t>
      </w:r>
      <w:r w:rsidR="001D2A25" w:rsidRPr="008E2D7B">
        <w:rPr>
          <w:b/>
        </w:rPr>
        <w:t>2644</w:t>
      </w:r>
      <w:r w:rsidRPr="008E2D7B">
        <w:rPr>
          <w:b/>
        </w:rPr>
        <w:t>-D-22</w:t>
      </w:r>
      <w:r w:rsidRPr="00AA1D89">
        <w:t xml:space="preserve">, de Resolución, conmemorase el 40° aniversario de la formación del grupo alemán Die </w:t>
      </w:r>
      <w:proofErr w:type="spellStart"/>
      <w:r w:rsidRPr="00AA1D89">
        <w:t>Toten</w:t>
      </w:r>
      <w:proofErr w:type="spellEnd"/>
      <w:r w:rsidRPr="00AA1D89">
        <w:t xml:space="preserve"> </w:t>
      </w:r>
      <w:proofErr w:type="spellStart"/>
      <w:r w:rsidRPr="00AA1D89">
        <w:t>Hosen</w:t>
      </w:r>
      <w:proofErr w:type="spellEnd"/>
      <w:r w:rsidRPr="00AA1D89">
        <w:t xml:space="preserve"> y </w:t>
      </w:r>
      <w:proofErr w:type="spellStart"/>
      <w:r w:rsidRPr="00AA1D89">
        <w:t>dispónese</w:t>
      </w:r>
      <w:proofErr w:type="spellEnd"/>
      <w:r w:rsidRPr="00AA1D89">
        <w:t xml:space="preserve"> la entrega de una bandeja protocolar a los miembros de la banda. </w:t>
      </w:r>
      <w:r w:rsidRPr="008E2D7B">
        <w:rPr>
          <w:b/>
        </w:rPr>
        <w:t>(UCR/EVOLUCIÓN)</w:t>
      </w:r>
    </w:p>
    <w:p w:rsidR="001432A9" w:rsidRDefault="001432A9" w:rsidP="008E2D7B">
      <w:pPr>
        <w:jc w:val="both"/>
        <w:rPr>
          <w:b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2480-D-22,</w:t>
      </w:r>
      <w:r>
        <w:t xml:space="preserve"> de Declaración, </w:t>
      </w:r>
      <w:proofErr w:type="spellStart"/>
      <w:r>
        <w:t>declárase</w:t>
      </w:r>
      <w:proofErr w:type="spellEnd"/>
      <w:r>
        <w:t xml:space="preserve"> Huésped de H</w:t>
      </w:r>
      <w:r w:rsidRPr="002E7E09">
        <w:t xml:space="preserve">onor al escritor </w:t>
      </w:r>
      <w:proofErr w:type="spellStart"/>
      <w:r w:rsidRPr="002E7E09">
        <w:t>Alessandro</w:t>
      </w:r>
      <w:proofErr w:type="spellEnd"/>
      <w:r w:rsidRPr="002E7E09">
        <w:t xml:space="preserve"> </w:t>
      </w:r>
      <w:proofErr w:type="spellStart"/>
      <w:r w:rsidRPr="002E7E09">
        <w:t>Baricco</w:t>
      </w:r>
      <w:proofErr w:type="spellEnd"/>
      <w:r>
        <w:t>.</w:t>
      </w:r>
      <w:r w:rsidRPr="002E7E09">
        <w:t xml:space="preserve"> </w:t>
      </w:r>
      <w:r w:rsidRPr="008E2D7B">
        <w:rPr>
          <w:b/>
        </w:rPr>
        <w:t>(VAMOS JUNTOS)</w:t>
      </w:r>
    </w:p>
    <w:p w:rsidR="001432A9" w:rsidRDefault="001432A9" w:rsidP="008E2D7B">
      <w:pPr>
        <w:jc w:val="both"/>
        <w:rPr>
          <w:b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2596-D-22,</w:t>
      </w:r>
      <w:r w:rsidRPr="002E7E09">
        <w:t xml:space="preserve"> de Declaración, beneplácito</w:t>
      </w:r>
      <w:r>
        <w:t xml:space="preserve"> por la campaña #</w:t>
      </w:r>
      <w:proofErr w:type="spellStart"/>
      <w:r>
        <w:t>Iluminate</w:t>
      </w:r>
      <w:proofErr w:type="spellEnd"/>
      <w:r>
        <w:t>.</w:t>
      </w:r>
      <w:r w:rsidRPr="002E7E09">
        <w:t xml:space="preserve"> </w:t>
      </w:r>
      <w:r w:rsidRPr="008E2D7B">
        <w:rPr>
          <w:b/>
        </w:rPr>
        <w:t>(VAMOS JUNTOS)</w:t>
      </w:r>
    </w:p>
    <w:p w:rsidR="001432A9" w:rsidRDefault="001432A9" w:rsidP="008E2D7B">
      <w:pPr>
        <w:jc w:val="both"/>
        <w:rPr>
          <w:b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2622-D-22,</w:t>
      </w:r>
      <w:r w:rsidRPr="004F53C8">
        <w:t xml:space="preserve"> de Declaración</w:t>
      </w:r>
      <w:r>
        <w:t>,</w:t>
      </w:r>
      <w:r w:rsidRPr="004F53C8">
        <w:t xml:space="preserve"> </w:t>
      </w:r>
      <w:proofErr w:type="spellStart"/>
      <w:r w:rsidRPr="004F53C8">
        <w:t>declárase</w:t>
      </w:r>
      <w:proofErr w:type="spellEnd"/>
      <w:r w:rsidRPr="004F53C8">
        <w:t xml:space="preserve"> de interés para la promoción y defensa de los Derechos Humanos al "IX Encuentro Nacional de Escritura</w:t>
      </w:r>
      <w:r>
        <w:t xml:space="preserve"> en la cárcel,</w:t>
      </w:r>
      <w:r w:rsidRPr="004F53C8">
        <w:t xml:space="preserve"> Vos </w:t>
      </w:r>
      <w:r w:rsidRPr="00D86AE3">
        <w:t>Qué Decís".</w:t>
      </w:r>
      <w:r>
        <w:t xml:space="preserve"> </w:t>
      </w:r>
      <w:r w:rsidRPr="008E2D7B">
        <w:rPr>
          <w:b/>
        </w:rPr>
        <w:t>(FRENTE DE TODOS)</w:t>
      </w:r>
    </w:p>
    <w:p w:rsidR="001432A9" w:rsidRDefault="001432A9" w:rsidP="008E2D7B">
      <w:pPr>
        <w:jc w:val="both"/>
        <w:rPr>
          <w:b/>
        </w:rPr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2628-D-22,</w:t>
      </w:r>
      <w:r>
        <w:t xml:space="preserve"> </w:t>
      </w:r>
      <w:r w:rsidRPr="00BF0ACC">
        <w:t>de Declaración, beneplácito por un nuevo aniversario de la celebración a "</w:t>
      </w:r>
      <w:r>
        <w:t xml:space="preserve">La Virgen de </w:t>
      </w:r>
      <w:proofErr w:type="spellStart"/>
      <w:r>
        <w:t>C</w:t>
      </w:r>
      <w:r w:rsidRPr="00BF0ACC">
        <w:t>hiquinquirá</w:t>
      </w:r>
      <w:proofErr w:type="spellEnd"/>
      <w:r w:rsidRPr="00BF0ACC">
        <w:t>"</w:t>
      </w:r>
      <w:r>
        <w:t>,</w:t>
      </w:r>
      <w:r w:rsidRPr="00BF0ACC">
        <w:t xml:space="preserve"> a realizarse el día 18 de noviembre</w:t>
      </w:r>
      <w:r>
        <w:t xml:space="preserve">. </w:t>
      </w:r>
      <w:r w:rsidRPr="008E2D7B">
        <w:rPr>
          <w:b/>
        </w:rPr>
        <w:t>(VAMOS JUNTOS)</w:t>
      </w:r>
    </w:p>
    <w:p w:rsidR="001432A9" w:rsidRPr="00950F91" w:rsidRDefault="001432A9" w:rsidP="008E2D7B">
      <w:pPr>
        <w:pStyle w:val="Prrafodelista"/>
        <w:shd w:val="clear" w:color="auto" w:fill="FFFFFF"/>
        <w:ind w:left="0"/>
        <w:jc w:val="both"/>
      </w:pPr>
    </w:p>
    <w:p w:rsidR="001432A9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 xml:space="preserve">. </w:t>
      </w:r>
      <w:r w:rsidR="00593008" w:rsidRPr="008E2D7B">
        <w:rPr>
          <w:b/>
        </w:rPr>
        <w:t>2636</w:t>
      </w:r>
      <w:r w:rsidRPr="008E2D7B">
        <w:rPr>
          <w:b/>
        </w:rPr>
        <w:t xml:space="preserve">-D-22, </w:t>
      </w:r>
      <w:r>
        <w:t xml:space="preserve">de Declaración, </w:t>
      </w:r>
      <w:r w:rsidRPr="00950F91">
        <w:t xml:space="preserve">declaración de interés al </w:t>
      </w:r>
      <w:r>
        <w:t>Congreso Argentino d</w:t>
      </w:r>
      <w:r w:rsidRPr="00950F91">
        <w:t>e Altas Capacidades que se celebra el 20, 21, 22 de octubre</w:t>
      </w:r>
      <w:r>
        <w:t xml:space="preserve">. </w:t>
      </w:r>
      <w:r w:rsidRPr="008E2D7B">
        <w:rPr>
          <w:b/>
        </w:rPr>
        <w:t>(VAMOS JUNTOS)</w:t>
      </w:r>
    </w:p>
    <w:p w:rsidR="001432A9" w:rsidRPr="00950F91" w:rsidRDefault="001432A9" w:rsidP="008E2D7B">
      <w:pPr>
        <w:shd w:val="clear" w:color="auto" w:fill="FFFFFF"/>
        <w:jc w:val="both"/>
      </w:pPr>
    </w:p>
    <w:p w:rsidR="001432A9" w:rsidRPr="008E2D7B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 xml:space="preserve">. </w:t>
      </w:r>
      <w:r w:rsidR="00593008" w:rsidRPr="008E2D7B">
        <w:rPr>
          <w:b/>
        </w:rPr>
        <w:t>2637</w:t>
      </w:r>
      <w:r w:rsidRPr="008E2D7B">
        <w:rPr>
          <w:b/>
        </w:rPr>
        <w:t xml:space="preserve">-D-22, </w:t>
      </w:r>
      <w:r>
        <w:t xml:space="preserve">de Declaración, </w:t>
      </w:r>
      <w:r w:rsidRPr="00950F91">
        <w:t>declaración de interés</w:t>
      </w:r>
      <w:r>
        <w:t xml:space="preserve"> al</w:t>
      </w:r>
      <w:r w:rsidRPr="00950F91">
        <w:t xml:space="preserve"> 32º Congreso Iberoam</w:t>
      </w:r>
      <w:r>
        <w:t xml:space="preserve">ericano de Mujeres Empresarias. </w:t>
      </w:r>
      <w:r w:rsidRPr="008E2D7B">
        <w:rPr>
          <w:b/>
        </w:rPr>
        <w:t>(VAMOS JUNTOS)</w:t>
      </w:r>
    </w:p>
    <w:p w:rsidR="008E2D7B" w:rsidRDefault="008E2D7B" w:rsidP="008E2D7B">
      <w:pPr>
        <w:shd w:val="clear" w:color="auto" w:fill="FFFFFF"/>
        <w:jc w:val="both"/>
        <w:rPr>
          <w:b/>
        </w:rPr>
      </w:pPr>
    </w:p>
    <w:p w:rsidR="008E2D7B" w:rsidRPr="008E2D7B" w:rsidRDefault="008E2D7B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  <w:color w:val="000000"/>
          <w:shd w:val="clear" w:color="auto" w:fill="FFFFFF"/>
        </w:rPr>
      </w:pPr>
      <w:proofErr w:type="spellStart"/>
      <w:r w:rsidRPr="008E2D7B">
        <w:rPr>
          <w:b/>
          <w:bCs/>
          <w:color w:val="000000"/>
          <w:shd w:val="clear" w:color="auto" w:fill="FFFFFF"/>
        </w:rPr>
        <w:t>Exp</w:t>
      </w:r>
      <w:proofErr w:type="spellEnd"/>
      <w:r w:rsidRPr="008E2D7B">
        <w:rPr>
          <w:b/>
          <w:bCs/>
          <w:color w:val="000000"/>
          <w:shd w:val="clear" w:color="auto" w:fill="FFFFFF"/>
        </w:rPr>
        <w:t>. 2558-D-22,</w:t>
      </w:r>
      <w:r w:rsidRPr="008E2D7B">
        <w:rPr>
          <w:color w:val="000000"/>
          <w:shd w:val="clear" w:color="auto" w:fill="FFFFFF"/>
        </w:rPr>
        <w:t xml:space="preserve"> de Declaración, </w:t>
      </w:r>
      <w:proofErr w:type="spellStart"/>
      <w:r w:rsidRPr="008E2D7B">
        <w:rPr>
          <w:color w:val="000000"/>
          <w:shd w:val="clear" w:color="auto" w:fill="FFFFFF"/>
        </w:rPr>
        <w:t>declárase</w:t>
      </w:r>
      <w:proofErr w:type="spellEnd"/>
      <w:r w:rsidRPr="008E2D7B">
        <w:rPr>
          <w:color w:val="000000"/>
          <w:shd w:val="clear" w:color="auto" w:fill="FFFFFF"/>
        </w:rPr>
        <w:t xml:space="preserve"> de interés el V Congreso Iberoamericano sobre Dislexia y otras (</w:t>
      </w:r>
      <w:proofErr w:type="spellStart"/>
      <w:r w:rsidRPr="008E2D7B">
        <w:rPr>
          <w:color w:val="000000"/>
          <w:shd w:val="clear" w:color="auto" w:fill="FFFFFF"/>
        </w:rPr>
        <w:t>DEaA</w:t>
      </w:r>
      <w:proofErr w:type="spellEnd"/>
      <w:r w:rsidRPr="008E2D7B">
        <w:rPr>
          <w:color w:val="000000"/>
          <w:shd w:val="clear" w:color="auto" w:fill="FFFFFF"/>
        </w:rPr>
        <w:t xml:space="preserve">). </w:t>
      </w:r>
      <w:r w:rsidRPr="008E2D7B">
        <w:rPr>
          <w:b/>
          <w:color w:val="000000"/>
          <w:shd w:val="clear" w:color="auto" w:fill="FFFFFF"/>
        </w:rPr>
        <w:t>(CONSENSO FEDERAL)</w:t>
      </w:r>
    </w:p>
    <w:p w:rsidR="008E2D7B" w:rsidRDefault="008E2D7B" w:rsidP="008E2D7B">
      <w:pPr>
        <w:shd w:val="clear" w:color="auto" w:fill="FFFFFF"/>
        <w:jc w:val="both"/>
        <w:rPr>
          <w:b/>
          <w:color w:val="000000"/>
          <w:shd w:val="clear" w:color="auto" w:fill="FFFFFF"/>
        </w:rPr>
      </w:pPr>
    </w:p>
    <w:p w:rsidR="005D3CB1" w:rsidRPr="008E2D7B" w:rsidRDefault="005D3CB1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1775-D-22,</w:t>
      </w:r>
      <w:r w:rsidRPr="001731AC">
        <w:t xml:space="preserve"> de Resolución, </w:t>
      </w:r>
      <w:r w:rsidRPr="008E2D7B">
        <w:rPr>
          <w:bCs/>
          <w:shd w:val="clear" w:color="auto" w:fill="FFFFFF"/>
        </w:rPr>
        <w:t>informes referidos a la obra social de Buenos Aires (OBSBA)</w:t>
      </w:r>
      <w:r w:rsidRPr="001731AC">
        <w:t xml:space="preserve"> </w:t>
      </w:r>
      <w:r w:rsidRPr="008E2D7B">
        <w:rPr>
          <w:b/>
        </w:rPr>
        <w:t xml:space="preserve">(FIT-PO) </w:t>
      </w:r>
    </w:p>
    <w:p w:rsidR="005D3CB1" w:rsidRPr="001731AC" w:rsidRDefault="005D3CB1" w:rsidP="008E2D7B">
      <w:pPr>
        <w:jc w:val="both"/>
        <w:rPr>
          <w:b/>
        </w:rPr>
      </w:pPr>
    </w:p>
    <w:p w:rsidR="005D3CB1" w:rsidRPr="008E2D7B" w:rsidRDefault="005D3CB1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2597-D-22,</w:t>
      </w:r>
      <w:r w:rsidRPr="001731AC">
        <w:t xml:space="preserve"> de Resolución, </w:t>
      </w:r>
      <w:r w:rsidRPr="008E2D7B">
        <w:rPr>
          <w:bCs/>
          <w:shd w:val="clear" w:color="auto" w:fill="FFFFFF"/>
        </w:rPr>
        <w:t xml:space="preserve">conmemorase el 25° aniversario de la Fundación Argentina de Trasplante </w:t>
      </w:r>
      <w:proofErr w:type="spellStart"/>
      <w:r w:rsidRPr="008E2D7B">
        <w:rPr>
          <w:bCs/>
          <w:shd w:val="clear" w:color="auto" w:fill="FFFFFF"/>
        </w:rPr>
        <w:t>Hepatico</w:t>
      </w:r>
      <w:proofErr w:type="spellEnd"/>
      <w:r w:rsidRPr="008E2D7B">
        <w:rPr>
          <w:bCs/>
          <w:shd w:val="clear" w:color="auto" w:fill="FFFFFF"/>
        </w:rPr>
        <w:t>-F.A.T.H.</w:t>
      </w:r>
      <w:r w:rsidRPr="008E2D7B">
        <w:rPr>
          <w:b/>
          <w:bCs/>
          <w:shd w:val="clear" w:color="auto" w:fill="FFFFFF"/>
        </w:rPr>
        <w:t xml:space="preserve"> </w:t>
      </w:r>
      <w:r w:rsidRPr="008E2D7B">
        <w:rPr>
          <w:b/>
        </w:rPr>
        <w:t>(UCR-EVOLUCION)</w:t>
      </w:r>
    </w:p>
    <w:p w:rsidR="005D3CB1" w:rsidRPr="001731AC" w:rsidRDefault="005D3CB1" w:rsidP="008E2D7B">
      <w:pPr>
        <w:pStyle w:val="Prrafodelista"/>
        <w:shd w:val="clear" w:color="auto" w:fill="FFFFFF"/>
        <w:ind w:left="0"/>
        <w:jc w:val="both"/>
      </w:pPr>
    </w:p>
    <w:p w:rsidR="005D3CB1" w:rsidRPr="001731AC" w:rsidRDefault="005D3CB1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 xml:space="preserve">. 319-D-22, </w:t>
      </w:r>
      <w:r w:rsidRPr="001731AC">
        <w:t xml:space="preserve">de Declaración, </w:t>
      </w:r>
      <w:proofErr w:type="spellStart"/>
      <w:r w:rsidRPr="008E2D7B">
        <w:rPr>
          <w:bCs/>
          <w:shd w:val="clear" w:color="auto" w:fill="FFFFFF"/>
        </w:rPr>
        <w:t>conmemórase</w:t>
      </w:r>
      <w:proofErr w:type="spellEnd"/>
      <w:r w:rsidRPr="008E2D7B">
        <w:rPr>
          <w:bCs/>
          <w:shd w:val="clear" w:color="auto" w:fill="FFFFFF"/>
        </w:rPr>
        <w:t xml:space="preserve"> el "Día internacional para la reducción del riesgo de desastres".</w:t>
      </w:r>
      <w:r w:rsidRPr="001731AC">
        <w:t xml:space="preserve"> </w:t>
      </w:r>
      <w:r w:rsidRPr="008E2D7B">
        <w:rPr>
          <w:b/>
        </w:rPr>
        <w:t>(VAMOS JUNTOS)</w:t>
      </w:r>
    </w:p>
    <w:p w:rsidR="005D3CB1" w:rsidRPr="001731AC" w:rsidRDefault="005D3CB1" w:rsidP="008E2D7B">
      <w:pPr>
        <w:shd w:val="clear" w:color="auto" w:fill="FFFFFF"/>
        <w:jc w:val="both"/>
      </w:pPr>
    </w:p>
    <w:p w:rsidR="005D3CB1" w:rsidRPr="008E2D7B" w:rsidRDefault="005D3CB1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 xml:space="preserve">. 2633-D-22, </w:t>
      </w:r>
      <w:r w:rsidRPr="001731AC">
        <w:t xml:space="preserve">de Declaración, </w:t>
      </w:r>
      <w:r w:rsidRPr="008E2D7B">
        <w:rPr>
          <w:bCs/>
          <w:shd w:val="clear" w:color="auto" w:fill="FFFFFF"/>
        </w:rPr>
        <w:t xml:space="preserve">pesar por el fallecimiento del periodista y conductor César </w:t>
      </w:r>
      <w:proofErr w:type="spellStart"/>
      <w:r w:rsidRPr="008E2D7B">
        <w:rPr>
          <w:bCs/>
          <w:shd w:val="clear" w:color="auto" w:fill="FFFFFF"/>
        </w:rPr>
        <w:t>Mascetti</w:t>
      </w:r>
      <w:proofErr w:type="spellEnd"/>
      <w:r w:rsidRPr="008E2D7B">
        <w:rPr>
          <w:bCs/>
          <w:shd w:val="clear" w:color="auto" w:fill="FFFFFF"/>
        </w:rPr>
        <w:t>.</w:t>
      </w:r>
      <w:r w:rsidRPr="008E2D7B">
        <w:rPr>
          <w:b/>
          <w:bCs/>
          <w:shd w:val="clear" w:color="auto" w:fill="FFFFFF"/>
        </w:rPr>
        <w:t xml:space="preserve"> (</w:t>
      </w:r>
      <w:r w:rsidRPr="008E2D7B">
        <w:rPr>
          <w:b/>
        </w:rPr>
        <w:t>PARTIDO SOCIALISTA)</w:t>
      </w:r>
    </w:p>
    <w:p w:rsidR="005D3CB1" w:rsidRDefault="005D3CB1" w:rsidP="008E2D7B">
      <w:pPr>
        <w:shd w:val="clear" w:color="auto" w:fill="FFFFFF"/>
        <w:jc w:val="both"/>
        <w:rPr>
          <w:b/>
        </w:rPr>
      </w:pPr>
    </w:p>
    <w:p w:rsidR="005D3CB1" w:rsidRPr="008E2D7B" w:rsidRDefault="005D3CB1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</w:rPr>
      </w:pPr>
      <w:proofErr w:type="spellStart"/>
      <w:r w:rsidRPr="008E2D7B">
        <w:rPr>
          <w:b/>
          <w:bCs/>
          <w:shd w:val="clear" w:color="auto" w:fill="FFFFFF"/>
        </w:rPr>
        <w:t>Exp</w:t>
      </w:r>
      <w:proofErr w:type="spellEnd"/>
      <w:r w:rsidRPr="008E2D7B">
        <w:rPr>
          <w:b/>
          <w:bCs/>
          <w:shd w:val="clear" w:color="auto" w:fill="FFFFFF"/>
        </w:rPr>
        <w:t>. 1567-D-22</w:t>
      </w:r>
      <w:r w:rsidRPr="008E2D7B">
        <w:rPr>
          <w:shd w:val="clear" w:color="auto" w:fill="FFFFFF"/>
        </w:rPr>
        <w:t xml:space="preserve">, de Resolución, </w:t>
      </w:r>
      <w:r w:rsidRPr="008E2D7B">
        <w:rPr>
          <w:bCs/>
          <w:shd w:val="clear" w:color="auto" w:fill="FFFFFF"/>
        </w:rPr>
        <w:t xml:space="preserve">reconocimiento a la banda </w:t>
      </w:r>
      <w:proofErr w:type="spellStart"/>
      <w:r w:rsidRPr="008E2D7B">
        <w:rPr>
          <w:bCs/>
          <w:shd w:val="clear" w:color="auto" w:fill="FFFFFF"/>
        </w:rPr>
        <w:t>Coldplay</w:t>
      </w:r>
      <w:proofErr w:type="spellEnd"/>
      <w:r w:rsidRPr="008E2D7B">
        <w:rPr>
          <w:bCs/>
          <w:shd w:val="clear" w:color="auto" w:fill="FFFFFF"/>
        </w:rPr>
        <w:t xml:space="preserve"> en el marco del </w:t>
      </w:r>
      <w:proofErr w:type="spellStart"/>
      <w:r w:rsidRPr="008E2D7B">
        <w:rPr>
          <w:bCs/>
          <w:shd w:val="clear" w:color="auto" w:fill="FFFFFF"/>
        </w:rPr>
        <w:t>Music</w:t>
      </w:r>
      <w:proofErr w:type="spellEnd"/>
      <w:r w:rsidRPr="008E2D7B">
        <w:rPr>
          <w:bCs/>
          <w:shd w:val="clear" w:color="auto" w:fill="FFFFFF"/>
        </w:rPr>
        <w:t xml:space="preserve"> Of </w:t>
      </w:r>
      <w:proofErr w:type="spellStart"/>
      <w:r w:rsidRPr="008E2D7B">
        <w:rPr>
          <w:bCs/>
          <w:shd w:val="clear" w:color="auto" w:fill="FFFFFF"/>
        </w:rPr>
        <w:t>The</w:t>
      </w:r>
      <w:proofErr w:type="spellEnd"/>
      <w:r w:rsidRPr="008E2D7B">
        <w:rPr>
          <w:bCs/>
          <w:shd w:val="clear" w:color="auto" w:fill="FFFFFF"/>
        </w:rPr>
        <w:t xml:space="preserve"> </w:t>
      </w:r>
      <w:proofErr w:type="spellStart"/>
      <w:r w:rsidRPr="008E2D7B">
        <w:rPr>
          <w:bCs/>
          <w:shd w:val="clear" w:color="auto" w:fill="FFFFFF"/>
        </w:rPr>
        <w:t>Spheres</w:t>
      </w:r>
      <w:proofErr w:type="spellEnd"/>
      <w:r w:rsidRPr="008E2D7B">
        <w:rPr>
          <w:bCs/>
          <w:shd w:val="clear" w:color="auto" w:fill="FFFFFF"/>
        </w:rPr>
        <w:t xml:space="preserve"> </w:t>
      </w:r>
      <w:proofErr w:type="spellStart"/>
      <w:r w:rsidRPr="008E2D7B">
        <w:rPr>
          <w:bCs/>
          <w:shd w:val="clear" w:color="auto" w:fill="FFFFFF"/>
        </w:rPr>
        <w:t>World</w:t>
      </w:r>
      <w:proofErr w:type="spellEnd"/>
      <w:r w:rsidRPr="008E2D7B">
        <w:rPr>
          <w:bCs/>
          <w:shd w:val="clear" w:color="auto" w:fill="FFFFFF"/>
        </w:rPr>
        <w:t xml:space="preserve"> Tour, </w:t>
      </w:r>
      <w:proofErr w:type="spellStart"/>
      <w:r w:rsidRPr="008E2D7B">
        <w:rPr>
          <w:bCs/>
          <w:shd w:val="clear" w:color="auto" w:fill="FFFFFF"/>
        </w:rPr>
        <w:t>dispónese</w:t>
      </w:r>
      <w:proofErr w:type="spellEnd"/>
      <w:r w:rsidRPr="008E2D7B">
        <w:rPr>
          <w:bCs/>
          <w:shd w:val="clear" w:color="auto" w:fill="FFFFFF"/>
        </w:rPr>
        <w:t xml:space="preserve"> la entrega de una bandeja protocolar. </w:t>
      </w:r>
      <w:r w:rsidRPr="008E2D7B">
        <w:rPr>
          <w:b/>
          <w:bCs/>
          <w:shd w:val="clear" w:color="auto" w:fill="FFFFFF"/>
        </w:rPr>
        <w:t>(</w:t>
      </w:r>
      <w:r w:rsidRPr="008E2D7B">
        <w:rPr>
          <w:b/>
        </w:rPr>
        <w:t>PARTIDO SOCIALISTA)</w:t>
      </w:r>
    </w:p>
    <w:p w:rsidR="005D3CB1" w:rsidRDefault="005D3CB1" w:rsidP="008E2D7B">
      <w:pPr>
        <w:shd w:val="clear" w:color="auto" w:fill="FFFFFF"/>
        <w:jc w:val="both"/>
        <w:rPr>
          <w:b/>
        </w:rPr>
      </w:pPr>
    </w:p>
    <w:p w:rsidR="005D3CB1" w:rsidRPr="008E2D7B" w:rsidRDefault="005D3CB1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</w:rPr>
      </w:pPr>
      <w:proofErr w:type="spellStart"/>
      <w:r w:rsidRPr="008E2D7B">
        <w:rPr>
          <w:b/>
          <w:bCs/>
          <w:shd w:val="clear" w:color="auto" w:fill="FFFFFF"/>
        </w:rPr>
        <w:t>Exp</w:t>
      </w:r>
      <w:proofErr w:type="spellEnd"/>
      <w:r w:rsidRPr="008E2D7B">
        <w:rPr>
          <w:b/>
          <w:bCs/>
          <w:shd w:val="clear" w:color="auto" w:fill="FFFFFF"/>
        </w:rPr>
        <w:t>. 2412-D-22,</w:t>
      </w:r>
      <w:r w:rsidRPr="008E2D7B">
        <w:rPr>
          <w:shd w:val="clear" w:color="auto" w:fill="FFFFFF"/>
        </w:rPr>
        <w:t xml:space="preserve"> de Ley, </w:t>
      </w:r>
      <w:r w:rsidRPr="008E2D7B">
        <w:rPr>
          <w:bCs/>
          <w:shd w:val="clear" w:color="auto" w:fill="FFFFFF"/>
        </w:rPr>
        <w:t xml:space="preserve">otorgase la distinción de Historiador Porteño correspondiente al año 2022, en cumplimiento de la ordenanza N° 51.088, a Mauro Antonio Fernández y a Matilde Florencia Grosso de </w:t>
      </w:r>
      <w:proofErr w:type="spellStart"/>
      <w:r w:rsidRPr="008E2D7B">
        <w:rPr>
          <w:bCs/>
          <w:shd w:val="clear" w:color="auto" w:fill="FFFFFF"/>
        </w:rPr>
        <w:t>Andersen</w:t>
      </w:r>
      <w:proofErr w:type="spellEnd"/>
      <w:r w:rsidRPr="008E2D7B">
        <w:rPr>
          <w:bCs/>
          <w:shd w:val="clear" w:color="auto" w:fill="FFFFFF"/>
        </w:rPr>
        <w:t>.</w:t>
      </w:r>
      <w:r w:rsidRPr="008E2D7B">
        <w:rPr>
          <w:shd w:val="clear" w:color="auto" w:fill="FFFFFF"/>
        </w:rPr>
        <w:t xml:space="preserve"> </w:t>
      </w:r>
      <w:r w:rsidRPr="008E2D7B">
        <w:rPr>
          <w:b/>
          <w:bCs/>
          <w:shd w:val="clear" w:color="auto" w:fill="FFFFFF"/>
        </w:rPr>
        <w:t>(</w:t>
      </w:r>
      <w:r w:rsidRPr="008E2D7B">
        <w:rPr>
          <w:b/>
        </w:rPr>
        <w:t>PARTIDO SOCIALISTA)</w:t>
      </w:r>
    </w:p>
    <w:p w:rsidR="00F11763" w:rsidRDefault="00F11763" w:rsidP="001432A9">
      <w:pPr>
        <w:shd w:val="clear" w:color="auto" w:fill="FFFFFF"/>
        <w:jc w:val="both"/>
        <w:rPr>
          <w:rFonts w:eastAsia="Arial"/>
          <w:b/>
        </w:rPr>
      </w:pPr>
    </w:p>
    <w:p w:rsidR="00F11763" w:rsidRPr="002A4D68" w:rsidRDefault="00F11763" w:rsidP="00F11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DESPACHO</w:t>
      </w:r>
      <w:r w:rsidRPr="002A4D68">
        <w:rPr>
          <w:b/>
          <w:sz w:val="22"/>
          <w:szCs w:val="22"/>
        </w:rPr>
        <w:t xml:space="preserve"> DE LEY </w:t>
      </w:r>
      <w:r>
        <w:rPr>
          <w:b/>
          <w:sz w:val="22"/>
          <w:szCs w:val="22"/>
        </w:rPr>
        <w:t>PARA SU TRATAMIENTO CON DISCURSOS</w:t>
      </w:r>
    </w:p>
    <w:p w:rsidR="00F11763" w:rsidRDefault="00F11763" w:rsidP="001432A9">
      <w:pPr>
        <w:shd w:val="clear" w:color="auto" w:fill="FFFFFF"/>
        <w:jc w:val="both"/>
        <w:rPr>
          <w:rFonts w:eastAsia="Arial"/>
          <w:b/>
        </w:rPr>
      </w:pPr>
    </w:p>
    <w:p w:rsidR="00F11763" w:rsidRPr="00F12984" w:rsidRDefault="00F11763" w:rsidP="00F11763">
      <w:pPr>
        <w:jc w:val="both"/>
        <w:rPr>
          <w:color w:val="17191C"/>
          <w:shd w:val="clear" w:color="auto" w:fill="FFFFFF"/>
        </w:rPr>
      </w:pPr>
      <w:r w:rsidRPr="00F11763">
        <w:rPr>
          <w:b/>
          <w:bCs/>
          <w:u w:val="single"/>
        </w:rPr>
        <w:t>Despacho Nº 448/22:</w:t>
      </w:r>
      <w:r w:rsidRPr="00F11763">
        <w:t xml:space="preserve"> Comisiones de Desarrollo Económico, MERCOSUR y Políticas de Empleo y de Justicia. </w:t>
      </w:r>
      <w:r w:rsidRPr="00F11763">
        <w:rPr>
          <w:b/>
          <w:u w:val="single"/>
        </w:rPr>
        <w:t>Ley</w:t>
      </w:r>
      <w:r w:rsidRPr="00F11763">
        <w:rPr>
          <w:b/>
          <w:bCs/>
          <w:u w:val="single"/>
        </w:rPr>
        <w:t>:</w:t>
      </w:r>
      <w:r w:rsidRPr="00F11763">
        <w:t xml:space="preserve"> sustituyese el texto del artículo 6°, de la Ley N° 6.009. (</w:t>
      </w:r>
      <w:proofErr w:type="spellStart"/>
      <w:r w:rsidRPr="00F11763">
        <w:t>Exp</w:t>
      </w:r>
      <w:proofErr w:type="spellEnd"/>
      <w:r w:rsidRPr="00F11763">
        <w:t xml:space="preserve">. 2125-J-22 y </w:t>
      </w:r>
      <w:proofErr w:type="spellStart"/>
      <w:r w:rsidRPr="00F11763">
        <w:t>agreg</w:t>
      </w:r>
      <w:proofErr w:type="spellEnd"/>
      <w:r w:rsidRPr="00F11763">
        <w:t>., Jefe de Gobierno y otro.)</w:t>
      </w:r>
    </w:p>
    <w:p w:rsidR="00F11763" w:rsidRDefault="00F11763" w:rsidP="001432A9">
      <w:pPr>
        <w:shd w:val="clear" w:color="auto" w:fill="FFFFFF"/>
        <w:jc w:val="both"/>
        <w:rPr>
          <w:rFonts w:eastAsia="Arial"/>
          <w:b/>
        </w:rPr>
      </w:pPr>
    </w:p>
    <w:p w:rsidR="007F7FDD" w:rsidRPr="00B225CA" w:rsidRDefault="007F7FDD" w:rsidP="007F7F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B225CA">
        <w:rPr>
          <w:b/>
        </w:rPr>
        <w:t>RENUNCIA</w:t>
      </w:r>
      <w:r>
        <w:rPr>
          <w:b/>
        </w:rPr>
        <w:t xml:space="preserve"> </w:t>
      </w:r>
    </w:p>
    <w:p w:rsidR="007F7FDD" w:rsidRDefault="007F7FDD" w:rsidP="007F7FDD"/>
    <w:p w:rsidR="007F7FDD" w:rsidRPr="00637E74" w:rsidRDefault="007F7FDD" w:rsidP="007F7FDD">
      <w:pPr>
        <w:jc w:val="both"/>
      </w:pPr>
      <w:proofErr w:type="spellStart"/>
      <w:r w:rsidRPr="00637E74">
        <w:rPr>
          <w:b/>
        </w:rPr>
        <w:t>Exp</w:t>
      </w:r>
      <w:proofErr w:type="spellEnd"/>
      <w:r w:rsidRPr="00637E74">
        <w:rPr>
          <w:b/>
        </w:rPr>
        <w:t xml:space="preserve">. </w:t>
      </w:r>
      <w:r w:rsidR="00A7141B">
        <w:rPr>
          <w:b/>
        </w:rPr>
        <w:t>2631</w:t>
      </w:r>
      <w:r w:rsidRPr="00637E74">
        <w:rPr>
          <w:b/>
        </w:rPr>
        <w:t>-I-2</w:t>
      </w:r>
      <w:r>
        <w:rPr>
          <w:b/>
        </w:rPr>
        <w:t>2</w:t>
      </w:r>
      <w:r w:rsidRPr="00637E74">
        <w:t xml:space="preserve">, la </w:t>
      </w:r>
      <w:proofErr w:type="spellStart"/>
      <w:r w:rsidRPr="00637E74">
        <w:t>Dip</w:t>
      </w:r>
      <w:proofErr w:type="spellEnd"/>
      <w:r w:rsidRPr="00637E74">
        <w:t xml:space="preserve">. </w:t>
      </w:r>
      <w:r>
        <w:t>Amanda Martín</w:t>
      </w:r>
      <w:r w:rsidRPr="00637E74">
        <w:t xml:space="preserve"> eleva renuncia al cargo de Diputada de la Ciudad Autónoma de Buenos Aires.</w:t>
      </w:r>
    </w:p>
    <w:p w:rsidR="007F7FDD" w:rsidRPr="00637E74" w:rsidRDefault="007F7FDD" w:rsidP="007F7FDD">
      <w:pPr>
        <w:jc w:val="both"/>
        <w:rPr>
          <w:b/>
        </w:rPr>
      </w:pPr>
    </w:p>
    <w:p w:rsidR="007F7FDD" w:rsidRPr="00637E74" w:rsidRDefault="007F7FDD" w:rsidP="007F7FDD">
      <w:pPr>
        <w:jc w:val="both"/>
      </w:pPr>
      <w:proofErr w:type="spellStart"/>
      <w:r w:rsidRPr="00637E74">
        <w:rPr>
          <w:b/>
        </w:rPr>
        <w:t>Exp</w:t>
      </w:r>
      <w:proofErr w:type="spellEnd"/>
      <w:r w:rsidRPr="00637E74">
        <w:rPr>
          <w:b/>
        </w:rPr>
        <w:t xml:space="preserve">. </w:t>
      </w:r>
      <w:r w:rsidR="00A7141B">
        <w:rPr>
          <w:b/>
        </w:rPr>
        <w:t>2641</w:t>
      </w:r>
      <w:r w:rsidRPr="00637E74">
        <w:rPr>
          <w:b/>
        </w:rPr>
        <w:t>-I-2</w:t>
      </w:r>
      <w:r>
        <w:rPr>
          <w:b/>
        </w:rPr>
        <w:t>2</w:t>
      </w:r>
      <w:r w:rsidRPr="00637E74">
        <w:t xml:space="preserve">, </w:t>
      </w:r>
      <w:r w:rsidR="00A7141B">
        <w:t>el Sr. Nicolás Núñez Nicolás renuncia a la toma de posesión</w:t>
      </w:r>
      <w:r w:rsidRPr="003A3DFD">
        <w:t xml:space="preserve"> </w:t>
      </w:r>
      <w:r w:rsidR="00A7141B">
        <w:t>del</w:t>
      </w:r>
      <w:r w:rsidRPr="00637E74">
        <w:t xml:space="preserve"> cargo de Diputad</w:t>
      </w:r>
      <w:r>
        <w:t>o</w:t>
      </w:r>
      <w:r w:rsidRPr="00637E74">
        <w:t xml:space="preserve"> de la Ciudad Autónoma de Buenos Aires.</w:t>
      </w:r>
    </w:p>
    <w:p w:rsidR="007F7FDD" w:rsidRDefault="007F7FDD" w:rsidP="007F7FDD"/>
    <w:p w:rsidR="007F7FDD" w:rsidRPr="00B225CA" w:rsidRDefault="007F7FDD" w:rsidP="007F7F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ASUNCIÓN</w:t>
      </w:r>
    </w:p>
    <w:p w:rsidR="007F7FDD" w:rsidRDefault="007F7FDD" w:rsidP="007F7FDD"/>
    <w:p w:rsidR="007F7FDD" w:rsidRPr="00637E74" w:rsidRDefault="007F7FDD" w:rsidP="007F7FDD">
      <w:pPr>
        <w:jc w:val="both"/>
      </w:pPr>
      <w:proofErr w:type="spellStart"/>
      <w:r w:rsidRPr="00637E74">
        <w:rPr>
          <w:b/>
        </w:rPr>
        <w:t>Exp</w:t>
      </w:r>
      <w:proofErr w:type="spellEnd"/>
      <w:r w:rsidRPr="00637E74">
        <w:rPr>
          <w:b/>
        </w:rPr>
        <w:t xml:space="preserve">. </w:t>
      </w:r>
      <w:r w:rsidR="00A7141B">
        <w:rPr>
          <w:b/>
        </w:rPr>
        <w:t>2642</w:t>
      </w:r>
      <w:r w:rsidRPr="00637E74">
        <w:rPr>
          <w:b/>
        </w:rPr>
        <w:t>-I-21</w:t>
      </w:r>
      <w:r>
        <w:t>, la</w:t>
      </w:r>
      <w:r w:rsidRPr="00637E74">
        <w:t xml:space="preserve"> Sr</w:t>
      </w:r>
      <w:r>
        <w:t>a</w:t>
      </w:r>
      <w:r w:rsidRPr="00637E74">
        <w:t xml:space="preserve">. </w:t>
      </w:r>
      <w:r w:rsidR="00A7141B">
        <w:t>María de las Mercedes De Mendieta</w:t>
      </w:r>
      <w:r w:rsidRPr="00637E74">
        <w:t xml:space="preserve"> eleva certificado de la Junta Electoral </w:t>
      </w:r>
      <w:r>
        <w:t>para asumir el cargo de Diputada</w:t>
      </w:r>
      <w:r w:rsidRPr="00637E74">
        <w:t xml:space="preserve"> de la Ciudad Autónoma de Buenos Aires.</w:t>
      </w:r>
    </w:p>
    <w:p w:rsidR="007F7FDD" w:rsidRPr="00637E74" w:rsidRDefault="007F7FDD" w:rsidP="007F7FDD">
      <w:pPr>
        <w:jc w:val="both"/>
      </w:pPr>
    </w:p>
    <w:p w:rsidR="007F7FDD" w:rsidRDefault="007F7FDD" w:rsidP="007F7FDD"/>
    <w:p w:rsidR="007F7FDD" w:rsidRDefault="007F7FDD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1432A9" w:rsidRDefault="001432A9" w:rsidP="001432A9">
      <w:pPr>
        <w:shd w:val="clear" w:color="auto" w:fill="FFFFFF"/>
        <w:jc w:val="both"/>
        <w:rPr>
          <w:sz w:val="22"/>
          <w:szCs w:val="22"/>
        </w:rPr>
      </w:pPr>
      <w:r w:rsidRPr="003E3544">
        <w:t xml:space="preserve"> </w:t>
      </w:r>
    </w:p>
    <w:p w:rsidR="001432A9" w:rsidRDefault="001432A9" w:rsidP="001432A9">
      <w:pPr>
        <w:pStyle w:val="Ttulo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sz w:val="24"/>
          <w:szCs w:val="24"/>
        </w:rPr>
      </w:pPr>
      <w:r>
        <w:rPr>
          <w:sz w:val="24"/>
          <w:szCs w:val="24"/>
        </w:rPr>
        <w:lastRenderedPageBreak/>
        <w:t>ANEXO</w:t>
      </w:r>
    </w:p>
    <w:p w:rsidR="001432A9" w:rsidRPr="00501390" w:rsidRDefault="001432A9" w:rsidP="001432A9">
      <w:pPr>
        <w:pStyle w:val="Ttulo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sz w:val="24"/>
          <w:szCs w:val="24"/>
        </w:rPr>
      </w:pPr>
      <w:r w:rsidRPr="00501390">
        <w:rPr>
          <w:sz w:val="24"/>
          <w:szCs w:val="24"/>
        </w:rPr>
        <w:t xml:space="preserve">PROPUESTA DE MODIFICACIÓN A LOS GIROS PUBLICADOS </w:t>
      </w:r>
    </w:p>
    <w:p w:rsidR="001432A9" w:rsidRPr="00501390" w:rsidRDefault="001432A9" w:rsidP="001432A9">
      <w:pPr>
        <w:pStyle w:val="Ttulo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sz w:val="24"/>
          <w:szCs w:val="24"/>
          <w:lang w:val="es-ES_tradnl"/>
        </w:rPr>
      </w:pPr>
      <w:r w:rsidRPr="00501390">
        <w:rPr>
          <w:sz w:val="24"/>
          <w:szCs w:val="24"/>
          <w:lang w:val="es-ES_tradnl"/>
        </w:rPr>
        <w:t>EN LOS BOLETINES DE ASUNTOS ENTRADOS</w:t>
      </w:r>
    </w:p>
    <w:p w:rsidR="001432A9" w:rsidRPr="00501390" w:rsidRDefault="001432A9" w:rsidP="001432A9">
      <w:pPr>
        <w:pStyle w:val="Ttulo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="Times New Roman" w:hAnsi="Times New Roman"/>
          <w:sz w:val="24"/>
          <w:szCs w:val="24"/>
          <w:lang w:val="es-ES_tradnl"/>
        </w:rPr>
      </w:pPr>
      <w:r w:rsidRPr="00501390">
        <w:rPr>
          <w:sz w:val="24"/>
          <w:szCs w:val="24"/>
          <w:lang w:val="es-ES_tradnl"/>
        </w:rPr>
        <w:t>(</w:t>
      </w:r>
      <w:r w:rsidR="009868C9">
        <w:rPr>
          <w:sz w:val="24"/>
          <w:szCs w:val="24"/>
          <w:lang w:val="es-ES_tradnl"/>
        </w:rPr>
        <w:t>Acuerdo de Labor Parlamentaria</w:t>
      </w:r>
      <w:r w:rsidRPr="00501390">
        <w:rPr>
          <w:sz w:val="24"/>
          <w:szCs w:val="24"/>
          <w:lang w:val="es-ES_tradnl"/>
        </w:rPr>
        <w:t xml:space="preserve"> para la sesión del </w:t>
      </w:r>
      <w:r>
        <w:rPr>
          <w:sz w:val="24"/>
          <w:szCs w:val="24"/>
          <w:lang w:val="es-ES_tradnl"/>
        </w:rPr>
        <w:t>06/10</w:t>
      </w:r>
      <w:r w:rsidRPr="00501390">
        <w:rPr>
          <w:sz w:val="24"/>
          <w:szCs w:val="24"/>
          <w:lang w:val="es-ES_tradnl"/>
        </w:rPr>
        <w:t>/22</w:t>
      </w:r>
      <w:r w:rsidRPr="00501390">
        <w:rPr>
          <w:rFonts w:ascii="Times New Roman" w:hAnsi="Times New Roman"/>
          <w:sz w:val="24"/>
          <w:szCs w:val="24"/>
          <w:lang w:val="es-ES_tradnl"/>
        </w:rPr>
        <w:t>)</w:t>
      </w:r>
    </w:p>
    <w:p w:rsidR="001432A9" w:rsidRDefault="001432A9" w:rsidP="001432A9">
      <w:pPr>
        <w:rPr>
          <w:sz w:val="22"/>
          <w:szCs w:val="22"/>
        </w:rPr>
      </w:pPr>
    </w:p>
    <w:p w:rsidR="001432A9" w:rsidRDefault="001432A9" w:rsidP="001432A9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54" w:type="dxa"/>
          <w:right w:w="54" w:type="dxa"/>
        </w:tblCellMar>
        <w:tblLook w:val="04A0"/>
      </w:tblPr>
      <w:tblGrid>
        <w:gridCol w:w="1304"/>
        <w:gridCol w:w="2948"/>
        <w:gridCol w:w="4535"/>
      </w:tblGrid>
      <w:tr w:rsidR="001432A9" w:rsidTr="008E6B6F">
        <w:tc>
          <w:tcPr>
            <w:tcW w:w="1304" w:type="dxa"/>
            <w:hideMark/>
          </w:tcPr>
          <w:p w:rsidR="001432A9" w:rsidRDefault="002E294F" w:rsidP="002E294F">
            <w:pPr>
              <w:spacing w:before="60"/>
              <w:jc w:val="both"/>
              <w:rPr>
                <w:b/>
                <w:bCs/>
                <w:sz w:val="18"/>
                <w:szCs w:val="18"/>
                <w:u w:val="single"/>
                <w:lang w:val="es-ES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2803</w:t>
            </w:r>
            <w:r w:rsidR="001432A9">
              <w:rPr>
                <w:b/>
                <w:bCs/>
                <w:sz w:val="18"/>
                <w:szCs w:val="18"/>
                <w:u w:val="single"/>
              </w:rPr>
              <w:t>-D-202</w:t>
            </w:r>
            <w:r>
              <w:rPr>
                <w:b/>
                <w:bCs/>
                <w:sz w:val="18"/>
                <w:szCs w:val="18"/>
                <w:u w:val="single"/>
              </w:rPr>
              <w:t>1</w:t>
            </w:r>
          </w:p>
        </w:tc>
        <w:tc>
          <w:tcPr>
            <w:tcW w:w="2948" w:type="dxa"/>
            <w:hideMark/>
          </w:tcPr>
          <w:p w:rsidR="001432A9" w:rsidRDefault="00F30CD9" w:rsidP="008E6B6F">
            <w:pPr>
              <w:spacing w:before="60"/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</w:rPr>
              <w:t>FIDEL Y OTROS</w:t>
            </w:r>
          </w:p>
        </w:tc>
        <w:tc>
          <w:tcPr>
            <w:tcW w:w="4535" w:type="dxa"/>
            <w:hideMark/>
          </w:tcPr>
          <w:p w:rsidR="001432A9" w:rsidRDefault="002E294F" w:rsidP="002E294F">
            <w:pPr>
              <w:spacing w:before="60"/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</w:rPr>
              <w:t>LEY</w:t>
            </w:r>
            <w:r w:rsidR="001432A9">
              <w:rPr>
                <w:sz w:val="18"/>
                <w:szCs w:val="18"/>
              </w:rPr>
              <w:t xml:space="preserve">. </w:t>
            </w:r>
            <w:r w:rsidRPr="002E294F">
              <w:rPr>
                <w:sz w:val="18"/>
                <w:szCs w:val="18"/>
              </w:rPr>
              <w:t>MODIFÍCASE EL ART. 77º DEL ANEXO I DEL CÓDIGO ELECTORAL, LEY Nº 6031. "FICHA LIMPIA"</w:t>
            </w:r>
            <w:r w:rsidR="001432A9">
              <w:rPr>
                <w:sz w:val="18"/>
                <w:szCs w:val="18"/>
              </w:rPr>
              <w:t>.</w:t>
            </w:r>
          </w:p>
        </w:tc>
      </w:tr>
      <w:tr w:rsidR="001432A9" w:rsidTr="008E6B6F">
        <w:tc>
          <w:tcPr>
            <w:tcW w:w="1304" w:type="dxa"/>
          </w:tcPr>
          <w:p w:rsidR="001432A9" w:rsidRDefault="001432A9" w:rsidP="008E6B6F">
            <w:pPr>
              <w:rPr>
                <w:sz w:val="18"/>
                <w:szCs w:val="18"/>
                <w:lang w:val="es-ES"/>
              </w:rPr>
            </w:pPr>
          </w:p>
        </w:tc>
        <w:tc>
          <w:tcPr>
            <w:tcW w:w="7483" w:type="dxa"/>
            <w:gridSpan w:val="2"/>
            <w:hideMark/>
          </w:tcPr>
          <w:p w:rsidR="001432A9" w:rsidRDefault="001432A9" w:rsidP="00F30CD9">
            <w:pPr>
              <w:numPr>
                <w:ilvl w:val="0"/>
                <w:numId w:val="37"/>
              </w:numPr>
              <w:spacing w:before="60"/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</w:rPr>
              <w:t xml:space="preserve">A LAS COMISIONES DE </w:t>
            </w:r>
            <w:r w:rsidR="00F30CD9" w:rsidRPr="00F30CD9">
              <w:rPr>
                <w:sz w:val="18"/>
                <w:szCs w:val="18"/>
              </w:rPr>
              <w:t xml:space="preserve">DESCENTRALIZACIÓN Y PARTICIPACIÓN CIUDADANA </w:t>
            </w:r>
            <w:r w:rsidR="00F30CD9">
              <w:rPr>
                <w:sz w:val="18"/>
                <w:szCs w:val="18"/>
              </w:rPr>
              <w:t xml:space="preserve">Y DE </w:t>
            </w:r>
            <w:r w:rsidR="00F30CD9" w:rsidRPr="00F30CD9">
              <w:rPr>
                <w:sz w:val="18"/>
                <w:szCs w:val="18"/>
              </w:rPr>
              <w:t>ASUNTOS CONSTITUCIONALES</w:t>
            </w:r>
            <w:r>
              <w:rPr>
                <w:sz w:val="18"/>
                <w:szCs w:val="18"/>
              </w:rPr>
              <w:t>.</w:t>
            </w:r>
          </w:p>
        </w:tc>
      </w:tr>
    </w:tbl>
    <w:p w:rsidR="001432A9" w:rsidRDefault="001432A9" w:rsidP="001432A9">
      <w:pPr>
        <w:rPr>
          <w:rFonts w:ascii="Garamond" w:hAnsi="Garamond" w:cs="Calibri"/>
          <w:b/>
          <w:i/>
          <w:sz w:val="28"/>
          <w:szCs w:val="28"/>
          <w:lang w:val="es-ES"/>
        </w:rPr>
      </w:pPr>
    </w:p>
    <w:p w:rsidR="001432A9" w:rsidRDefault="002E294F" w:rsidP="001432A9">
      <w:pPr>
        <w:jc w:val="both"/>
        <w:rPr>
          <w:rFonts w:ascii="Garamond" w:hAnsi="Garamond"/>
          <w:b/>
          <w:i/>
          <w:sz w:val="28"/>
          <w:szCs w:val="28"/>
        </w:rPr>
      </w:pPr>
      <w:r>
        <w:rPr>
          <w:rFonts w:ascii="Garamond" w:hAnsi="Garamond"/>
          <w:b/>
          <w:i/>
          <w:sz w:val="28"/>
          <w:szCs w:val="28"/>
        </w:rPr>
        <w:t>Labor Parlamentaria acuerda</w:t>
      </w:r>
      <w:r w:rsidR="001432A9">
        <w:rPr>
          <w:rFonts w:ascii="Garamond" w:hAnsi="Garamond"/>
          <w:b/>
          <w:i/>
          <w:sz w:val="28"/>
          <w:szCs w:val="28"/>
        </w:rPr>
        <w:t xml:space="preserve"> el </w:t>
      </w:r>
      <w:r w:rsidR="001432A9">
        <w:rPr>
          <w:rFonts w:ascii="Garamond" w:hAnsi="Garamond"/>
          <w:b/>
          <w:i/>
          <w:sz w:val="28"/>
          <w:szCs w:val="28"/>
          <w:u w:val="single"/>
        </w:rPr>
        <w:t xml:space="preserve">giro en primer término </w:t>
      </w:r>
      <w:r w:rsidR="001432A9">
        <w:rPr>
          <w:rFonts w:ascii="Garamond" w:hAnsi="Garamond"/>
          <w:b/>
          <w:i/>
          <w:sz w:val="28"/>
          <w:szCs w:val="28"/>
        </w:rPr>
        <w:t xml:space="preserve">a la Comisión de </w:t>
      </w:r>
      <w:r>
        <w:rPr>
          <w:rFonts w:ascii="Garamond" w:hAnsi="Garamond"/>
          <w:b/>
          <w:i/>
          <w:sz w:val="28"/>
          <w:szCs w:val="28"/>
        </w:rPr>
        <w:t>Asuntos Constitucionales</w:t>
      </w:r>
      <w:r w:rsidR="001432A9">
        <w:rPr>
          <w:rFonts w:ascii="Garamond" w:hAnsi="Garamond"/>
          <w:b/>
          <w:i/>
          <w:sz w:val="28"/>
          <w:szCs w:val="28"/>
        </w:rPr>
        <w:t>.</w:t>
      </w:r>
    </w:p>
    <w:sectPr w:rsidR="001432A9" w:rsidSect="003B6270">
      <w:footerReference w:type="default" r:id="rId8"/>
      <w:pgSz w:w="12240" w:h="20160" w:code="5"/>
      <w:pgMar w:top="907" w:right="851" w:bottom="737" w:left="1701" w:header="720" w:footer="73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1A2" w:rsidRDefault="00AD61A2">
      <w:r>
        <w:separator/>
      </w:r>
    </w:p>
  </w:endnote>
  <w:endnote w:type="continuationSeparator" w:id="0">
    <w:p w:rsidR="00AD61A2" w:rsidRDefault="00AD61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84C" w:rsidRDefault="0055484C" w:rsidP="009524D2">
    <w:pPr>
      <w:pStyle w:val="Piedepgina"/>
      <w:tabs>
        <w:tab w:val="clear" w:pos="4419"/>
        <w:tab w:val="center" w:pos="8789"/>
      </w:tabs>
      <w:rPr>
        <w:sz w:val="16"/>
      </w:rPr>
    </w:pPr>
    <w:r>
      <w:rPr>
        <w:rStyle w:val="Nmerodepgina"/>
      </w:rPr>
      <w:tab/>
    </w:r>
    <w:r w:rsidR="009524D2">
      <w:rPr>
        <w:rStyle w:val="Nmerodepgina"/>
      </w:rPr>
      <w:t xml:space="preserve">                                                              </w:t>
    </w:r>
    <w:r w:rsidR="00A85997">
      <w:rPr>
        <w:rStyle w:val="Nmerodepgina"/>
        <w:sz w:val="16"/>
      </w:rPr>
      <w:fldChar w:fldCharType="begin"/>
    </w:r>
    <w:r>
      <w:rPr>
        <w:rStyle w:val="Nmerodepgina"/>
        <w:sz w:val="16"/>
      </w:rPr>
      <w:instrText xml:space="preserve"> PAGE </w:instrText>
    </w:r>
    <w:r w:rsidR="00A85997">
      <w:rPr>
        <w:rStyle w:val="Nmerodepgina"/>
        <w:sz w:val="16"/>
      </w:rPr>
      <w:fldChar w:fldCharType="separate"/>
    </w:r>
    <w:r w:rsidR="00B21CEE">
      <w:rPr>
        <w:rStyle w:val="Nmerodepgina"/>
        <w:noProof/>
        <w:sz w:val="16"/>
      </w:rPr>
      <w:t>4</w:t>
    </w:r>
    <w:r w:rsidR="00A85997">
      <w:rPr>
        <w:rStyle w:val="Nmerodepgina"/>
        <w:sz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1A2" w:rsidRDefault="00AD61A2">
      <w:r>
        <w:separator/>
      </w:r>
    </w:p>
  </w:footnote>
  <w:footnote w:type="continuationSeparator" w:id="0">
    <w:p w:rsidR="00AD61A2" w:rsidRDefault="00AD61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50B28"/>
    <w:multiLevelType w:val="hybridMultilevel"/>
    <w:tmpl w:val="F162F0DE"/>
    <w:lvl w:ilvl="0" w:tplc="1E70046C">
      <w:start w:val="1"/>
      <w:numFmt w:val="decimal"/>
      <w:lvlText w:val="%1."/>
      <w:lvlJc w:val="left"/>
      <w:pPr>
        <w:ind w:left="5039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045D7"/>
    <w:multiLevelType w:val="hybridMultilevel"/>
    <w:tmpl w:val="15A0F8E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30FC4"/>
    <w:multiLevelType w:val="hybridMultilevel"/>
    <w:tmpl w:val="1B96CF00"/>
    <w:lvl w:ilvl="0" w:tplc="E3524B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3B64F5"/>
    <w:multiLevelType w:val="multilevel"/>
    <w:tmpl w:val="F500A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B2104A"/>
    <w:multiLevelType w:val="hybridMultilevel"/>
    <w:tmpl w:val="3DBCE9E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7A7D00"/>
    <w:multiLevelType w:val="hybridMultilevel"/>
    <w:tmpl w:val="7AE63314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BE34A6"/>
    <w:multiLevelType w:val="hybridMultilevel"/>
    <w:tmpl w:val="951003A0"/>
    <w:lvl w:ilvl="0" w:tplc="923EF9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9060E"/>
    <w:multiLevelType w:val="hybridMultilevel"/>
    <w:tmpl w:val="8ED8919C"/>
    <w:lvl w:ilvl="0" w:tplc="BA1C3E9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67538EA"/>
    <w:multiLevelType w:val="multilevel"/>
    <w:tmpl w:val="430EBFE2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>
    <w:nsid w:val="16AA37A4"/>
    <w:multiLevelType w:val="hybridMultilevel"/>
    <w:tmpl w:val="F6EE8BA2"/>
    <w:lvl w:ilvl="0" w:tplc="518E4A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774413"/>
    <w:multiLevelType w:val="hybridMultilevel"/>
    <w:tmpl w:val="0AEEBD76"/>
    <w:lvl w:ilvl="0" w:tplc="D76E31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D94C07"/>
    <w:multiLevelType w:val="hybridMultilevel"/>
    <w:tmpl w:val="DB84FBC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B00FF0"/>
    <w:multiLevelType w:val="hybridMultilevel"/>
    <w:tmpl w:val="49964F86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C873E4"/>
    <w:multiLevelType w:val="hybridMultilevel"/>
    <w:tmpl w:val="942E512C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5670AA"/>
    <w:multiLevelType w:val="hybridMultilevel"/>
    <w:tmpl w:val="E4F2C750"/>
    <w:lvl w:ilvl="0" w:tplc="C13481D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12BCF9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0C66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65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7A85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E08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4E2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040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F83A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C65D76"/>
    <w:multiLevelType w:val="hybridMultilevel"/>
    <w:tmpl w:val="684EF974"/>
    <w:lvl w:ilvl="0" w:tplc="7930AD4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10749E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A49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300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44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9AD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C293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F203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088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FF6CA9"/>
    <w:multiLevelType w:val="multilevel"/>
    <w:tmpl w:val="A8D8F87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920581C"/>
    <w:multiLevelType w:val="hybridMultilevel"/>
    <w:tmpl w:val="C1EC08D0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02DF8"/>
    <w:multiLevelType w:val="hybridMultilevel"/>
    <w:tmpl w:val="9AE25CB8"/>
    <w:lvl w:ilvl="0" w:tplc="2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4666577"/>
    <w:multiLevelType w:val="hybridMultilevel"/>
    <w:tmpl w:val="7D98B038"/>
    <w:lvl w:ilvl="0" w:tplc="0C0A000B">
      <w:start w:val="1"/>
      <w:numFmt w:val="bullet"/>
      <w:lvlText w:val=""/>
      <w:lvlJc w:val="left"/>
      <w:pPr>
        <w:ind w:left="75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0">
    <w:nsid w:val="3720063A"/>
    <w:multiLevelType w:val="hybridMultilevel"/>
    <w:tmpl w:val="40E2B42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BE2039"/>
    <w:multiLevelType w:val="hybridMultilevel"/>
    <w:tmpl w:val="89527B64"/>
    <w:lvl w:ilvl="0" w:tplc="2E7224F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18E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3052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EAEC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B8F7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DAF2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D446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ACA2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74F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566741"/>
    <w:multiLevelType w:val="hybridMultilevel"/>
    <w:tmpl w:val="E2D6E96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76401A"/>
    <w:multiLevelType w:val="hybridMultilevel"/>
    <w:tmpl w:val="CFE661AC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B967FE"/>
    <w:multiLevelType w:val="hybridMultilevel"/>
    <w:tmpl w:val="9D80B7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F80F8F"/>
    <w:multiLevelType w:val="hybridMultilevel"/>
    <w:tmpl w:val="6974190A"/>
    <w:lvl w:ilvl="0" w:tplc="1E6094F0">
      <w:start w:val="1"/>
      <w:numFmt w:val="decimal"/>
      <w:lvlText w:val="%1."/>
      <w:lvlJc w:val="left"/>
      <w:pPr>
        <w:ind w:left="1211" w:hanging="360"/>
      </w:pPr>
      <w:rPr>
        <w:b w:val="0"/>
        <w:sz w:val="20"/>
        <w:szCs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CD2982"/>
    <w:multiLevelType w:val="hybridMultilevel"/>
    <w:tmpl w:val="94061C8E"/>
    <w:lvl w:ilvl="0" w:tplc="B528331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823E00"/>
    <w:multiLevelType w:val="hybridMultilevel"/>
    <w:tmpl w:val="650ACACE"/>
    <w:lvl w:ilvl="0" w:tplc="E71E12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0151EC"/>
    <w:multiLevelType w:val="hybridMultilevel"/>
    <w:tmpl w:val="0C7A1272"/>
    <w:lvl w:ilvl="0" w:tplc="275EC3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036FB5"/>
    <w:multiLevelType w:val="hybridMultilevel"/>
    <w:tmpl w:val="883C03F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843547"/>
    <w:multiLevelType w:val="hybridMultilevel"/>
    <w:tmpl w:val="81726048"/>
    <w:lvl w:ilvl="0" w:tplc="3B6ABA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AF2295"/>
    <w:multiLevelType w:val="hybridMultilevel"/>
    <w:tmpl w:val="DFEC1ADA"/>
    <w:lvl w:ilvl="0" w:tplc="826E16E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2E4B8E"/>
    <w:multiLevelType w:val="hybridMultilevel"/>
    <w:tmpl w:val="A8D8F87C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77522D"/>
    <w:multiLevelType w:val="hybridMultilevel"/>
    <w:tmpl w:val="488CB486"/>
    <w:lvl w:ilvl="0" w:tplc="12FE05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A139D9"/>
    <w:multiLevelType w:val="hybridMultilevel"/>
    <w:tmpl w:val="F5B2461E"/>
    <w:lvl w:ilvl="0" w:tplc="6C0681C2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631209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C6B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6BA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1C31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C2E4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D22A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E803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E612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9E7A02"/>
    <w:multiLevelType w:val="hybridMultilevel"/>
    <w:tmpl w:val="B0FC60B4"/>
    <w:lvl w:ilvl="0" w:tplc="57AA74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912D21"/>
    <w:multiLevelType w:val="hybridMultilevel"/>
    <w:tmpl w:val="1A326978"/>
    <w:lvl w:ilvl="0" w:tplc="859C41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B60FAA"/>
    <w:multiLevelType w:val="hybridMultilevel"/>
    <w:tmpl w:val="7444ADC6"/>
    <w:lvl w:ilvl="0" w:tplc="275EC3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1A6D24"/>
    <w:multiLevelType w:val="hybridMultilevel"/>
    <w:tmpl w:val="D4544AC0"/>
    <w:lvl w:ilvl="0" w:tplc="07D4BA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AC77D1"/>
    <w:multiLevelType w:val="hybridMultilevel"/>
    <w:tmpl w:val="DDBE6200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4386560"/>
    <w:multiLevelType w:val="hybridMultilevel"/>
    <w:tmpl w:val="D604CEC4"/>
    <w:lvl w:ilvl="0" w:tplc="F4AC31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4A2A76"/>
    <w:multiLevelType w:val="hybridMultilevel"/>
    <w:tmpl w:val="549A10E6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F6D5250"/>
    <w:multiLevelType w:val="hybridMultilevel"/>
    <w:tmpl w:val="F9806940"/>
    <w:lvl w:ilvl="0" w:tplc="2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2"/>
  </w:num>
  <w:num w:numId="3">
    <w:abstractNumId w:val="16"/>
  </w:num>
  <w:num w:numId="4">
    <w:abstractNumId w:val="7"/>
  </w:num>
  <w:num w:numId="5">
    <w:abstractNumId w:val="3"/>
  </w:num>
  <w:num w:numId="6">
    <w:abstractNumId w:val="17"/>
  </w:num>
  <w:num w:numId="7">
    <w:abstractNumId w:val="2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0"/>
  </w:num>
  <w:num w:numId="12">
    <w:abstractNumId w:val="15"/>
  </w:num>
  <w:num w:numId="13">
    <w:abstractNumId w:val="34"/>
  </w:num>
  <w:num w:numId="14">
    <w:abstractNumId w:val="29"/>
  </w:num>
  <w:num w:numId="15">
    <w:abstractNumId w:val="9"/>
  </w:num>
  <w:num w:numId="16">
    <w:abstractNumId w:val="18"/>
  </w:num>
  <w:num w:numId="17">
    <w:abstractNumId w:val="21"/>
  </w:num>
  <w:num w:numId="18">
    <w:abstractNumId w:val="14"/>
  </w:num>
  <w:num w:numId="19">
    <w:abstractNumId w:val="13"/>
  </w:num>
  <w:num w:numId="20">
    <w:abstractNumId w:val="1"/>
  </w:num>
  <w:num w:numId="21">
    <w:abstractNumId w:val="25"/>
  </w:num>
  <w:num w:numId="22">
    <w:abstractNumId w:val="22"/>
  </w:num>
  <w:num w:numId="23">
    <w:abstractNumId w:val="24"/>
  </w:num>
  <w:num w:numId="24">
    <w:abstractNumId w:val="2"/>
  </w:num>
  <w:num w:numId="25">
    <w:abstractNumId w:val="20"/>
  </w:num>
  <w:num w:numId="26">
    <w:abstractNumId w:val="30"/>
  </w:num>
  <w:num w:numId="27">
    <w:abstractNumId w:val="42"/>
  </w:num>
  <w:num w:numId="28">
    <w:abstractNumId w:val="11"/>
  </w:num>
  <w:num w:numId="29">
    <w:abstractNumId w:val="6"/>
  </w:num>
  <w:num w:numId="30">
    <w:abstractNumId w:val="26"/>
  </w:num>
  <w:num w:numId="31">
    <w:abstractNumId w:val="36"/>
  </w:num>
  <w:num w:numId="32">
    <w:abstractNumId w:val="4"/>
  </w:num>
  <w:num w:numId="33">
    <w:abstractNumId w:val="40"/>
  </w:num>
  <w:num w:numId="34">
    <w:abstractNumId w:val="31"/>
  </w:num>
  <w:num w:numId="35">
    <w:abstractNumId w:val="33"/>
  </w:num>
  <w:num w:numId="36">
    <w:abstractNumId w:val="10"/>
  </w:num>
  <w:num w:numId="3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37"/>
  </w:num>
  <w:num w:numId="40">
    <w:abstractNumId w:val="28"/>
  </w:num>
  <w:num w:numId="41">
    <w:abstractNumId w:val="8"/>
  </w:num>
  <w:num w:numId="42">
    <w:abstractNumId w:val="19"/>
  </w:num>
  <w:num w:numId="43">
    <w:abstractNumId w:val="35"/>
  </w:num>
  <w:num w:numId="44">
    <w:abstractNumId w:val="38"/>
  </w:num>
  <w:num w:numId="4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6BEB"/>
    <w:rsid w:val="00002855"/>
    <w:rsid w:val="00014D2B"/>
    <w:rsid w:val="00031F16"/>
    <w:rsid w:val="00033741"/>
    <w:rsid w:val="00034E50"/>
    <w:rsid w:val="00043905"/>
    <w:rsid w:val="00054532"/>
    <w:rsid w:val="00063252"/>
    <w:rsid w:val="0007789A"/>
    <w:rsid w:val="00084806"/>
    <w:rsid w:val="00085BA4"/>
    <w:rsid w:val="00094D15"/>
    <w:rsid w:val="000A198C"/>
    <w:rsid w:val="000B289C"/>
    <w:rsid w:val="000B5FC4"/>
    <w:rsid w:val="000C556F"/>
    <w:rsid w:val="000C6105"/>
    <w:rsid w:val="000D7D84"/>
    <w:rsid w:val="000E33EE"/>
    <w:rsid w:val="00101482"/>
    <w:rsid w:val="00113F04"/>
    <w:rsid w:val="00122CA3"/>
    <w:rsid w:val="00123D0A"/>
    <w:rsid w:val="001302AB"/>
    <w:rsid w:val="001338AC"/>
    <w:rsid w:val="00134CB1"/>
    <w:rsid w:val="00142280"/>
    <w:rsid w:val="001432A9"/>
    <w:rsid w:val="001523CC"/>
    <w:rsid w:val="00152669"/>
    <w:rsid w:val="0016553E"/>
    <w:rsid w:val="0017468C"/>
    <w:rsid w:val="00186FF0"/>
    <w:rsid w:val="00194505"/>
    <w:rsid w:val="001C0975"/>
    <w:rsid w:val="001C78EB"/>
    <w:rsid w:val="001D2A25"/>
    <w:rsid w:val="001E7DBE"/>
    <w:rsid w:val="00202253"/>
    <w:rsid w:val="002024D1"/>
    <w:rsid w:val="0020715F"/>
    <w:rsid w:val="002110FD"/>
    <w:rsid w:val="00212670"/>
    <w:rsid w:val="00213467"/>
    <w:rsid w:val="00224DDF"/>
    <w:rsid w:val="00226D65"/>
    <w:rsid w:val="002321AD"/>
    <w:rsid w:val="00232A23"/>
    <w:rsid w:val="002331C8"/>
    <w:rsid w:val="00254E73"/>
    <w:rsid w:val="00260BAF"/>
    <w:rsid w:val="0026493C"/>
    <w:rsid w:val="00265756"/>
    <w:rsid w:val="00265D01"/>
    <w:rsid w:val="00275484"/>
    <w:rsid w:val="00277C12"/>
    <w:rsid w:val="00284E69"/>
    <w:rsid w:val="002939D3"/>
    <w:rsid w:val="00295FD8"/>
    <w:rsid w:val="002B2300"/>
    <w:rsid w:val="002C5C90"/>
    <w:rsid w:val="002D0047"/>
    <w:rsid w:val="002D5794"/>
    <w:rsid w:val="002D65CB"/>
    <w:rsid w:val="002E294F"/>
    <w:rsid w:val="002F3686"/>
    <w:rsid w:val="00315329"/>
    <w:rsid w:val="00315CD4"/>
    <w:rsid w:val="003313BA"/>
    <w:rsid w:val="0034568C"/>
    <w:rsid w:val="00345BC9"/>
    <w:rsid w:val="003479BC"/>
    <w:rsid w:val="00352576"/>
    <w:rsid w:val="00380FE0"/>
    <w:rsid w:val="00383C8A"/>
    <w:rsid w:val="00385CEF"/>
    <w:rsid w:val="00397E58"/>
    <w:rsid w:val="003A6017"/>
    <w:rsid w:val="003B305B"/>
    <w:rsid w:val="003B6270"/>
    <w:rsid w:val="003C0A5C"/>
    <w:rsid w:val="003C671F"/>
    <w:rsid w:val="003C6B0E"/>
    <w:rsid w:val="003D6793"/>
    <w:rsid w:val="003F2A47"/>
    <w:rsid w:val="003F5C0F"/>
    <w:rsid w:val="00402313"/>
    <w:rsid w:val="004121A5"/>
    <w:rsid w:val="004135D4"/>
    <w:rsid w:val="004229E7"/>
    <w:rsid w:val="00432530"/>
    <w:rsid w:val="004337C5"/>
    <w:rsid w:val="00436003"/>
    <w:rsid w:val="00443192"/>
    <w:rsid w:val="00445C4C"/>
    <w:rsid w:val="004539D3"/>
    <w:rsid w:val="004602C0"/>
    <w:rsid w:val="00460367"/>
    <w:rsid w:val="00460D14"/>
    <w:rsid w:val="00462F7B"/>
    <w:rsid w:val="00470428"/>
    <w:rsid w:val="00476E05"/>
    <w:rsid w:val="00494C7D"/>
    <w:rsid w:val="004A1FF7"/>
    <w:rsid w:val="004A5F63"/>
    <w:rsid w:val="004B79F1"/>
    <w:rsid w:val="004C3A4E"/>
    <w:rsid w:val="004D3763"/>
    <w:rsid w:val="004E189E"/>
    <w:rsid w:val="004E461B"/>
    <w:rsid w:val="004E750B"/>
    <w:rsid w:val="00510D3E"/>
    <w:rsid w:val="00512BF0"/>
    <w:rsid w:val="005152CF"/>
    <w:rsid w:val="00522D29"/>
    <w:rsid w:val="00525884"/>
    <w:rsid w:val="005274D6"/>
    <w:rsid w:val="00532E14"/>
    <w:rsid w:val="00537CB2"/>
    <w:rsid w:val="00541073"/>
    <w:rsid w:val="005466DC"/>
    <w:rsid w:val="005508DD"/>
    <w:rsid w:val="0055484C"/>
    <w:rsid w:val="005679DE"/>
    <w:rsid w:val="00571B91"/>
    <w:rsid w:val="00577955"/>
    <w:rsid w:val="00587F97"/>
    <w:rsid w:val="00593008"/>
    <w:rsid w:val="005A2643"/>
    <w:rsid w:val="005A6A5A"/>
    <w:rsid w:val="005B2770"/>
    <w:rsid w:val="005D033E"/>
    <w:rsid w:val="005D3CB1"/>
    <w:rsid w:val="005D3EF0"/>
    <w:rsid w:val="005D4336"/>
    <w:rsid w:val="005D67AD"/>
    <w:rsid w:val="005F10B7"/>
    <w:rsid w:val="0060290C"/>
    <w:rsid w:val="00632493"/>
    <w:rsid w:val="00634237"/>
    <w:rsid w:val="006353CC"/>
    <w:rsid w:val="00641446"/>
    <w:rsid w:val="00641DCE"/>
    <w:rsid w:val="00646AAA"/>
    <w:rsid w:val="006545A6"/>
    <w:rsid w:val="006601B9"/>
    <w:rsid w:val="00662F55"/>
    <w:rsid w:val="00664992"/>
    <w:rsid w:val="0066717D"/>
    <w:rsid w:val="00674EA9"/>
    <w:rsid w:val="00683055"/>
    <w:rsid w:val="006B07C6"/>
    <w:rsid w:val="006B70EC"/>
    <w:rsid w:val="006C103C"/>
    <w:rsid w:val="006C3687"/>
    <w:rsid w:val="006C473B"/>
    <w:rsid w:val="006D2ECD"/>
    <w:rsid w:val="006E4309"/>
    <w:rsid w:val="00701A03"/>
    <w:rsid w:val="00704BC1"/>
    <w:rsid w:val="007050DD"/>
    <w:rsid w:val="007067E2"/>
    <w:rsid w:val="00706C32"/>
    <w:rsid w:val="00727018"/>
    <w:rsid w:val="00744F8F"/>
    <w:rsid w:val="00770138"/>
    <w:rsid w:val="0077497E"/>
    <w:rsid w:val="007765F0"/>
    <w:rsid w:val="0078130A"/>
    <w:rsid w:val="007910BA"/>
    <w:rsid w:val="007A5286"/>
    <w:rsid w:val="007A6398"/>
    <w:rsid w:val="007A77B5"/>
    <w:rsid w:val="007B362D"/>
    <w:rsid w:val="007B4969"/>
    <w:rsid w:val="007B6353"/>
    <w:rsid w:val="007C31CA"/>
    <w:rsid w:val="007C3817"/>
    <w:rsid w:val="007C7027"/>
    <w:rsid w:val="007D71D2"/>
    <w:rsid w:val="007D7987"/>
    <w:rsid w:val="007F1897"/>
    <w:rsid w:val="007F631D"/>
    <w:rsid w:val="007F7FDD"/>
    <w:rsid w:val="00802468"/>
    <w:rsid w:val="008164B9"/>
    <w:rsid w:val="008209E1"/>
    <w:rsid w:val="008217FA"/>
    <w:rsid w:val="0083326E"/>
    <w:rsid w:val="00833FB2"/>
    <w:rsid w:val="00834984"/>
    <w:rsid w:val="0083607C"/>
    <w:rsid w:val="008366D9"/>
    <w:rsid w:val="008502BF"/>
    <w:rsid w:val="00851627"/>
    <w:rsid w:val="00852BA9"/>
    <w:rsid w:val="00853148"/>
    <w:rsid w:val="008579A7"/>
    <w:rsid w:val="008632A9"/>
    <w:rsid w:val="00865EDE"/>
    <w:rsid w:val="00872412"/>
    <w:rsid w:val="00880176"/>
    <w:rsid w:val="00893327"/>
    <w:rsid w:val="008A3341"/>
    <w:rsid w:val="008A3AFE"/>
    <w:rsid w:val="008A52DD"/>
    <w:rsid w:val="008C10E3"/>
    <w:rsid w:val="008D0B14"/>
    <w:rsid w:val="008D0D54"/>
    <w:rsid w:val="008D2549"/>
    <w:rsid w:val="008D5396"/>
    <w:rsid w:val="008D6D79"/>
    <w:rsid w:val="008E2D7B"/>
    <w:rsid w:val="009524D2"/>
    <w:rsid w:val="00952FA0"/>
    <w:rsid w:val="00955A75"/>
    <w:rsid w:val="00957735"/>
    <w:rsid w:val="00961DA9"/>
    <w:rsid w:val="00964EDD"/>
    <w:rsid w:val="00973F17"/>
    <w:rsid w:val="009868C9"/>
    <w:rsid w:val="009A0727"/>
    <w:rsid w:val="009B2A68"/>
    <w:rsid w:val="009C5782"/>
    <w:rsid w:val="009D07F2"/>
    <w:rsid w:val="009D0EC1"/>
    <w:rsid w:val="009D4C75"/>
    <w:rsid w:val="009F78C7"/>
    <w:rsid w:val="00A036AF"/>
    <w:rsid w:val="00A03DEA"/>
    <w:rsid w:val="00A12B40"/>
    <w:rsid w:val="00A161F9"/>
    <w:rsid w:val="00A21D65"/>
    <w:rsid w:val="00A264AC"/>
    <w:rsid w:val="00A26CD8"/>
    <w:rsid w:val="00A32B17"/>
    <w:rsid w:val="00A36D9A"/>
    <w:rsid w:val="00A36F30"/>
    <w:rsid w:val="00A46C6B"/>
    <w:rsid w:val="00A57417"/>
    <w:rsid w:val="00A7141B"/>
    <w:rsid w:val="00A742F5"/>
    <w:rsid w:val="00A84E58"/>
    <w:rsid w:val="00A85997"/>
    <w:rsid w:val="00A915D2"/>
    <w:rsid w:val="00A959E1"/>
    <w:rsid w:val="00AA079D"/>
    <w:rsid w:val="00AA2312"/>
    <w:rsid w:val="00AA6491"/>
    <w:rsid w:val="00AC00EC"/>
    <w:rsid w:val="00AC3747"/>
    <w:rsid w:val="00AD1FB7"/>
    <w:rsid w:val="00AD2991"/>
    <w:rsid w:val="00AD61A2"/>
    <w:rsid w:val="00AE752F"/>
    <w:rsid w:val="00AF609C"/>
    <w:rsid w:val="00AF6802"/>
    <w:rsid w:val="00AF6BEB"/>
    <w:rsid w:val="00AF7E40"/>
    <w:rsid w:val="00B02B75"/>
    <w:rsid w:val="00B21CEE"/>
    <w:rsid w:val="00B2532F"/>
    <w:rsid w:val="00B261DE"/>
    <w:rsid w:val="00B37EFE"/>
    <w:rsid w:val="00B44F77"/>
    <w:rsid w:val="00B537EA"/>
    <w:rsid w:val="00B66CD5"/>
    <w:rsid w:val="00B731FB"/>
    <w:rsid w:val="00B75BE3"/>
    <w:rsid w:val="00B76CF0"/>
    <w:rsid w:val="00B832B6"/>
    <w:rsid w:val="00B86E7F"/>
    <w:rsid w:val="00B92D0D"/>
    <w:rsid w:val="00B96826"/>
    <w:rsid w:val="00BB56A7"/>
    <w:rsid w:val="00BF2885"/>
    <w:rsid w:val="00BF5054"/>
    <w:rsid w:val="00C00712"/>
    <w:rsid w:val="00C008A3"/>
    <w:rsid w:val="00C00A62"/>
    <w:rsid w:val="00C01EA6"/>
    <w:rsid w:val="00C0242D"/>
    <w:rsid w:val="00C17912"/>
    <w:rsid w:val="00C268B5"/>
    <w:rsid w:val="00C41522"/>
    <w:rsid w:val="00C41719"/>
    <w:rsid w:val="00C431AB"/>
    <w:rsid w:val="00C51425"/>
    <w:rsid w:val="00C55E68"/>
    <w:rsid w:val="00C855CF"/>
    <w:rsid w:val="00C91FB7"/>
    <w:rsid w:val="00CA4380"/>
    <w:rsid w:val="00CC1B89"/>
    <w:rsid w:val="00CD771B"/>
    <w:rsid w:val="00CE0B70"/>
    <w:rsid w:val="00CE3DFA"/>
    <w:rsid w:val="00CE49FA"/>
    <w:rsid w:val="00CF4CFE"/>
    <w:rsid w:val="00D02D4B"/>
    <w:rsid w:val="00D108A2"/>
    <w:rsid w:val="00D1686D"/>
    <w:rsid w:val="00D22C6F"/>
    <w:rsid w:val="00D25E06"/>
    <w:rsid w:val="00D35ADB"/>
    <w:rsid w:val="00D43ACB"/>
    <w:rsid w:val="00D508AA"/>
    <w:rsid w:val="00D536E4"/>
    <w:rsid w:val="00D66C06"/>
    <w:rsid w:val="00D66E1B"/>
    <w:rsid w:val="00D66FF7"/>
    <w:rsid w:val="00D833B6"/>
    <w:rsid w:val="00D936CC"/>
    <w:rsid w:val="00DA1EA5"/>
    <w:rsid w:val="00DA5ECF"/>
    <w:rsid w:val="00DC117E"/>
    <w:rsid w:val="00DC4F43"/>
    <w:rsid w:val="00DC6ABD"/>
    <w:rsid w:val="00DC6FE1"/>
    <w:rsid w:val="00DD0660"/>
    <w:rsid w:val="00DD5A54"/>
    <w:rsid w:val="00DD6E47"/>
    <w:rsid w:val="00DE1000"/>
    <w:rsid w:val="00DE13D4"/>
    <w:rsid w:val="00DE6F84"/>
    <w:rsid w:val="00DF681B"/>
    <w:rsid w:val="00DF752E"/>
    <w:rsid w:val="00DF7B2A"/>
    <w:rsid w:val="00E00579"/>
    <w:rsid w:val="00E02088"/>
    <w:rsid w:val="00E10383"/>
    <w:rsid w:val="00E26DAF"/>
    <w:rsid w:val="00E27345"/>
    <w:rsid w:val="00E3074B"/>
    <w:rsid w:val="00E33CDC"/>
    <w:rsid w:val="00E4404B"/>
    <w:rsid w:val="00E46557"/>
    <w:rsid w:val="00E6067D"/>
    <w:rsid w:val="00E60E28"/>
    <w:rsid w:val="00E6393A"/>
    <w:rsid w:val="00E73968"/>
    <w:rsid w:val="00E776B4"/>
    <w:rsid w:val="00E8260A"/>
    <w:rsid w:val="00E90892"/>
    <w:rsid w:val="00EA1398"/>
    <w:rsid w:val="00EA27B2"/>
    <w:rsid w:val="00EA5D20"/>
    <w:rsid w:val="00EB02E4"/>
    <w:rsid w:val="00EB1681"/>
    <w:rsid w:val="00EB4B54"/>
    <w:rsid w:val="00EB6ABC"/>
    <w:rsid w:val="00EC03FF"/>
    <w:rsid w:val="00EC3860"/>
    <w:rsid w:val="00EC71DF"/>
    <w:rsid w:val="00EC7734"/>
    <w:rsid w:val="00ED0BE5"/>
    <w:rsid w:val="00ED3007"/>
    <w:rsid w:val="00F00EFC"/>
    <w:rsid w:val="00F11763"/>
    <w:rsid w:val="00F11ADF"/>
    <w:rsid w:val="00F15BF2"/>
    <w:rsid w:val="00F21B24"/>
    <w:rsid w:val="00F306FB"/>
    <w:rsid w:val="00F30CD9"/>
    <w:rsid w:val="00F32EE5"/>
    <w:rsid w:val="00F402BB"/>
    <w:rsid w:val="00F42472"/>
    <w:rsid w:val="00F450D9"/>
    <w:rsid w:val="00F50E3D"/>
    <w:rsid w:val="00F610FC"/>
    <w:rsid w:val="00F644A5"/>
    <w:rsid w:val="00F73AAA"/>
    <w:rsid w:val="00F831A4"/>
    <w:rsid w:val="00F853F1"/>
    <w:rsid w:val="00F854E7"/>
    <w:rsid w:val="00F9043B"/>
    <w:rsid w:val="00F9793D"/>
    <w:rsid w:val="00FA5732"/>
    <w:rsid w:val="00FD026B"/>
    <w:rsid w:val="00FD0919"/>
    <w:rsid w:val="00FD467E"/>
    <w:rsid w:val="00FD7443"/>
    <w:rsid w:val="00FE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493"/>
    <w:rPr>
      <w:rFonts w:ascii="Arial" w:hAnsi="Arial" w:cs="Arial"/>
      <w:lang w:eastAsia="es-ES"/>
    </w:rPr>
  </w:style>
  <w:style w:type="paragraph" w:styleId="Ttulo2">
    <w:name w:val="heading 2"/>
    <w:basedOn w:val="Normal"/>
    <w:next w:val="Normal"/>
    <w:link w:val="Ttulo2Car"/>
    <w:qFormat/>
    <w:rsid w:val="00632493"/>
    <w:pPr>
      <w:keepNext/>
      <w:numPr>
        <w:ilvl w:val="12"/>
      </w:num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283" w:hanging="283"/>
      <w:jc w:val="center"/>
      <w:outlineLvl w:val="1"/>
    </w:pPr>
    <w:rPr>
      <w:rFonts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632493"/>
    <w:pPr>
      <w:jc w:val="center"/>
    </w:pPr>
    <w:rPr>
      <w:rFonts w:cs="Times New Roman"/>
      <w:b/>
      <w:sz w:val="32"/>
    </w:rPr>
  </w:style>
  <w:style w:type="paragraph" w:styleId="Textoindependiente3">
    <w:name w:val="Body Text 3"/>
    <w:basedOn w:val="Normal"/>
    <w:rsid w:val="00632493"/>
    <w:pPr>
      <w:ind w:right="-135"/>
      <w:jc w:val="both"/>
    </w:pPr>
    <w:rPr>
      <w:rFonts w:ascii="Times New Roman" w:hAnsi="Times New Roman" w:cs="Times New Roman"/>
      <w:sz w:val="24"/>
      <w:lang w:val="es-ES_tradnl"/>
    </w:rPr>
  </w:style>
  <w:style w:type="character" w:styleId="Nmerodepgina">
    <w:name w:val="page number"/>
    <w:basedOn w:val="Fuentedeprrafopredeter"/>
    <w:rsid w:val="00632493"/>
  </w:style>
  <w:style w:type="paragraph" w:styleId="Piedepgina">
    <w:name w:val="footer"/>
    <w:basedOn w:val="Normal"/>
    <w:rsid w:val="00632493"/>
    <w:pPr>
      <w:tabs>
        <w:tab w:val="center" w:pos="4419"/>
        <w:tab w:val="right" w:pos="8838"/>
      </w:tabs>
    </w:pPr>
    <w:rPr>
      <w:rFonts w:cs="Times New Roman"/>
    </w:rPr>
  </w:style>
  <w:style w:type="paragraph" w:styleId="Textodeglobo">
    <w:name w:val="Balloon Text"/>
    <w:basedOn w:val="Normal"/>
    <w:semiHidden/>
    <w:rsid w:val="009F78C7"/>
    <w:rPr>
      <w:rFonts w:ascii="Tahoma" w:hAnsi="Tahoma" w:cs="Tahoma"/>
      <w:sz w:val="16"/>
      <w:szCs w:val="16"/>
    </w:rPr>
  </w:style>
  <w:style w:type="character" w:customStyle="1" w:styleId="blue">
    <w:name w:val="blue"/>
    <w:basedOn w:val="Fuentedeprrafopredeter"/>
    <w:rsid w:val="008502BF"/>
  </w:style>
  <w:style w:type="paragraph" w:styleId="Prrafodelista">
    <w:name w:val="List Paragraph"/>
    <w:basedOn w:val="Normal"/>
    <w:uiPriority w:val="34"/>
    <w:qFormat/>
    <w:rsid w:val="008502B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9524D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524D2"/>
    <w:rPr>
      <w:rFonts w:ascii="Arial" w:hAnsi="Arial" w:cs="Arial"/>
      <w:lang w:eastAsia="es-ES"/>
    </w:rPr>
  </w:style>
  <w:style w:type="paragraph" w:styleId="NormalWeb">
    <w:name w:val="Normal (Web)"/>
    <w:basedOn w:val="Normal"/>
    <w:uiPriority w:val="99"/>
    <w:unhideWhenUsed/>
    <w:rsid w:val="007B496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customStyle="1" w:styleId="Ttulo2Car">
    <w:name w:val="Título 2 Car"/>
    <w:basedOn w:val="Fuentedeprrafopredeter"/>
    <w:link w:val="Ttulo2"/>
    <w:rsid w:val="00A84E58"/>
    <w:rPr>
      <w:rFonts w:ascii="Arial" w:hAnsi="Arial"/>
      <w:b/>
      <w:lang w:eastAsia="es-ES"/>
    </w:rPr>
  </w:style>
  <w:style w:type="paragraph" w:customStyle="1" w:styleId="normal0">
    <w:name w:val="normal"/>
    <w:rsid w:val="00EC7734"/>
    <w:pPr>
      <w:spacing w:after="200" w:line="276" w:lineRule="auto"/>
    </w:pPr>
    <w:rPr>
      <w:rFonts w:ascii="Calibri" w:eastAsia="Calibri" w:hAnsi="Calibri" w:cs="Calibri"/>
      <w:sz w:val="22"/>
      <w:szCs w:val="22"/>
      <w:lang w:val="es-ES"/>
    </w:rPr>
  </w:style>
  <w:style w:type="character" w:styleId="Hipervnculo">
    <w:name w:val="Hyperlink"/>
    <w:basedOn w:val="Fuentedeprrafopredeter"/>
    <w:uiPriority w:val="99"/>
    <w:semiHidden/>
    <w:unhideWhenUsed/>
    <w:rsid w:val="008217FA"/>
    <w:rPr>
      <w:color w:val="0000FF"/>
      <w:u w:val="single"/>
    </w:rPr>
  </w:style>
  <w:style w:type="paragraph" w:customStyle="1" w:styleId="Normal1">
    <w:name w:val="Normal1"/>
    <w:rsid w:val="000E33EE"/>
    <w:pPr>
      <w:spacing w:after="200" w:line="276" w:lineRule="auto"/>
    </w:pPr>
    <w:rPr>
      <w:rFonts w:ascii="Calibri" w:eastAsia="Calibri" w:hAnsi="Calibri" w:cs="Calibri"/>
      <w:sz w:val="22"/>
      <w:szCs w:val="22"/>
      <w:lang w:val="es-ES" w:eastAsia="es-ES"/>
    </w:rPr>
  </w:style>
  <w:style w:type="paragraph" w:customStyle="1" w:styleId="Default">
    <w:name w:val="Default"/>
    <w:rsid w:val="001432A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0CA61-06D3-469B-AD75-E225A18CE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7</Pages>
  <Words>3676</Words>
  <Characters>20218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LABOR PARLAMENTARIA</vt:lpstr>
    </vt:vector>
  </TitlesOfParts>
  <Company>LEGISLATURA</Company>
  <LinksUpToDate>false</LinksUpToDate>
  <CharactersWithSpaces>23847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LABOR PARLAMENTARIA</dc:title>
  <dc:creator>SECRETARIA PARLAMENTARIA</dc:creator>
  <cp:lastModifiedBy>fecastello</cp:lastModifiedBy>
  <cp:revision>31</cp:revision>
  <cp:lastPrinted>2012-03-28T17:33:00Z</cp:lastPrinted>
  <dcterms:created xsi:type="dcterms:W3CDTF">2022-10-04T18:46:00Z</dcterms:created>
  <dcterms:modified xsi:type="dcterms:W3CDTF">2022-10-05T21:53:00Z</dcterms:modified>
</cp:coreProperties>
</file>