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1FB8" w:rsidRPr="0044615B" w:rsidRDefault="000A1FB8" w:rsidP="000A1FB8">
      <w:pPr>
        <w:jc w:val="center"/>
        <w:rPr>
          <w:b/>
          <w:lang w:val="es-MX"/>
        </w:rPr>
      </w:pPr>
      <w:r>
        <w:rPr>
          <w:b/>
          <w:lang w:val="es-MX"/>
        </w:rPr>
        <w:t>PROYECTO DE DECLARACIÓN</w:t>
      </w: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spacing w:line="360" w:lineRule="auto"/>
        <w:rPr>
          <w:szCs w:val="24"/>
        </w:rPr>
      </w:pPr>
      <w:r w:rsidRPr="008676C7">
        <w:rPr>
          <w:szCs w:val="24"/>
        </w:rPr>
        <w:t>Declárase Personalidad destacada de la Ciudad Autónoma de Bueno</w:t>
      </w:r>
      <w:r>
        <w:rPr>
          <w:szCs w:val="24"/>
        </w:rPr>
        <w:t>s Aires en el ámbito de la cultura al Sr. Miguel Ángel Mateos</w:t>
      </w: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Default="000A1FB8" w:rsidP="000A1FB8">
      <w:pPr>
        <w:jc w:val="center"/>
        <w:rPr>
          <w:b/>
          <w:lang w:val="es-MX"/>
        </w:rPr>
      </w:pPr>
    </w:p>
    <w:p w:rsidR="000A1FB8" w:rsidRPr="0044615B" w:rsidRDefault="000A1FB8" w:rsidP="000A1FB8">
      <w:pPr>
        <w:jc w:val="center"/>
        <w:rPr>
          <w:b/>
          <w:lang w:val="es-MX"/>
        </w:rPr>
      </w:pPr>
      <w:r w:rsidRPr="0044615B">
        <w:rPr>
          <w:b/>
          <w:lang w:val="es-MX"/>
        </w:rPr>
        <w:t>FUNDAMENTOS</w:t>
      </w:r>
    </w:p>
    <w:p w:rsidR="000A1FB8" w:rsidRPr="004222EF" w:rsidRDefault="000A1FB8" w:rsidP="000A1FB8">
      <w:pPr>
        <w:rPr>
          <w:lang w:val="es-MX"/>
        </w:rPr>
      </w:pPr>
    </w:p>
    <w:p w:rsidR="000A1FB8" w:rsidRPr="004222EF" w:rsidRDefault="000A1FB8" w:rsidP="000A1FB8">
      <w:pPr>
        <w:spacing w:line="276" w:lineRule="auto"/>
        <w:rPr>
          <w:lang w:val="es-MX"/>
        </w:rPr>
      </w:pPr>
      <w:r w:rsidRPr="004222EF">
        <w:rPr>
          <w:lang w:val="es-MX"/>
        </w:rPr>
        <w:t>Señor Presidente:</w:t>
      </w:r>
    </w:p>
    <w:p w:rsidR="000A1FB8" w:rsidRPr="004222EF" w:rsidRDefault="000A1FB8" w:rsidP="000A1FB8">
      <w:pPr>
        <w:spacing w:line="276" w:lineRule="auto"/>
        <w:rPr>
          <w:lang w:val="es-MX"/>
        </w:rPr>
      </w:pPr>
    </w:p>
    <w:p w:rsidR="000A1FB8" w:rsidRPr="004222EF" w:rsidRDefault="000A1FB8" w:rsidP="000A1FB8">
      <w:pPr>
        <w:spacing w:line="276" w:lineRule="auto"/>
      </w:pPr>
      <w:r w:rsidRPr="004222EF">
        <w:t>Miguel Á</w:t>
      </w:r>
      <w:r>
        <w:t>ngel Mateos</w:t>
      </w:r>
      <w:r w:rsidRPr="004222EF">
        <w:t>, nació el 2</w:t>
      </w:r>
      <w:r>
        <w:t>6 de enero de 1954 en la Ciudad Autónoma de Buenos Aires</w:t>
      </w:r>
    </w:p>
    <w:p w:rsidR="000A1FB8" w:rsidRPr="004222EF" w:rsidRDefault="000A1FB8" w:rsidP="000A1FB8">
      <w:pPr>
        <w:spacing w:line="276" w:lineRule="auto"/>
      </w:pPr>
      <w:r w:rsidRPr="004222EF">
        <w:t xml:space="preserve">Influenciado por su madre, profesora de música y canto, desde niño estudió piano y a los 12 años de edad formó su primer grupo de rock, que tendría por nombre “Cristal”. </w:t>
      </w:r>
    </w:p>
    <w:p w:rsidR="000A1FB8" w:rsidRDefault="000A1FB8" w:rsidP="000A1FB8">
      <w:pPr>
        <w:spacing w:line="276" w:lineRule="auto"/>
      </w:pPr>
      <w:r w:rsidRPr="004222EF">
        <w:t>En 1973, ingresó en el "Conservatorio Municipal Manuel de Falla" especializándose en guitar</w:t>
      </w:r>
      <w:r>
        <w:t>ra, piano, canto y composición.</w:t>
      </w:r>
    </w:p>
    <w:p w:rsidR="000A1FB8" w:rsidRDefault="000A1FB8" w:rsidP="000A1FB8">
      <w:pPr>
        <w:spacing w:line="276" w:lineRule="auto"/>
      </w:pPr>
    </w:p>
    <w:p w:rsidR="000A1FB8" w:rsidRPr="004222EF" w:rsidRDefault="000A1FB8" w:rsidP="000A1FB8">
      <w:pPr>
        <w:spacing w:line="276" w:lineRule="auto"/>
      </w:pPr>
      <w:r>
        <w:t xml:space="preserve">Durante 1979 creó el grupo ZAS. </w:t>
      </w:r>
      <w:r w:rsidRPr="004222EF">
        <w:t>El mismo estaba compue</w:t>
      </w:r>
      <w:r>
        <w:t>sto por Alejandro Mateos en batería</w:t>
      </w:r>
      <w:r w:rsidRPr="004222EF">
        <w:t>, Jorge Infusino en bajo, Omar Moretti en guitarra primero, y luego Tito Infusino.</w:t>
      </w:r>
    </w:p>
    <w:p w:rsidR="000A1FB8" w:rsidRDefault="000A1FB8" w:rsidP="000A1FB8">
      <w:pPr>
        <w:spacing w:line="276" w:lineRule="auto"/>
      </w:pPr>
      <w:r w:rsidRPr="004222EF">
        <w:t>En febrero de 198</w:t>
      </w:r>
      <w:r>
        <w:t xml:space="preserve">1, </w:t>
      </w:r>
      <w:r w:rsidRPr="004222EF">
        <w:t>el</w:t>
      </w:r>
      <w:r>
        <w:t xml:space="preserve"> grupo británico Queen arribó</w:t>
      </w:r>
      <w:r w:rsidRPr="004222EF">
        <w:t xml:space="preserve"> el país presentándose en tres funciones en el estadio de Vélez Sarsf</w:t>
      </w:r>
      <w:r>
        <w:t>ield. A</w:t>
      </w:r>
      <w:r w:rsidRPr="004222EF">
        <w:t xml:space="preserve"> pesar de que ZAS era una banda inédita y desconocida, </w:t>
      </w:r>
      <w:r>
        <w:t xml:space="preserve">fueron escogidos para abrir los </w:t>
      </w:r>
      <w:r w:rsidRPr="004222EF">
        <w:t>conciertos del legendario grupo inglés.</w:t>
      </w:r>
    </w:p>
    <w:p w:rsidR="000A1FB8" w:rsidRPr="004222EF" w:rsidRDefault="000A1FB8" w:rsidP="000A1FB8">
      <w:pPr>
        <w:spacing w:line="276" w:lineRule="auto"/>
      </w:pPr>
    </w:p>
    <w:p w:rsidR="000A1FB8" w:rsidRPr="004222EF" w:rsidRDefault="000A1FB8" w:rsidP="000A1FB8">
      <w:pPr>
        <w:spacing w:line="276" w:lineRule="auto"/>
      </w:pPr>
      <w:r w:rsidRPr="004222EF">
        <w:t>Esta participación de ZAS obró de antesala para grabar el primer disco denominado “ZAS”, igual que la banda, tal como era costumbre en todo disco debutante.</w:t>
      </w:r>
    </w:p>
    <w:p w:rsidR="000A1FB8" w:rsidRDefault="000A1FB8" w:rsidP="000A1FB8">
      <w:pPr>
        <w:spacing w:line="276" w:lineRule="auto"/>
      </w:pPr>
      <w:r w:rsidRPr="004222EF">
        <w:t xml:space="preserve">El flamante álbum tuvo como tema central de difusión un corte que quedaría grabado en la historia del rock argentino: “Va Por Vos Para Vos”. </w:t>
      </w:r>
    </w:p>
    <w:p w:rsidR="000A1FB8" w:rsidRPr="00A06C0A" w:rsidRDefault="000A1FB8" w:rsidP="000A1FB8">
      <w:pPr>
        <w:spacing w:line="276" w:lineRule="auto"/>
        <w:rPr>
          <w:strike/>
        </w:rPr>
      </w:pPr>
    </w:p>
    <w:p w:rsidR="000A1FB8" w:rsidRPr="004222EF" w:rsidRDefault="000A1FB8" w:rsidP="000A1FB8">
      <w:pPr>
        <w:spacing w:line="276" w:lineRule="auto"/>
      </w:pPr>
      <w:r w:rsidRPr="004222EF">
        <w:t>Por 1983, bajo el renovado nombre “Miguel Mateos-ZAS”, y con algunos cambios en la formación de sus integrantes, Miguel Mateos lanzó su segundo disco llamado “Huevos”, el cual estuvo abarrotado de temas que tiempo después se convirtieron en éxitos tan irresistibles como inolvidables: "Huevos", "Un poco de satisfacción", "Extra, extra", “Un Gato en la Ciudad” y "Mujer sin ley" entre otros, fuer</w:t>
      </w:r>
      <w:r>
        <w:t>on algunos de los cortes.</w:t>
      </w:r>
    </w:p>
    <w:p w:rsidR="000A1FB8" w:rsidRPr="004222EF" w:rsidRDefault="000A1FB8" w:rsidP="000A1FB8">
      <w:pPr>
        <w:spacing w:line="276" w:lineRule="auto"/>
      </w:pPr>
      <w:r w:rsidRPr="004222EF">
        <w:t>Este nuevo disco, mostraba una notable evolución respecto del álbum antecesor virando hacia un sonido más decididamente pop, en consonancia con la corriente musical int</w:t>
      </w:r>
      <w:r>
        <w:t>ernacional de entonces(</w:t>
      </w:r>
      <w:r w:rsidRPr="004222EF">
        <w:t>ritmos más simples, frescos y efectistas</w:t>
      </w:r>
      <w:r>
        <w:t>)</w:t>
      </w:r>
      <w:r w:rsidRPr="004222EF">
        <w:t>.</w:t>
      </w:r>
    </w:p>
    <w:p w:rsidR="000A1FB8" w:rsidRPr="004222EF" w:rsidRDefault="000A1FB8" w:rsidP="000A1FB8">
      <w:pPr>
        <w:spacing w:line="276" w:lineRule="auto"/>
      </w:pPr>
      <w:r w:rsidRPr="004222EF">
        <w:br/>
        <w:t>En la p</w:t>
      </w:r>
      <w:r>
        <w:t>rimavera de 1984</w:t>
      </w:r>
      <w:r w:rsidRPr="004222EF">
        <w:t xml:space="preserve">, se editó el tercer disco, el cual </w:t>
      </w:r>
      <w:r>
        <w:t xml:space="preserve">consolidaba la tendencia pop </w:t>
      </w:r>
      <w:r w:rsidRPr="004222EF">
        <w:t>y ahora se vería reflejada en temas como “Ana la Dulce”, “Tengo que Parar”, “Chico Marginado” y un tema que marcaría un antes y un después en la c</w:t>
      </w:r>
      <w:r>
        <w:t>arrera de Miguel Mateos</w:t>
      </w:r>
      <w:r w:rsidRPr="004222EF">
        <w:t>: “Tirá</w:t>
      </w:r>
      <w:r>
        <w:t xml:space="preserve"> Para Arriba”. </w:t>
      </w:r>
    </w:p>
    <w:p w:rsidR="000A1FB8" w:rsidRPr="004222EF" w:rsidRDefault="000A1FB8" w:rsidP="000A1FB8">
      <w:pPr>
        <w:spacing w:line="276" w:lineRule="auto"/>
      </w:pPr>
      <w:r w:rsidRPr="004222EF">
        <w:t>La banda se perfeccionaba de manera permanente, Mateos comenzaba a tocar en lugares y espacios cada vez más grandes y las convocatorias ascendían a ritmo vertiginoso</w:t>
      </w:r>
      <w:r>
        <w:t>.</w:t>
      </w:r>
    </w:p>
    <w:p w:rsidR="000A1FB8" w:rsidRDefault="000A1FB8" w:rsidP="000A1FB8">
      <w:pPr>
        <w:spacing w:line="276" w:lineRule="auto"/>
      </w:pPr>
      <w:r w:rsidRPr="004222EF">
        <w:t>Miguel Mateos volvió a la carga efectuando una renovada presentación del disco en el Teatro Coliseo en el mes de abril de 1985 pero la demanda de entradas quintuplicó las expectativas: cinco funciones se hicieron para satisfacer las ansias de los miles de fans que</w:t>
      </w:r>
      <w:r>
        <w:t xml:space="preserve"> se agolpaban en los conciertos.</w:t>
      </w:r>
    </w:p>
    <w:p w:rsidR="000A1FB8" w:rsidRPr="004222EF" w:rsidRDefault="000A1FB8" w:rsidP="000A1FB8">
      <w:pPr>
        <w:spacing w:line="276" w:lineRule="auto"/>
      </w:pPr>
    </w:p>
    <w:p w:rsidR="000A1FB8" w:rsidRPr="004222EF" w:rsidRDefault="000A1FB8" w:rsidP="000A1FB8">
      <w:pPr>
        <w:spacing w:line="276" w:lineRule="auto"/>
      </w:pPr>
      <w:r>
        <w:t>D</w:t>
      </w:r>
      <w:r w:rsidRPr="004222EF">
        <w:t>urante esas presentaciones en el Coliseo</w:t>
      </w:r>
      <w:r>
        <w:t>,</w:t>
      </w:r>
      <w:r w:rsidRPr="004222EF">
        <w:t xml:space="preserve"> Mateos grabó su primer álbum en vivo: "Rockas Vivas", el cual compilaba los principales hits de sus tres discos anteriores, a los que se les sumaron tres temas </w:t>
      </w:r>
      <w:r>
        <w:t>nuevos: “Mundo Feliz”,</w:t>
      </w:r>
      <w:r w:rsidRPr="004222EF">
        <w:t xml:space="preserve"> “Sólo Una Noche Más”</w:t>
      </w:r>
      <w:r>
        <w:t xml:space="preserve"> y </w:t>
      </w:r>
      <w:r w:rsidRPr="004222EF">
        <w:t>“Perd</w:t>
      </w:r>
      <w:r>
        <w:t>iendo el Control”.</w:t>
      </w:r>
    </w:p>
    <w:p w:rsidR="000A1FB8" w:rsidRPr="004222EF" w:rsidRDefault="000A1FB8" w:rsidP="000A1FB8">
      <w:pPr>
        <w:spacing w:line="276" w:lineRule="auto"/>
      </w:pPr>
      <w:r w:rsidRPr="004222EF">
        <w:t>“Rockas Vivas” se convirtió en el disco más exitoso del rock argentino</w:t>
      </w:r>
      <w:r>
        <w:t xml:space="preserve"> (hasta ese momento)</w:t>
      </w:r>
      <w:r w:rsidRPr="004222EF">
        <w:t xml:space="preserve"> alcanzando la cifra de medio millón de discos vendidos. </w:t>
      </w:r>
    </w:p>
    <w:p w:rsidR="000A1FB8" w:rsidRDefault="000A1FB8" w:rsidP="000A1FB8">
      <w:pPr>
        <w:spacing w:line="276" w:lineRule="auto"/>
      </w:pPr>
      <w:r w:rsidRPr="004222EF">
        <w:t>Mateos ya no sólo era idolatrado en Argentina, sino que su</w:t>
      </w:r>
      <w:r>
        <w:t xml:space="preserve"> música empezó a expandirse en América Latina</w:t>
      </w:r>
    </w:p>
    <w:p w:rsidR="000A1FB8" w:rsidRPr="004222EF" w:rsidRDefault="000A1FB8" w:rsidP="000A1FB8">
      <w:pPr>
        <w:spacing w:line="276" w:lineRule="auto"/>
      </w:pPr>
      <w:r>
        <w:lastRenderedPageBreak/>
        <w:t>.</w:t>
      </w:r>
    </w:p>
    <w:p w:rsidR="000A1FB8" w:rsidRPr="004222EF" w:rsidRDefault="000A1FB8" w:rsidP="000A1FB8">
      <w:pPr>
        <w:spacing w:line="276" w:lineRule="auto"/>
      </w:pPr>
      <w:r>
        <w:t xml:space="preserve">En 1986 </w:t>
      </w:r>
      <w:r w:rsidRPr="004222EF">
        <w:t>Miguel Mateos se recluyó con su banda en Nueva York, donde se confeccionó el primer disco argentino grabado con tecnología estadounidense y todo el apoyo profesional de los mejores sonidistas y productores del ambiente</w:t>
      </w:r>
      <w:r>
        <w:t>.</w:t>
      </w:r>
    </w:p>
    <w:p w:rsidR="000A1FB8" w:rsidRPr="004222EF" w:rsidRDefault="000A1FB8" w:rsidP="000A1FB8">
      <w:pPr>
        <w:spacing w:line="276" w:lineRule="auto"/>
      </w:pPr>
      <w:r w:rsidRPr="004222EF">
        <w:t>La mega-producción en ciernes, se tituló “Solos en América”, un álbum de características extraordinar</w:t>
      </w:r>
      <w:r>
        <w:t xml:space="preserve">ias </w:t>
      </w:r>
      <w:r w:rsidRPr="004222EF">
        <w:t>que tuvo cortes inmortales de la talla de “Mi Sombra en la Pared”, “Solos en América”, “Cuando sea</w:t>
      </w:r>
      <w:r>
        <w:t>s Grande”</w:t>
      </w:r>
      <w:r w:rsidRPr="004222EF">
        <w:t>, “Es Tan Fácil Romper un Corazón” y “Llámame si me Necesitas”.</w:t>
      </w:r>
    </w:p>
    <w:p w:rsidR="000A1FB8" w:rsidRDefault="000A1FB8" w:rsidP="000A1FB8">
      <w:pPr>
        <w:spacing w:line="276" w:lineRule="auto"/>
      </w:pPr>
      <w:r w:rsidRPr="004222EF">
        <w:t>Fue el primer álbum de rock argentino editado en todo</w:t>
      </w:r>
      <w:r>
        <w:t xml:space="preserve"> el continente americano. </w:t>
      </w:r>
    </w:p>
    <w:p w:rsidR="000A1FB8" w:rsidRDefault="000A1FB8" w:rsidP="000A1FB8">
      <w:pPr>
        <w:spacing w:line="276" w:lineRule="auto"/>
      </w:pPr>
      <w:r w:rsidRPr="004222EF">
        <w:t>Mateos llevó adelante una extensa gira por toda América Latina y en Buenos Aires fue presentado e</w:t>
      </w:r>
      <w:r>
        <w:t>n dos funciones en</w:t>
      </w:r>
      <w:r w:rsidRPr="004222EF">
        <w:t xml:space="preserve"> Obras Sanitarias.</w:t>
      </w:r>
    </w:p>
    <w:p w:rsidR="000A1FB8" w:rsidRPr="004222EF" w:rsidRDefault="000A1FB8" w:rsidP="000A1FB8">
      <w:pPr>
        <w:spacing w:line="276" w:lineRule="auto"/>
      </w:pPr>
    </w:p>
    <w:p w:rsidR="000A1FB8" w:rsidRDefault="000A1FB8" w:rsidP="000A1FB8">
      <w:pPr>
        <w:spacing w:line="276" w:lineRule="auto"/>
      </w:pPr>
      <w:r w:rsidRPr="004222EF">
        <w:t xml:space="preserve">En la segunda mitad de 1987, Miguel Mateos vuelve a lanzarse en gira por todo México, </w:t>
      </w:r>
      <w:r>
        <w:t xml:space="preserve">este año </w:t>
      </w:r>
      <w:r w:rsidRPr="004222EF">
        <w:t>grabó el disco "Atado a un sentimiento</w:t>
      </w:r>
      <w:r>
        <w:t>"</w:t>
      </w:r>
      <w:r w:rsidRPr="004222EF">
        <w:t>, cuyas ventas sacuden los</w:t>
      </w:r>
      <w:r>
        <w:t xml:space="preserve"> ránkings de toda Latinoamérica y su música comienza a sonar fuerte</w:t>
      </w:r>
      <w:r w:rsidRPr="004222EF">
        <w:t xml:space="preserve"> en América Central y el mercado norteamericano. </w:t>
      </w:r>
      <w:r w:rsidRPr="004222EF">
        <w:br/>
        <w:t>Este nuevo álbum cuenta con un sonido más crudo que su antecesor, en donde se aprecia una menor influencia de teclados y un predominio de guitarras</w:t>
      </w:r>
      <w:r>
        <w:t>.</w:t>
      </w:r>
      <w:r w:rsidRPr="004222EF">
        <w:br/>
        <w:t xml:space="preserve">Los temas sobresalientes de este trabajo fueron "Atado a un Sentimiento”, “No me dejes caer", “Malherido” y "Y, sin pensar". </w:t>
      </w:r>
    </w:p>
    <w:p w:rsidR="000A1FB8" w:rsidRDefault="000A1FB8" w:rsidP="000A1FB8">
      <w:pPr>
        <w:spacing w:line="276" w:lineRule="auto"/>
      </w:pPr>
      <w:r>
        <w:t>Tras unaextenuante gira</w:t>
      </w:r>
      <w:r w:rsidRPr="004222EF">
        <w:t>, en septiembre de 1</w:t>
      </w:r>
      <w:r>
        <w:t>989 a sala llena</w:t>
      </w:r>
      <w:r w:rsidRPr="004222EF">
        <w:t>, Mat</w:t>
      </w:r>
      <w:r>
        <w:t>eos debutó en Los Ángeles</w:t>
      </w:r>
      <w:r w:rsidRPr="004222EF">
        <w:t xml:space="preserve"> en u</w:t>
      </w:r>
      <w:r>
        <w:t xml:space="preserve">n concierto a entradas agotadas. </w:t>
      </w:r>
      <w:r w:rsidRPr="004222EF">
        <w:t>Como corolario del enorme trabajo abordado en Hispanoamérica, ahora a Mateos se le a</w:t>
      </w:r>
      <w:r>
        <w:t>brían las puertas en los Estados Unidos</w:t>
      </w:r>
      <w:r w:rsidRPr="004222EF">
        <w:br/>
      </w:r>
      <w:r w:rsidRPr="004222EF">
        <w:br/>
        <w:t>La historia había cambiado y los objetivos también, Mateos decidió disolver lo que popularmente se llamó Miguel Mateos-ZAS para replantear su carrera internacional con un formato solista.</w:t>
      </w:r>
    </w:p>
    <w:p w:rsidR="000A1FB8" w:rsidRPr="004222EF" w:rsidRDefault="000A1FB8" w:rsidP="000A1FB8">
      <w:pPr>
        <w:spacing w:line="276" w:lineRule="auto"/>
      </w:pPr>
      <w:r w:rsidRPr="004222EF">
        <w:t>Recluido en la ciudad de Los Ángeles, surgió su primer disco solista</w:t>
      </w:r>
      <w:r>
        <w:t xml:space="preserve">titulado “Obsesión”. </w:t>
      </w:r>
      <w:r w:rsidRPr="004222EF">
        <w:t>Este trabajo contó con un sonido absolutamente digitalizado que oscila</w:t>
      </w:r>
      <w:r>
        <w:t>ba entre el pop/rock, el funk</w:t>
      </w:r>
      <w:r w:rsidRPr="004222EF">
        <w:t xml:space="preserve">, el rock </w:t>
      </w:r>
      <w:r>
        <w:t xml:space="preserve">and roll </w:t>
      </w:r>
      <w:r w:rsidRPr="004222EF">
        <w:t>y algunos matices</w:t>
      </w:r>
      <w:r>
        <w:t xml:space="preserve"> del rap y hip-hop</w:t>
      </w:r>
      <w:r w:rsidRPr="004222EF">
        <w:t>. La producción tuvo también algunos pasajes de música tec</w:t>
      </w:r>
      <w:r>
        <w:t>no</w:t>
      </w:r>
      <w:r w:rsidRPr="004222EF">
        <w:t xml:space="preserve"> y baladas exqu</w:t>
      </w:r>
      <w:r>
        <w:t>isitas</w:t>
      </w:r>
      <w:r w:rsidRPr="004222EF">
        <w:t xml:space="preserve">, cerrando el disco con uno de los mejores temas de su carrera: Lágrimas bajo la lluvia. </w:t>
      </w:r>
    </w:p>
    <w:p w:rsidR="000A1FB8" w:rsidRPr="004222EF" w:rsidRDefault="000A1FB8" w:rsidP="000A1FB8">
      <w:pPr>
        <w:spacing w:line="276" w:lineRule="auto"/>
      </w:pPr>
      <w:r w:rsidRPr="004222EF">
        <w:t xml:space="preserve">La gira de Obsesión fue la más larga de la carrera de </w:t>
      </w:r>
      <w:r>
        <w:t xml:space="preserve">Mateos. </w:t>
      </w:r>
      <w:r>
        <w:br/>
        <w:t>Un hito</w:t>
      </w:r>
      <w:r w:rsidRPr="004222EF">
        <w:t xml:space="preserve"> de</w:t>
      </w:r>
      <w:r>
        <w:t xml:space="preserve">l interminable “Obsesion Tour” fue la presentaciónen el </w:t>
      </w:r>
      <w:r w:rsidRPr="004222EF">
        <w:t xml:space="preserve">festival internacional de Viña del Mar </w:t>
      </w:r>
      <w:r>
        <w:t>durante</w:t>
      </w:r>
      <w:r w:rsidRPr="004222EF">
        <w:t xml:space="preserve"> el</w:t>
      </w:r>
      <w:r>
        <w:t xml:space="preserve"> verano de 1991.</w:t>
      </w:r>
    </w:p>
    <w:p w:rsidR="000A1FB8" w:rsidRDefault="000A1FB8" w:rsidP="000A1FB8">
      <w:pPr>
        <w:spacing w:line="276" w:lineRule="auto"/>
      </w:pPr>
    </w:p>
    <w:p w:rsidR="000A1FB8" w:rsidRPr="004222EF" w:rsidRDefault="000A1FB8" w:rsidP="000A1FB8">
      <w:pPr>
        <w:spacing w:line="276" w:lineRule="auto"/>
      </w:pPr>
      <w:r w:rsidRPr="004222EF">
        <w:t>Culminaba 1991, y tras la extensa gira Miguel Mateos comenzó a preparar un nuevo disco titulado "Kriptonita".</w:t>
      </w:r>
    </w:p>
    <w:p w:rsidR="000A1FB8" w:rsidRPr="004222EF" w:rsidRDefault="000A1FB8" w:rsidP="000A1FB8">
      <w:pPr>
        <w:spacing w:line="276" w:lineRule="auto"/>
      </w:pPr>
      <w:r w:rsidRPr="004222EF">
        <w:t>Miguel dejó de lado las máquinas y la fiebre tecnológica, para dar curso a un exquisito disco pop, colmado de gu</w:t>
      </w:r>
      <w:r>
        <w:t xml:space="preserve">itarras acústicas y baladas  </w:t>
      </w:r>
    </w:p>
    <w:p w:rsidR="000A1FB8" w:rsidRPr="004222EF" w:rsidRDefault="000A1FB8" w:rsidP="000A1FB8">
      <w:pPr>
        <w:spacing w:line="276" w:lineRule="auto"/>
      </w:pPr>
      <w:r w:rsidRPr="004222EF">
        <w:t>El corte más rockero del disco fue “Lola” y probablemente el tema más taquillero haya sido el siempre celebrado “Si Tuviéramos Alas”. Canciones con arreglos funk como “Hablando con mi Ángel” o baladas en inglés como “You Are TheOne” fueron quizás los platos más fuertes de un disco, que culmina con una de las canciones más veneradas por sus fans: la balada guitarrera “No quiero tu amor”.</w:t>
      </w:r>
    </w:p>
    <w:p w:rsidR="000A1FB8" w:rsidRDefault="000A1FB8" w:rsidP="000A1FB8">
      <w:pPr>
        <w:spacing w:line="276" w:lineRule="auto"/>
      </w:pPr>
      <w:r w:rsidRPr="004222EF">
        <w:t xml:space="preserve">El “Kriptonita Tour” recorrió el continente, colmando </w:t>
      </w:r>
      <w:r>
        <w:t xml:space="preserve">todos los </w:t>
      </w:r>
      <w:r w:rsidRPr="004222EF">
        <w:t>estadios</w:t>
      </w:r>
      <w:r>
        <w:t>.</w:t>
      </w:r>
    </w:p>
    <w:p w:rsidR="000A1FB8" w:rsidRPr="004222EF" w:rsidRDefault="000A1FB8" w:rsidP="000A1FB8">
      <w:pPr>
        <w:spacing w:line="276" w:lineRule="auto"/>
      </w:pPr>
    </w:p>
    <w:p w:rsidR="000A1FB8" w:rsidRPr="004222EF" w:rsidRDefault="000A1FB8" w:rsidP="000A1FB8">
      <w:pPr>
        <w:spacing w:line="276" w:lineRule="auto"/>
      </w:pPr>
      <w:r w:rsidRPr="004222EF">
        <w:t xml:space="preserve">Luego, de los conciertos brindados </w:t>
      </w:r>
      <w:r>
        <w:t xml:space="preserve">Estados Unidos, México y Argentina, </w:t>
      </w:r>
      <w:r w:rsidRPr="004222EF">
        <w:t>se compilaron clásicos de Mateos que incluían sus grandes hits editados con posterioridad a la era “Rockas Vivas”, en una suerte de compendio de toda su etapa internacional.</w:t>
      </w:r>
    </w:p>
    <w:p w:rsidR="000A1FB8" w:rsidRDefault="000A1FB8" w:rsidP="000A1FB8">
      <w:pPr>
        <w:spacing w:line="276" w:lineRule="auto"/>
      </w:pPr>
      <w:r w:rsidRPr="004222EF">
        <w:t>El disco se llamó “Cóctel”, e incluía clásicos como “Obsesión”, “Atado a un Sentimiento”, “Lola”, “Si Tuviéramos Alas”, “Cuando seas Grande”, “Tirar los Muros Abajo” y hasta una versión punk</w:t>
      </w:r>
      <w:r>
        <w:t xml:space="preserve"> del tema “No sé Tú”</w:t>
      </w:r>
      <w:r w:rsidRPr="004222EF">
        <w:t xml:space="preserve">. Tampoco estuvieron ausentes las novedades, tales como el hit </w:t>
      </w:r>
      <w:r w:rsidRPr="004222EF">
        <w:lastRenderedPageBreak/>
        <w:t>grabado en estudio “Beso Francés”. El disco fue presentado en todo el continente americano, y en la Argentina, se llevó a cabo una presentación en el estadio de Vélez Sars</w:t>
      </w:r>
      <w:r>
        <w:t>field.</w:t>
      </w:r>
    </w:p>
    <w:p w:rsidR="000A1FB8" w:rsidRDefault="000A1FB8" w:rsidP="000A1FB8">
      <w:pPr>
        <w:spacing w:line="276" w:lineRule="auto"/>
      </w:pPr>
    </w:p>
    <w:p w:rsidR="000A1FB8" w:rsidRPr="004222EF" w:rsidRDefault="000A1FB8" w:rsidP="000A1FB8">
      <w:pPr>
        <w:spacing w:line="276" w:lineRule="auto"/>
      </w:pPr>
      <w:r w:rsidRPr="004222EF">
        <w:t>Culminaba 1994 y Miguel Mateos adelantaba en el t</w:t>
      </w:r>
      <w:r>
        <w:t>eatro Coliseo de Buenos Aires</w:t>
      </w:r>
      <w:r w:rsidRPr="004222EF">
        <w:t xml:space="preserve"> su flamante d</w:t>
      </w:r>
      <w:r>
        <w:t>isco “Pisanlov”</w:t>
      </w:r>
      <w:r w:rsidRPr="004222EF">
        <w:t xml:space="preserve">. </w:t>
      </w:r>
    </w:p>
    <w:p w:rsidR="000A1FB8" w:rsidRPr="004222EF" w:rsidRDefault="000A1FB8" w:rsidP="000A1FB8">
      <w:pPr>
        <w:spacing w:line="276" w:lineRule="auto"/>
      </w:pPr>
      <w:r w:rsidRPr="004222EF">
        <w:t xml:space="preserve">Muchos fans y parte de la crítica especializada considera a este disco como el mejor de toda su carrera. </w:t>
      </w:r>
      <w:r>
        <w:t>F</w:t>
      </w:r>
      <w:r w:rsidRPr="004222EF">
        <w:t>ue un trabajo artísticamente impecable</w:t>
      </w:r>
      <w:r>
        <w:t xml:space="preserve">. </w:t>
      </w:r>
      <w:r w:rsidRPr="004222EF">
        <w:t xml:space="preserve">Temas como “Criado por Lobos”, “Soy Fácil”, “Pisanlov”, “Cambios”, “Cortar hasta el Hueso” “Por Siempre” y “Argentinitos” pueden dar cuenta de un tono nostálgico y por momentos triste que ofrece el disco, aunque el mismo no está exento de arreglos más agresivos que sus anteriores producciones y plagado de guitarras distorsionadas que le brindaron un sonido hasta entonces atípico en su carrera. </w:t>
      </w:r>
    </w:p>
    <w:p w:rsidR="000A1FB8" w:rsidRDefault="000A1FB8" w:rsidP="000A1FB8">
      <w:pPr>
        <w:spacing w:line="276" w:lineRule="auto"/>
      </w:pPr>
      <w:r w:rsidRPr="004222EF">
        <w:t>Mateos volvía a la Argentina tras varios años de residencia en Estados Unidos y esta transición marcaba un recomienzo en su vida artística y personal.</w:t>
      </w:r>
    </w:p>
    <w:p w:rsidR="000A1FB8" w:rsidRPr="004222EF" w:rsidRDefault="000A1FB8" w:rsidP="000A1FB8">
      <w:pPr>
        <w:spacing w:line="276" w:lineRule="auto"/>
      </w:pPr>
      <w:r w:rsidRPr="004222EF">
        <w:t>“Pisanlov” fue presentado en 12 ciudades de los Estados Unidos y luego en toda Latinoamérica</w:t>
      </w:r>
    </w:p>
    <w:p w:rsidR="000A1FB8" w:rsidRDefault="000A1FB8" w:rsidP="000A1FB8">
      <w:pPr>
        <w:spacing w:line="276" w:lineRule="auto"/>
      </w:pPr>
    </w:p>
    <w:p w:rsidR="000A1FB8" w:rsidRDefault="000A1FB8" w:rsidP="000A1FB8">
      <w:pPr>
        <w:spacing w:line="276" w:lineRule="auto"/>
      </w:pPr>
      <w:r>
        <w:t xml:space="preserve">En 1998 </w:t>
      </w:r>
      <w:r w:rsidRPr="004222EF">
        <w:t>Miguel Mateos sacó al mercado el disco “Bar Imperi</w:t>
      </w:r>
      <w:r>
        <w:t xml:space="preserve">o”, </w:t>
      </w:r>
      <w:r>
        <w:br/>
        <w:t>e</w:t>
      </w:r>
      <w:r w:rsidRPr="004222EF">
        <w:t>l mismo fue grabad</w:t>
      </w:r>
      <w:r>
        <w:t>o en la ciudad</w:t>
      </w:r>
      <w:r w:rsidRPr="004222EF">
        <w:t xml:space="preserve"> de Los Ángeles. Con un espíritu mucho más optimista y bail</w:t>
      </w:r>
      <w:r>
        <w:t>able que su antecesor</w:t>
      </w:r>
      <w:r w:rsidRPr="004222EF">
        <w:t xml:space="preserve">, Mateos salió al ruedo intentando un recambio generacional entre sus fans: “Bar Imperio”, “Encuentra un Lugar” y “Fatalidad” fueron los tres cortes de difusión grabados en video clips y a través de los cuales se difundió el disco en todo el continente. </w:t>
      </w:r>
    </w:p>
    <w:p w:rsidR="000A1FB8" w:rsidRPr="004222EF" w:rsidRDefault="000A1FB8" w:rsidP="000A1FB8">
      <w:pPr>
        <w:spacing w:line="276" w:lineRule="auto"/>
      </w:pPr>
      <w:r w:rsidRPr="004222EF">
        <w:t>“Bar Imperio" fue rápidamente disco de oro en la Argentina y fue presentado durante 1998 y 1999 en varios países de Latinoamérica.</w:t>
      </w:r>
    </w:p>
    <w:p w:rsidR="000A1FB8" w:rsidRDefault="000A1FB8" w:rsidP="000A1FB8">
      <w:pPr>
        <w:spacing w:line="276" w:lineRule="auto"/>
      </w:pPr>
    </w:p>
    <w:p w:rsidR="000A1FB8" w:rsidRDefault="000A1FB8" w:rsidP="000A1FB8">
      <w:pPr>
        <w:spacing w:line="276" w:lineRule="auto"/>
      </w:pPr>
      <w:r>
        <w:t xml:space="preserve">En 2002 </w:t>
      </w:r>
      <w:r w:rsidRPr="004222EF">
        <w:t>se grabó el disco en vivo “Salir Vivo”, álbum doble de 25 canciones que resumía los principales hits de su carrera, a la vez que agregaban s</w:t>
      </w:r>
      <w:r>
        <w:t>eis canciones nuevas.</w:t>
      </w:r>
      <w:r w:rsidRPr="004222EF">
        <w:br/>
        <w:t>El disco fue presentado en t</w:t>
      </w:r>
      <w:r>
        <w:t xml:space="preserve">odo el continente. </w:t>
      </w:r>
      <w:r w:rsidRPr="004222EF">
        <w:t>En Argentina el tema promocional fue “Salir Vivo”, y en el resto del continente se promovió una renovada versión de su clásico “Cuando Seas Grande”</w:t>
      </w:r>
      <w:r>
        <w:t>.</w:t>
      </w:r>
    </w:p>
    <w:p w:rsidR="000A1FB8" w:rsidRPr="004222EF" w:rsidRDefault="000A1FB8" w:rsidP="000A1FB8">
      <w:pPr>
        <w:spacing w:line="276" w:lineRule="auto"/>
      </w:pPr>
    </w:p>
    <w:p w:rsidR="000A1FB8" w:rsidRDefault="000A1FB8" w:rsidP="000A1FB8">
      <w:pPr>
        <w:spacing w:line="276" w:lineRule="auto"/>
      </w:pPr>
      <w:r w:rsidRPr="004222EF">
        <w:t>Tras prolongado paréntesis sin editar material nuevo de manera abundante, Miguel Mateos lanzó en el año 2005 el disco “Uno”, compuesto por 14 canciones que desde la perspectiva musical resc</w:t>
      </w:r>
      <w:r>
        <w:t>atarían un estilo “setentista”.</w:t>
      </w:r>
      <w:r w:rsidRPr="004222EF">
        <w:t>Desde una óptica ideológica o letrístrica, este trabajo es una s</w:t>
      </w:r>
      <w:r>
        <w:t xml:space="preserve">uerte de rescate del individuo. </w:t>
      </w:r>
    </w:p>
    <w:p w:rsidR="000A1FB8" w:rsidRDefault="000A1FB8" w:rsidP="000A1FB8">
      <w:pPr>
        <w:spacing w:line="276" w:lineRule="auto"/>
      </w:pPr>
      <w:r>
        <w:t>Los videoclips</w:t>
      </w:r>
      <w:r w:rsidRPr="004222EF">
        <w:t xml:space="preserve"> de</w:t>
      </w:r>
      <w:r>
        <w:t>l disco fueron “Bien” y “Cielo”.</w:t>
      </w:r>
      <w:r w:rsidRPr="004222EF">
        <w:br/>
        <w:t xml:space="preserve">En Argentina “Uno” </w:t>
      </w:r>
      <w:r>
        <w:t>fue presentado en gira nacional. El broche de oro</w:t>
      </w:r>
      <w:r w:rsidRPr="004222EF">
        <w:t xml:space="preserve"> se d</w:t>
      </w:r>
      <w:r>
        <w:t xml:space="preserve">io en la </w:t>
      </w:r>
      <w:r w:rsidRPr="004222EF">
        <w:t>con entradas agotadas en el Teatro Opera en el mes de octubre del 2006.</w:t>
      </w:r>
    </w:p>
    <w:p w:rsidR="000A1FB8" w:rsidRPr="004222EF" w:rsidRDefault="000A1FB8" w:rsidP="000A1FB8">
      <w:pPr>
        <w:spacing w:line="276" w:lineRule="auto"/>
      </w:pPr>
    </w:p>
    <w:p w:rsidR="000A1FB8" w:rsidRPr="004222EF" w:rsidRDefault="000A1FB8" w:rsidP="000A1FB8">
      <w:pPr>
        <w:spacing w:line="276" w:lineRule="auto"/>
      </w:pPr>
      <w:r>
        <w:t>A fines del año 2008 sale al mercado el disco “</w:t>
      </w:r>
      <w:r w:rsidRPr="004222EF">
        <w:t>Fidelidad</w:t>
      </w:r>
      <w:r>
        <w:t>”. El corte de difusión fue</w:t>
      </w:r>
      <w:r w:rsidRPr="004222EF">
        <w:t xml:space="preserve"> “El ne</w:t>
      </w:r>
      <w:r>
        <w:t>ne más malo del mundo”.</w:t>
      </w:r>
    </w:p>
    <w:p w:rsidR="000A1FB8" w:rsidRPr="004222EF" w:rsidRDefault="000A1FB8" w:rsidP="000A1FB8">
      <w:pPr>
        <w:spacing w:line="276" w:lineRule="auto"/>
      </w:pPr>
      <w:r>
        <w:t xml:space="preserve">Temas </w:t>
      </w:r>
      <w:r w:rsidRPr="004222EF">
        <w:t>como “Fidelidad”,</w:t>
      </w:r>
      <w:r>
        <w:t xml:space="preserve"> “Último Hombre en la Tierra”, </w:t>
      </w:r>
      <w:r w:rsidRPr="004222EF">
        <w:t xml:space="preserve">“Cabeza fuera del Agua” </w:t>
      </w:r>
      <w:r>
        <w:t xml:space="preserve">o </w:t>
      </w:r>
      <w:r w:rsidRPr="004222EF">
        <w:t>“Trashganistan”, marcaron el perfil del álbum, el cual no estuvo alejado de tratar problemáticas políticas c</w:t>
      </w:r>
      <w:r>
        <w:t>ontemporáneas.</w:t>
      </w:r>
    </w:p>
    <w:p w:rsidR="000A1FB8" w:rsidRDefault="000A1FB8" w:rsidP="000A1FB8">
      <w:pPr>
        <w:spacing w:line="276" w:lineRule="auto"/>
      </w:pPr>
      <w:r>
        <w:t>Para promover “Fidelidad” s</w:t>
      </w:r>
      <w:r w:rsidRPr="004222EF">
        <w:t>e llevó adelante una gira continental</w:t>
      </w:r>
      <w:r>
        <w:t>.</w:t>
      </w:r>
    </w:p>
    <w:p w:rsidR="000A1FB8" w:rsidRDefault="000A1FB8" w:rsidP="000A1FB8">
      <w:pPr>
        <w:spacing w:line="276" w:lineRule="auto"/>
      </w:pPr>
    </w:p>
    <w:p w:rsidR="000A1FB8" w:rsidRPr="00E25193" w:rsidRDefault="000A1FB8" w:rsidP="000A1FB8">
      <w:pPr>
        <w:spacing w:line="276" w:lineRule="auto"/>
      </w:pPr>
      <w:r>
        <w:t xml:space="preserve">En 2011 sale a la luz </w:t>
      </w:r>
      <w:r w:rsidRPr="00E25193">
        <w:t>su tercer álbum en vivo como solista</w:t>
      </w:r>
      <w:r>
        <w:t xml:space="preserve"> “</w:t>
      </w:r>
      <w:r w:rsidRPr="00DC3D70">
        <w:t>Primera fila: Miguel Mateos</w:t>
      </w:r>
      <w:r>
        <w:t>” (f</w:t>
      </w:r>
      <w:r w:rsidRPr="00E25193">
        <w:t>ue grabado en diciembre de 2010 en el Centro Nacional de la Músic</w:t>
      </w:r>
      <w:r>
        <w:t>a). E</w:t>
      </w:r>
      <w:r w:rsidRPr="00DC3D70">
        <w:t>s</w:t>
      </w:r>
      <w:r>
        <w:t>te disco es</w:t>
      </w:r>
      <w:r w:rsidRPr="00DC3D70">
        <w:t xml:space="preserve"> un recorrido íntimo en vivo por los más grandes éxitos de Miguel Mate</w:t>
      </w:r>
      <w:r>
        <w:t>os.</w:t>
      </w:r>
    </w:p>
    <w:p w:rsidR="000A1FB8" w:rsidRDefault="000A1FB8" w:rsidP="000A1FB8">
      <w:pPr>
        <w:spacing w:line="276" w:lineRule="auto"/>
      </w:pPr>
      <w:r w:rsidRPr="00DC3D70">
        <w:t xml:space="preserve">Incluye los más grandes hits, entre ellos </w:t>
      </w:r>
      <w:r>
        <w:t>“</w:t>
      </w:r>
      <w:hyperlink r:id="rId7" w:tooltip="Tirá para arriba" w:history="1">
        <w:r w:rsidRPr="00DC3D70">
          <w:t>Tirá para arriba</w:t>
        </w:r>
      </w:hyperlink>
      <w:r>
        <w:t>”</w:t>
      </w:r>
      <w:r w:rsidRPr="00DC3D70">
        <w:t xml:space="preserve">, </w:t>
      </w:r>
      <w:r>
        <w:t>“</w:t>
      </w:r>
      <w:hyperlink r:id="rId8" w:tooltip="Perdiendo el control (canción)" w:history="1">
        <w:r w:rsidRPr="00DC3D70">
          <w:t>Perdiendo el control</w:t>
        </w:r>
      </w:hyperlink>
      <w:r>
        <w:t>”</w:t>
      </w:r>
      <w:r w:rsidRPr="00DC3D70">
        <w:t xml:space="preserve">, </w:t>
      </w:r>
      <w:r>
        <w:t>“</w:t>
      </w:r>
      <w:hyperlink r:id="rId9" w:tooltip="Un poco de satisfacción" w:history="1">
        <w:r w:rsidRPr="00DC3D70">
          <w:t>Un poco de satisfacción</w:t>
        </w:r>
      </w:hyperlink>
      <w:r>
        <w:t>”, “Solos en América”</w:t>
      </w:r>
      <w:r w:rsidRPr="00DC3D70">
        <w:t xml:space="preserve"> (con </w:t>
      </w:r>
      <w:hyperlink r:id="rId10" w:tooltip="Malú" w:history="1">
        <w:r w:rsidRPr="00DC3D70">
          <w:t>Malú</w:t>
        </w:r>
      </w:hyperlink>
      <w:r w:rsidRPr="00DC3D70">
        <w:t xml:space="preserve">), </w:t>
      </w:r>
      <w:r>
        <w:t>“</w:t>
      </w:r>
      <w:hyperlink r:id="rId11" w:tooltip="En la cocina huevos" w:history="1">
        <w:r w:rsidRPr="00DC3D70">
          <w:t>En la cocina huevos</w:t>
        </w:r>
      </w:hyperlink>
      <w:r>
        <w:t xml:space="preserve">” y “Obsesión” </w:t>
      </w:r>
      <w:r w:rsidRPr="00DC3D70">
        <w:t>(con </w:t>
      </w:r>
      <w:hyperlink r:id="rId12" w:tooltip="Reik" w:history="1">
        <w:r w:rsidRPr="00DC3D70">
          <w:t>Reik</w:t>
        </w:r>
      </w:hyperlink>
      <w:r w:rsidRPr="00DC3D70">
        <w:t>). Adicionalmente con</w:t>
      </w:r>
      <w:r>
        <w:t>tiene tres canciones inéditas: “Cuando despierte mañana”, “Borracho y sentimental” y “Rock libre”</w:t>
      </w:r>
      <w:r w:rsidRPr="00DC3D70">
        <w:t>.</w:t>
      </w:r>
    </w:p>
    <w:p w:rsidR="000A1FB8" w:rsidRDefault="000A1FB8" w:rsidP="000A1FB8">
      <w:pPr>
        <w:spacing w:line="276" w:lineRule="auto"/>
      </w:pPr>
    </w:p>
    <w:p w:rsidR="000A1FB8" w:rsidRPr="00E25193" w:rsidRDefault="000A1FB8" w:rsidP="000A1FB8">
      <w:pPr>
        <w:pStyle w:val="NormalWeb"/>
        <w:shd w:val="clear" w:color="auto" w:fill="FFFFFF"/>
        <w:spacing w:before="0" w:beforeAutospacing="0" w:after="0" w:afterAutospacing="0" w:line="276" w:lineRule="auto"/>
        <w:jc w:val="both"/>
        <w:rPr>
          <w:szCs w:val="20"/>
          <w:lang w:val="es-ES_tradnl"/>
        </w:rPr>
      </w:pPr>
      <w:r w:rsidRPr="00891993">
        <w:rPr>
          <w:szCs w:val="20"/>
          <w:lang w:val="es-ES_tradnl"/>
        </w:rPr>
        <w:t>En 2013 Miguel Mateos lanza un nuevo disco origina</w:t>
      </w:r>
      <w:r>
        <w:rPr>
          <w:szCs w:val="20"/>
          <w:lang w:val="es-ES_tradnl"/>
        </w:rPr>
        <w:t>l: “</w:t>
      </w:r>
      <w:r w:rsidRPr="00E25193">
        <w:rPr>
          <w:szCs w:val="20"/>
          <w:lang w:val="es-ES_tradnl"/>
        </w:rPr>
        <w:t>La alegría ha vuelto a la ciudad</w:t>
      </w:r>
      <w:r>
        <w:rPr>
          <w:szCs w:val="20"/>
          <w:lang w:val="es-ES_tradnl"/>
        </w:rPr>
        <w:t>”.</w:t>
      </w:r>
      <w:r w:rsidRPr="00E25193">
        <w:rPr>
          <w:szCs w:val="20"/>
          <w:lang w:val="es-ES_tradnl"/>
        </w:rPr>
        <w:t xml:space="preserve"> Desde el disco, que cuenta con trece canciones, se proyectó el concepto de búsqueda por recuperar la alegría de la década de 1980 como una forma de combatir los desencuentros y la soledad. Para darlo a conocer se escogieron "Un ying para un yang" y "Sellado con un beso" como sencillos promocionales y se inició una gira que lo llevó a recorrer distintas provincias en Argentina</w:t>
      </w:r>
      <w:r>
        <w:rPr>
          <w:rFonts w:ascii="Arial" w:hAnsi="Arial" w:cs="Arial"/>
          <w:color w:val="202122"/>
          <w:sz w:val="21"/>
          <w:szCs w:val="21"/>
          <w:shd w:val="clear" w:color="auto" w:fill="FFFFFF"/>
        </w:rPr>
        <w:t>.</w:t>
      </w:r>
    </w:p>
    <w:p w:rsidR="000A1FB8" w:rsidRDefault="000A1FB8" w:rsidP="000A1FB8">
      <w:pPr>
        <w:pStyle w:val="NormalWeb"/>
        <w:shd w:val="clear" w:color="auto" w:fill="FFFFFF"/>
        <w:spacing w:before="0" w:beforeAutospacing="0" w:after="0" w:afterAutospacing="0" w:line="276" w:lineRule="auto"/>
        <w:jc w:val="both"/>
        <w:rPr>
          <w:szCs w:val="20"/>
          <w:lang w:val="es-ES_tradnl"/>
        </w:rPr>
      </w:pPr>
      <w:r w:rsidRPr="00E25193">
        <w:rPr>
          <w:szCs w:val="20"/>
          <w:lang w:val="es-ES_tradnl"/>
        </w:rPr>
        <w:t xml:space="preserve">El disco demuestra toda la capacidad musical de Miguel a la </w:t>
      </w:r>
      <w:r>
        <w:rPr>
          <w:szCs w:val="20"/>
          <w:lang w:val="es-ES_tradnl"/>
        </w:rPr>
        <w:t xml:space="preserve">hora de componer ya que </w:t>
      </w:r>
      <w:r w:rsidRPr="00E25193">
        <w:rPr>
          <w:szCs w:val="20"/>
          <w:lang w:val="es-ES_tradnl"/>
        </w:rPr>
        <w:t>tiene canciones que van desde un rock potente con guitarras estruendosas y poderosas hasta temas acústicos con aires a </w:t>
      </w:r>
      <w:hyperlink r:id="rId13" w:tooltip="Folk" w:history="1">
        <w:r w:rsidRPr="00E25193">
          <w:rPr>
            <w:szCs w:val="20"/>
            <w:lang w:val="es-ES_tradnl"/>
          </w:rPr>
          <w:t>folk</w:t>
        </w:r>
      </w:hyperlink>
      <w:r w:rsidRPr="00E25193">
        <w:rPr>
          <w:szCs w:val="20"/>
          <w:lang w:val="es-ES_tradnl"/>
        </w:rPr>
        <w:t>.</w:t>
      </w:r>
    </w:p>
    <w:p w:rsidR="000A1FB8" w:rsidRDefault="000A1FB8" w:rsidP="000A1FB8">
      <w:pPr>
        <w:pStyle w:val="NormalWeb"/>
        <w:shd w:val="clear" w:color="auto" w:fill="FFFFFF"/>
        <w:spacing w:before="0" w:beforeAutospacing="0" w:after="0" w:afterAutospacing="0" w:line="276" w:lineRule="auto"/>
        <w:jc w:val="both"/>
        <w:rPr>
          <w:szCs w:val="20"/>
          <w:lang w:val="es-ES_tradnl"/>
        </w:rPr>
      </w:pPr>
    </w:p>
    <w:p w:rsidR="000A1FB8" w:rsidRDefault="000A1FB8" w:rsidP="000A1FB8">
      <w:pPr>
        <w:pStyle w:val="NormalWeb"/>
        <w:shd w:val="clear" w:color="auto" w:fill="FFFFFF"/>
        <w:spacing w:before="0" w:beforeAutospacing="0" w:after="0" w:afterAutospacing="0" w:line="276" w:lineRule="auto"/>
        <w:jc w:val="both"/>
        <w:rPr>
          <w:szCs w:val="20"/>
          <w:lang w:val="es-ES_tradnl"/>
        </w:rPr>
      </w:pPr>
      <w:r>
        <w:rPr>
          <w:szCs w:val="20"/>
          <w:lang w:val="es-ES_tradnl"/>
        </w:rPr>
        <w:t>Durante el año 2016, e</w:t>
      </w:r>
      <w:r w:rsidRPr="009E596F">
        <w:rPr>
          <w:szCs w:val="20"/>
          <w:lang w:val="es-ES_tradnl"/>
        </w:rPr>
        <w:t>l músico y compositor presenta su nuevo material </w:t>
      </w:r>
      <w:r>
        <w:rPr>
          <w:szCs w:val="20"/>
          <w:lang w:val="es-ES_tradnl"/>
        </w:rPr>
        <w:t>“</w:t>
      </w:r>
      <w:r w:rsidRPr="009E596F">
        <w:rPr>
          <w:szCs w:val="20"/>
          <w:lang w:val="es-ES_tradnl"/>
        </w:rPr>
        <w:t>Electropop</w:t>
      </w:r>
      <w:r>
        <w:rPr>
          <w:szCs w:val="20"/>
          <w:lang w:val="es-ES_tradnl"/>
        </w:rPr>
        <w:t>”</w:t>
      </w:r>
      <w:r w:rsidRPr="009E596F">
        <w:rPr>
          <w:i/>
          <w:iCs/>
          <w:szCs w:val="20"/>
          <w:lang w:val="es-ES_tradnl"/>
        </w:rPr>
        <w:t>.</w:t>
      </w:r>
      <w:r>
        <w:rPr>
          <w:szCs w:val="20"/>
          <w:lang w:val="es-ES_tradnl"/>
        </w:rPr>
        <w:t xml:space="preserve"> S</w:t>
      </w:r>
      <w:r w:rsidRPr="009E596F">
        <w:rPr>
          <w:szCs w:val="20"/>
          <w:lang w:val="es-ES_tradnl"/>
        </w:rPr>
        <w:t>on </w:t>
      </w:r>
      <w:r>
        <w:rPr>
          <w:bCs/>
          <w:szCs w:val="20"/>
          <w:lang w:val="es-ES_tradnl"/>
        </w:rPr>
        <w:t xml:space="preserve">13 </w:t>
      </w:r>
      <w:r w:rsidRPr="009E596F">
        <w:rPr>
          <w:bCs/>
          <w:szCs w:val="20"/>
          <w:lang w:val="es-ES_tradnl"/>
        </w:rPr>
        <w:t>temas</w:t>
      </w:r>
      <w:r w:rsidRPr="009E596F">
        <w:rPr>
          <w:szCs w:val="20"/>
          <w:lang w:val="es-ES_tradnl"/>
        </w:rPr>
        <w:t> que fueron grabados en los Estados Unidos bajo su producció</w:t>
      </w:r>
      <w:r>
        <w:rPr>
          <w:szCs w:val="20"/>
          <w:lang w:val="es-ES_tradnl"/>
        </w:rPr>
        <w:t xml:space="preserve">n y </w:t>
      </w:r>
      <w:r w:rsidRPr="009E596F">
        <w:rPr>
          <w:szCs w:val="20"/>
          <w:lang w:val="es-ES_tradnl"/>
        </w:rPr>
        <w:t>tiene fusiones de rock, pop y música electrónica</w:t>
      </w:r>
      <w:r>
        <w:rPr>
          <w:szCs w:val="20"/>
          <w:lang w:val="es-ES_tradnl"/>
        </w:rPr>
        <w:t>.</w:t>
      </w:r>
    </w:p>
    <w:p w:rsidR="000A1FB8" w:rsidRDefault="000A1FB8" w:rsidP="000A1FB8">
      <w:pPr>
        <w:pStyle w:val="NormalWeb"/>
        <w:shd w:val="clear" w:color="auto" w:fill="FFFFFF"/>
        <w:spacing w:before="0" w:beforeAutospacing="0" w:after="0" w:afterAutospacing="0" w:line="276" w:lineRule="auto"/>
        <w:jc w:val="both"/>
        <w:rPr>
          <w:szCs w:val="20"/>
          <w:lang w:val="es-ES_tradnl"/>
        </w:rPr>
      </w:pPr>
      <w:r>
        <w:rPr>
          <w:szCs w:val="20"/>
          <w:lang w:val="es-ES_tradnl"/>
        </w:rPr>
        <w:t>Los cortes de difusión fueron: “Euforia” y “Vive y deja vivir”.</w:t>
      </w:r>
    </w:p>
    <w:p w:rsidR="000A1FB8" w:rsidRDefault="000A1FB8" w:rsidP="000A1FB8">
      <w:pPr>
        <w:pStyle w:val="NormalWeb"/>
        <w:shd w:val="clear" w:color="auto" w:fill="FFFFFF"/>
        <w:spacing w:before="0" w:beforeAutospacing="0" w:after="0" w:afterAutospacing="0" w:line="276" w:lineRule="auto"/>
        <w:jc w:val="both"/>
        <w:rPr>
          <w:szCs w:val="20"/>
          <w:lang w:val="es-ES_tradnl"/>
        </w:rPr>
      </w:pPr>
      <w:r>
        <w:rPr>
          <w:szCs w:val="20"/>
          <w:lang w:val="es-ES_tradnl"/>
        </w:rPr>
        <w:t>Fue presentado en</w:t>
      </w:r>
      <w:r w:rsidRPr="009E596F">
        <w:rPr>
          <w:szCs w:val="20"/>
          <w:lang w:val="es-ES_tradnl"/>
        </w:rPr>
        <w:t> </w:t>
      </w:r>
      <w:r w:rsidRPr="009E596F">
        <w:rPr>
          <w:bCs/>
          <w:szCs w:val="20"/>
          <w:lang w:val="es-ES_tradnl"/>
        </w:rPr>
        <w:t>Argentina, Sudamérica y Estados Unidos</w:t>
      </w:r>
      <w:r w:rsidRPr="009E596F">
        <w:rPr>
          <w:szCs w:val="20"/>
          <w:lang w:val="es-ES_tradnl"/>
        </w:rPr>
        <w:t>.</w:t>
      </w:r>
    </w:p>
    <w:p w:rsidR="000A1FB8" w:rsidRDefault="000A1FB8" w:rsidP="000A1FB8">
      <w:pPr>
        <w:pStyle w:val="NormalWeb"/>
        <w:shd w:val="clear" w:color="auto" w:fill="FFFFFF"/>
        <w:spacing w:before="0" w:beforeAutospacing="0" w:after="0" w:afterAutospacing="0" w:line="276" w:lineRule="auto"/>
        <w:jc w:val="both"/>
        <w:rPr>
          <w:szCs w:val="20"/>
          <w:lang w:val="es-ES_tradnl"/>
        </w:rPr>
      </w:pPr>
    </w:p>
    <w:p w:rsidR="000A1FB8" w:rsidRDefault="000A1FB8" w:rsidP="000A1FB8">
      <w:pPr>
        <w:pStyle w:val="NormalWeb"/>
        <w:shd w:val="clear" w:color="auto" w:fill="FFFFFF"/>
        <w:spacing w:before="0" w:beforeAutospacing="0" w:after="0" w:afterAutospacing="0" w:line="276" w:lineRule="auto"/>
        <w:jc w:val="both"/>
        <w:rPr>
          <w:szCs w:val="20"/>
          <w:lang w:val="es-ES_tradnl"/>
        </w:rPr>
      </w:pPr>
      <w:r w:rsidRPr="00824503">
        <w:rPr>
          <w:szCs w:val="20"/>
          <w:lang w:val="es-ES_tradnl"/>
        </w:rPr>
        <w:t>En 2017, volvió a lanzar al mercado el álbum </w:t>
      </w:r>
      <w:r>
        <w:rPr>
          <w:szCs w:val="20"/>
          <w:lang w:val="es-ES_tradnl"/>
        </w:rPr>
        <w:t>“</w:t>
      </w:r>
      <w:hyperlink r:id="rId14" w:tooltip="Solos en América" w:history="1">
        <w:r w:rsidRPr="00824503">
          <w:rPr>
            <w:szCs w:val="20"/>
            <w:lang w:val="es-ES_tradnl"/>
          </w:rPr>
          <w:t>Solos en América</w:t>
        </w:r>
      </w:hyperlink>
      <w:r>
        <w:rPr>
          <w:szCs w:val="20"/>
          <w:lang w:val="es-ES_tradnl"/>
        </w:rPr>
        <w:t>”</w:t>
      </w:r>
      <w:r w:rsidRPr="00824503">
        <w:rPr>
          <w:szCs w:val="20"/>
          <w:lang w:val="es-ES_tradnl"/>
        </w:rPr>
        <w:t>, grabado originalmente por </w:t>
      </w:r>
      <w:hyperlink r:id="rId15" w:tooltip="Miguel Mateos/ZAS" w:history="1">
        <w:r w:rsidRPr="00824503">
          <w:rPr>
            <w:szCs w:val="20"/>
            <w:lang w:val="es-ES_tradnl"/>
          </w:rPr>
          <w:t>ZAS</w:t>
        </w:r>
      </w:hyperlink>
      <w:r w:rsidRPr="00824503">
        <w:rPr>
          <w:szCs w:val="20"/>
          <w:lang w:val="es-ES_tradnl"/>
        </w:rPr>
        <w:t> en 1986. Para festejar los treinta años del disco, se embarcó en una gira de conciertos que lo llevó por Argentina, México y Chile.</w:t>
      </w:r>
    </w:p>
    <w:p w:rsidR="000A1FB8" w:rsidRDefault="000A1FB8" w:rsidP="000A1FB8">
      <w:pPr>
        <w:pStyle w:val="NormalWeb"/>
        <w:shd w:val="clear" w:color="auto" w:fill="FFFFFF"/>
        <w:spacing w:before="0" w:beforeAutospacing="0" w:after="0" w:afterAutospacing="0" w:line="276" w:lineRule="auto"/>
        <w:jc w:val="both"/>
        <w:rPr>
          <w:szCs w:val="20"/>
          <w:lang w:val="es-ES_tradnl"/>
        </w:rPr>
      </w:pPr>
    </w:p>
    <w:p w:rsidR="000A1FB8" w:rsidRDefault="000A1FB8" w:rsidP="000A1FB8">
      <w:pPr>
        <w:pStyle w:val="NormalWeb"/>
        <w:shd w:val="clear" w:color="auto" w:fill="FFFFFF"/>
        <w:spacing w:before="0" w:beforeAutospacing="0" w:after="0" w:afterAutospacing="0" w:line="276" w:lineRule="auto"/>
        <w:jc w:val="both"/>
        <w:rPr>
          <w:szCs w:val="20"/>
          <w:lang w:val="es-ES_tradnl"/>
        </w:rPr>
      </w:pPr>
      <w:r>
        <w:rPr>
          <w:szCs w:val="20"/>
          <w:lang w:val="es-ES_tradnl"/>
        </w:rPr>
        <w:t>“</w:t>
      </w:r>
      <w:r w:rsidRPr="00EF048F">
        <w:rPr>
          <w:szCs w:val="20"/>
          <w:lang w:val="es-ES_tradnl"/>
        </w:rPr>
        <w:t>Undotrecua</w:t>
      </w:r>
      <w:r>
        <w:rPr>
          <w:szCs w:val="20"/>
          <w:lang w:val="es-ES_tradnl"/>
        </w:rPr>
        <w:t>”</w:t>
      </w:r>
      <w:r w:rsidRPr="00EF048F">
        <w:rPr>
          <w:szCs w:val="20"/>
          <w:lang w:val="es-ES_tradnl"/>
        </w:rPr>
        <w:t> es la duodécima producción d</w:t>
      </w:r>
      <w:r>
        <w:rPr>
          <w:szCs w:val="20"/>
          <w:lang w:val="es-ES_tradnl"/>
        </w:rPr>
        <w:t xml:space="preserve">iscográfica solista de </w:t>
      </w:r>
      <w:hyperlink r:id="rId16" w:tooltip="Miguel Mateos" w:history="1">
        <w:r w:rsidRPr="00EF048F">
          <w:rPr>
            <w:szCs w:val="20"/>
            <w:lang w:val="es-ES_tradnl"/>
          </w:rPr>
          <w:t>Miguel Mateos</w:t>
        </w:r>
      </w:hyperlink>
      <w:r w:rsidRPr="00EF048F">
        <w:rPr>
          <w:szCs w:val="20"/>
          <w:lang w:val="es-ES_tradnl"/>
        </w:rPr>
        <w:t>. El 19 de octubre de 2018 se lanzó "Nacional"</w:t>
      </w:r>
      <w:r>
        <w:rPr>
          <w:szCs w:val="20"/>
          <w:lang w:val="es-ES_tradnl"/>
        </w:rPr>
        <w:t>.</w:t>
      </w:r>
      <w:r w:rsidRPr="00EF048F">
        <w:rPr>
          <w:szCs w:val="20"/>
          <w:lang w:val="es-ES_tradnl"/>
        </w:rPr>
        <w:t>​ Durante lo restante de 2018 y 2019 se publicaron las demás canciones del álbum en formato de EP y el 2 de agosto de 2019 se lanzó el disco, siendo el primer álbum digita</w:t>
      </w:r>
      <w:r>
        <w:rPr>
          <w:szCs w:val="20"/>
          <w:lang w:val="es-ES_tradnl"/>
        </w:rPr>
        <w:t xml:space="preserve">l de la carrera de Mateos. </w:t>
      </w:r>
    </w:p>
    <w:p w:rsidR="000A1FB8" w:rsidRDefault="000A1FB8" w:rsidP="000A1FB8">
      <w:pPr>
        <w:spacing w:line="276" w:lineRule="auto"/>
      </w:pPr>
      <w:r>
        <w:t>En sus letras aborda</w:t>
      </w:r>
      <w:r w:rsidRPr="00EF048F">
        <w:t xml:space="preserve"> temas relacionados a la libertad, el desamor y la deshumanización de </w:t>
      </w:r>
      <w:r>
        <w:t>las redes e internet. Además</w:t>
      </w:r>
      <w:r w:rsidRPr="00EF048F">
        <w:t xml:space="preserve"> emprende una cruzada y busca defender a las huestes del rock nacional, ante el fuerte embate de otros ritmos comerciales que ponen en peligro la vigencia del estilo.</w:t>
      </w:r>
    </w:p>
    <w:p w:rsidR="000A1FB8" w:rsidRDefault="000A1FB8" w:rsidP="000A1FB8">
      <w:pPr>
        <w:pStyle w:val="NormalWeb"/>
        <w:shd w:val="clear" w:color="auto" w:fill="FFFFFF"/>
        <w:spacing w:before="0" w:beforeAutospacing="0" w:after="0" w:afterAutospacing="0" w:line="276" w:lineRule="auto"/>
        <w:jc w:val="both"/>
        <w:rPr>
          <w:szCs w:val="20"/>
          <w:lang w:val="es-ES_tradnl"/>
        </w:rPr>
      </w:pPr>
    </w:p>
    <w:p w:rsidR="000A1FB8" w:rsidRDefault="000A1FB8" w:rsidP="000A1FB8">
      <w:pPr>
        <w:spacing w:line="276" w:lineRule="auto"/>
      </w:pPr>
      <w:r>
        <w:t>El sábado 26 de febrero de 2022, celebrando los cuarenta años con la música,  a Miguel M</w:t>
      </w:r>
      <w:bookmarkStart w:id="0" w:name="_GoBack"/>
      <w:bookmarkEnd w:id="0"/>
      <w:r>
        <w:t>ateos se le cumplió un sueño que tenía desde muy pequeño: poder actuar en el Teatro Colón.</w:t>
      </w:r>
    </w:p>
    <w:p w:rsidR="000A1FB8" w:rsidRDefault="000A1FB8" w:rsidP="000A1FB8">
      <w:pPr>
        <w:spacing w:line="276" w:lineRule="auto"/>
      </w:pPr>
      <w:r w:rsidRPr="00E81E10">
        <w:t>Con todas las butacas ocupadas y hasta el último centímetro de las bandejas más altas sin lugar para n</w:t>
      </w:r>
      <w:r>
        <w:t xml:space="preserve">adie más, ingresó al </w:t>
      </w:r>
      <w:r w:rsidRPr="00E81E10">
        <w:t>escenario para desarrollar un listado de 14 canciones que incluyeron trece clásicos y un estreno de su futura ópera </w:t>
      </w:r>
      <w:hyperlink r:id="rId17" w:tgtFrame="_blank" w:history="1">
        <w:r w:rsidRPr="00E81E10">
          <w:t>rock</w:t>
        </w:r>
      </w:hyperlink>
      <w:r w:rsidRPr="00E81E10">
        <w:t xml:space="preserve">. </w:t>
      </w:r>
      <w:r>
        <w:t xml:space="preserve">Estuvo </w:t>
      </w:r>
      <w:r>
        <w:rPr>
          <w:bCs/>
        </w:rPr>
        <w:t>a</w:t>
      </w:r>
      <w:r w:rsidRPr="009E7E37">
        <w:rPr>
          <w:bCs/>
        </w:rPr>
        <w:t xml:space="preserve">compañado en este show por la Sinfónica </w:t>
      </w:r>
      <w:r w:rsidRPr="00A74049">
        <w:t>Nacional y por su banda de cinco músicos, el ex cantante del grupo Za</w:t>
      </w:r>
      <w:r>
        <w:t>s, deslumbró con su interpretación.</w:t>
      </w:r>
    </w:p>
    <w:p w:rsidR="000A1FB8" w:rsidRPr="009E7E37" w:rsidRDefault="000A1FB8" w:rsidP="000A1FB8">
      <w:pPr>
        <w:spacing w:line="276" w:lineRule="auto"/>
      </w:pPr>
      <w:r w:rsidRPr="00A74049">
        <w:t>Después de despedirse entre medio de ensordecedoras ovaciones y aplausos, el artista agradeció a todos los presentes y a cada uno de los músicos que lo acompañaron y se sacó una foto con todo el público como fondo antes de marcharse.</w:t>
      </w:r>
      <w:r w:rsidRPr="00A74049">
        <w:br/>
      </w:r>
      <w:r>
        <w:t xml:space="preserve">Durante el transcurso del año, Mateos </w:t>
      </w:r>
      <w:r w:rsidRPr="00A74049">
        <w:t xml:space="preserve">continuará con una gira latinoamericana que lo llevará a Chile, Colombia y México, además de a 20 ciudades de Estados Unidos en </w:t>
      </w:r>
      <w:r>
        <w:t>el transcurso de este año.</w:t>
      </w:r>
    </w:p>
    <w:p w:rsidR="000A1FB8" w:rsidRDefault="000A1FB8" w:rsidP="000A1FB8">
      <w:pPr>
        <w:spacing w:line="276" w:lineRule="auto"/>
      </w:pPr>
    </w:p>
    <w:p w:rsidR="000A1FB8" w:rsidRPr="004222EF" w:rsidRDefault="000A1FB8" w:rsidP="000A1FB8">
      <w:pPr>
        <w:spacing w:line="276" w:lineRule="auto"/>
      </w:pPr>
      <w:r>
        <w:t>Po</w:t>
      </w:r>
      <w:r w:rsidRPr="004222EF">
        <w:t xml:space="preserve">r todo lo expuesto, ponemos a consideración la aprobación del presente proyecto </w:t>
      </w:r>
      <w:r>
        <w:t>de declaración</w:t>
      </w:r>
    </w:p>
    <w:p w:rsidR="000A1FB8" w:rsidRDefault="000A1FB8" w:rsidP="000A1FB8">
      <w:pPr>
        <w:spacing w:line="360" w:lineRule="auto"/>
      </w:pPr>
    </w:p>
    <w:p w:rsidR="00AF6352" w:rsidRPr="000A1FB8" w:rsidRDefault="00AF6352" w:rsidP="000A1FB8">
      <w:pPr>
        <w:rPr>
          <w:szCs w:val="24"/>
        </w:rPr>
      </w:pPr>
    </w:p>
    <w:sectPr w:rsidR="00AF6352" w:rsidRPr="000A1FB8" w:rsidSect="000A1FB8">
      <w:headerReference w:type="default" r:id="rId18"/>
      <w:footerReference w:type="default" r:id="rId19"/>
      <w:pgSz w:w="12242" w:h="20163" w:code="5"/>
      <w:pgMar w:top="2268" w:right="1185" w:bottom="1418" w:left="156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0DDF" w:rsidRDefault="00B30DDF">
      <w:r>
        <w:separator/>
      </w:r>
    </w:p>
  </w:endnote>
  <w:endnote w:type="continuationSeparator" w:id="1">
    <w:p w:rsidR="00B30DDF" w:rsidRDefault="00B30D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F47EB5" w:rsidRDefault="00601A75">
    <w:pPr>
      <w:pStyle w:val="Piedepgina"/>
      <w:rPr>
        <w:color w:val="333333"/>
        <w:sz w:val="20"/>
      </w:rPr>
    </w:pPr>
    <w:bookmarkStart w:id="1" w:name="Proyecto"/>
    <w:bookmarkEnd w:id="1"/>
  </w:p>
  <w:p w:rsidR="00601A75" w:rsidRPr="00F47EB5" w:rsidRDefault="00601A75">
    <w:pPr>
      <w:pStyle w:val="Piedepgina"/>
      <w:rPr>
        <w:color w:val="333333"/>
        <w:sz w:val="20"/>
      </w:rPr>
    </w:pPr>
    <w:r w:rsidRPr="00F47EB5">
      <w:rPr>
        <w:color w:val="333333"/>
        <w:sz w:val="20"/>
      </w:rPr>
      <w:t xml:space="preserve">Último cambio: </w:t>
    </w:r>
    <w:fldSimple w:instr=" SAVEDATE  \* MERGEFORMAT ">
      <w:r w:rsidR="000A1FB8" w:rsidRPr="000A1FB8">
        <w:rPr>
          <w:noProof/>
          <w:color w:val="333333"/>
          <w:sz w:val="20"/>
        </w:rPr>
        <w:t>31/08/2022 16:55:00</w:t>
      </w:r>
    </w:fldSimple>
    <w:r w:rsidRPr="00F47EB5">
      <w:rPr>
        <w:color w:val="333333"/>
        <w:sz w:val="20"/>
      </w:rPr>
      <w:t xml:space="preserve">  -  Cantidad de caracteres: </w:t>
    </w:r>
    <w:fldSimple w:instr=" NUMCHARS  \* MERGEFORMAT ">
      <w:r w:rsidR="000A1FB8" w:rsidRPr="000A1FB8">
        <w:rPr>
          <w:noProof/>
          <w:color w:val="333333"/>
          <w:sz w:val="20"/>
        </w:rPr>
        <w:t>10977</w:t>
      </w:r>
    </w:fldSimple>
    <w:r w:rsidRPr="00F47EB5">
      <w:rPr>
        <w:color w:val="333333"/>
        <w:sz w:val="20"/>
      </w:rPr>
      <w:t xml:space="preserve"> - Cantidad de palabras: </w:t>
    </w:r>
    <w:fldSimple w:instr=" NUMWORDS  \* MERGEFORMAT ">
      <w:r w:rsidR="000A1FB8" w:rsidRPr="000A1FB8">
        <w:rPr>
          <w:noProof/>
          <w:color w:val="333333"/>
          <w:sz w:val="20"/>
        </w:rPr>
        <w:t>2178</w:t>
      </w:r>
    </w:fldSimple>
  </w:p>
  <w:p w:rsidR="00601A75" w:rsidRPr="00F47EB5" w:rsidRDefault="00601A75" w:rsidP="00B05649">
    <w:pPr>
      <w:pStyle w:val="Piedepgina"/>
      <w:tabs>
        <w:tab w:val="left" w:pos="3565"/>
      </w:tabs>
      <w:rPr>
        <w:rStyle w:val="Nmerodepgina"/>
        <w:color w:val="333333"/>
      </w:rPr>
    </w:pPr>
    <w:r w:rsidRPr="00F47EB5">
      <w:rPr>
        <w:color w:val="333333"/>
        <w:sz w:val="20"/>
      </w:rPr>
      <w:tab/>
      <w:t>Pág.</w:t>
    </w:r>
    <w:r w:rsidRPr="00F47EB5">
      <w:rPr>
        <w:color w:val="333333"/>
      </w:rPr>
      <w:t xml:space="preserve"> </w:t>
    </w:r>
    <w:r w:rsidR="007E5913" w:rsidRPr="00F47EB5">
      <w:rPr>
        <w:rStyle w:val="Nmerodepgina"/>
        <w:color w:val="333333"/>
      </w:rPr>
      <w:fldChar w:fldCharType="begin"/>
    </w:r>
    <w:r w:rsidRPr="00F47EB5">
      <w:rPr>
        <w:rStyle w:val="Nmerodepgina"/>
        <w:color w:val="333333"/>
      </w:rPr>
      <w:instrText xml:space="preserve"> PAGE </w:instrText>
    </w:r>
    <w:r w:rsidR="007E5913" w:rsidRPr="00F47EB5">
      <w:rPr>
        <w:rStyle w:val="Nmerodepgina"/>
        <w:color w:val="333333"/>
      </w:rPr>
      <w:fldChar w:fldCharType="separate"/>
    </w:r>
    <w:r w:rsidR="000A1FB8">
      <w:rPr>
        <w:rStyle w:val="Nmerodepgina"/>
        <w:noProof/>
        <w:color w:val="333333"/>
      </w:rPr>
      <w:t>2</w:t>
    </w:r>
    <w:r w:rsidR="007E5913" w:rsidRPr="00F47EB5">
      <w:rPr>
        <w:rStyle w:val="Nmerodepgina"/>
        <w:color w:val="333333"/>
      </w:rPr>
      <w:fldChar w:fldCharType="end"/>
    </w:r>
    <w:r w:rsidRPr="00F47EB5">
      <w:rPr>
        <w:rStyle w:val="Nmerodepgina"/>
        <w:color w:val="333333"/>
      </w:rPr>
      <w:t>/</w:t>
    </w:r>
    <w:fldSimple w:instr=" NUMPAGES  \* MERGEFORMAT ">
      <w:r w:rsidR="000A1FB8" w:rsidRPr="000A1FB8">
        <w:rPr>
          <w:rStyle w:val="Nmerodepgina"/>
          <w:noProof/>
          <w:color w:val="333333"/>
        </w:rPr>
        <w:t>5</w:t>
      </w:r>
    </w:fldSimple>
    <w:r w:rsidRPr="00F47EB5">
      <w:rPr>
        <w:rStyle w:val="Nmerodepgina"/>
        <w:color w:val="333333"/>
      </w:rPr>
      <w:t xml:space="preserve"> </w:t>
    </w:r>
  </w:p>
  <w:p w:rsidR="00601A75" w:rsidRPr="00F47EB5"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0DDF" w:rsidRDefault="00B30DDF">
      <w:r>
        <w:separator/>
      </w:r>
    </w:p>
  </w:footnote>
  <w:footnote w:type="continuationSeparator" w:id="1">
    <w:p w:rsidR="00B30DDF" w:rsidRDefault="00B30DD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F47EB5"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362"/>
  </w:hdrShapeDefaults>
  <w:footnotePr>
    <w:footnote w:id="0"/>
    <w:footnote w:id="1"/>
  </w:footnotePr>
  <w:endnotePr>
    <w:endnote w:id="0"/>
    <w:endnote w:id="1"/>
  </w:endnotePr>
  <w:compat/>
  <w:rsids>
    <w:rsidRoot w:val="00887143"/>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A1FB8"/>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66B4D"/>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C4253"/>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D6405"/>
    <w:rsid w:val="004E235F"/>
    <w:rsid w:val="0051012E"/>
    <w:rsid w:val="005142E6"/>
    <w:rsid w:val="00522C71"/>
    <w:rsid w:val="00534552"/>
    <w:rsid w:val="00537E80"/>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1459"/>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227CB"/>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7E5913"/>
    <w:rsid w:val="008019FD"/>
    <w:rsid w:val="008034F8"/>
    <w:rsid w:val="00812683"/>
    <w:rsid w:val="00820A3A"/>
    <w:rsid w:val="00827228"/>
    <w:rsid w:val="008433E2"/>
    <w:rsid w:val="00846702"/>
    <w:rsid w:val="008553EB"/>
    <w:rsid w:val="0086333F"/>
    <w:rsid w:val="00870A2D"/>
    <w:rsid w:val="008844BF"/>
    <w:rsid w:val="0088546A"/>
    <w:rsid w:val="00887143"/>
    <w:rsid w:val="00890C59"/>
    <w:rsid w:val="00890E2F"/>
    <w:rsid w:val="008938E5"/>
    <w:rsid w:val="008B4536"/>
    <w:rsid w:val="008C4AC3"/>
    <w:rsid w:val="008D3D77"/>
    <w:rsid w:val="00906685"/>
    <w:rsid w:val="00910E0F"/>
    <w:rsid w:val="0091690E"/>
    <w:rsid w:val="00947238"/>
    <w:rsid w:val="00954A78"/>
    <w:rsid w:val="009624FC"/>
    <w:rsid w:val="0096461D"/>
    <w:rsid w:val="009953AF"/>
    <w:rsid w:val="00996E34"/>
    <w:rsid w:val="009A6E2B"/>
    <w:rsid w:val="009B4FAC"/>
    <w:rsid w:val="009C20D3"/>
    <w:rsid w:val="009E5835"/>
    <w:rsid w:val="009F4E01"/>
    <w:rsid w:val="00A06A2B"/>
    <w:rsid w:val="00A07090"/>
    <w:rsid w:val="00A11AD7"/>
    <w:rsid w:val="00A1286B"/>
    <w:rsid w:val="00A22465"/>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0DDF"/>
    <w:rsid w:val="00B31B65"/>
    <w:rsid w:val="00B36178"/>
    <w:rsid w:val="00B4532F"/>
    <w:rsid w:val="00B46232"/>
    <w:rsid w:val="00B8473C"/>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47EB5"/>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25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C4253"/>
    <w:pPr>
      <w:ind w:left="3686"/>
    </w:pPr>
  </w:style>
  <w:style w:type="paragraph" w:styleId="Encabezado">
    <w:name w:val="header"/>
    <w:basedOn w:val="Normal"/>
    <w:link w:val="EncabezadoCar"/>
    <w:uiPriority w:val="99"/>
    <w:rsid w:val="003C4253"/>
    <w:pPr>
      <w:tabs>
        <w:tab w:val="center" w:pos="4419"/>
        <w:tab w:val="right" w:pos="8838"/>
      </w:tabs>
    </w:pPr>
  </w:style>
  <w:style w:type="paragraph" w:styleId="Piedepgina">
    <w:name w:val="footer"/>
    <w:basedOn w:val="Normal"/>
    <w:rsid w:val="003C4253"/>
    <w:pPr>
      <w:tabs>
        <w:tab w:val="center" w:pos="4419"/>
        <w:tab w:val="right" w:pos="8838"/>
      </w:tabs>
    </w:pPr>
  </w:style>
  <w:style w:type="character" w:styleId="Nmerodepgina">
    <w:name w:val="page number"/>
    <w:basedOn w:val="Fuentedeprrafopredeter"/>
    <w:rsid w:val="003C4253"/>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normal0">
    <w:name w:val="normal"/>
    <w:rsid w:val="00F47EB5"/>
    <w:pPr>
      <w:spacing w:after="160" w:line="259" w:lineRule="auto"/>
    </w:pPr>
    <w:rPr>
      <w:rFonts w:ascii="Calibri" w:eastAsia="Calibri" w:hAnsi="Calibri" w:cs="Calibri"/>
      <w:sz w:val="22"/>
      <w:szCs w:val="22"/>
    </w:rPr>
  </w:style>
  <w:style w:type="paragraph" w:styleId="Textodeglobo">
    <w:name w:val="Balloon Text"/>
    <w:basedOn w:val="Normal"/>
    <w:link w:val="TextodegloboCar"/>
    <w:uiPriority w:val="99"/>
    <w:semiHidden/>
    <w:unhideWhenUsed/>
    <w:rsid w:val="008D3D77"/>
    <w:rPr>
      <w:rFonts w:ascii="Tahoma" w:hAnsi="Tahoma" w:cs="Tahoma"/>
      <w:sz w:val="16"/>
      <w:szCs w:val="16"/>
    </w:rPr>
  </w:style>
  <w:style w:type="character" w:customStyle="1" w:styleId="TextodegloboCar">
    <w:name w:val="Texto de globo Car"/>
    <w:basedOn w:val="Fuentedeprrafopredeter"/>
    <w:link w:val="Textodeglobo"/>
    <w:uiPriority w:val="99"/>
    <w:semiHidden/>
    <w:rsid w:val="008D3D77"/>
    <w:rPr>
      <w:rFonts w:ascii="Tahoma" w:hAnsi="Tahoma" w:cs="Tahoma"/>
      <w:sz w:val="16"/>
      <w:szCs w:val="16"/>
      <w:lang w:val="es-ES_tradnl" w:eastAsia="es-ES"/>
    </w:rPr>
  </w:style>
  <w:style w:type="paragraph" w:styleId="NormalWeb">
    <w:name w:val="Normal (Web)"/>
    <w:basedOn w:val="Normal"/>
    <w:uiPriority w:val="99"/>
    <w:unhideWhenUsed/>
    <w:rsid w:val="000A1FB8"/>
    <w:pPr>
      <w:spacing w:before="100" w:beforeAutospacing="1" w:after="100" w:afterAutospacing="1"/>
      <w:jc w:val="left"/>
    </w:pPr>
    <w:rPr>
      <w:szCs w:val="24"/>
      <w:lang w:val="es-ES"/>
    </w:rPr>
  </w:style>
</w:styles>
</file>

<file path=word/webSettings.xml><?xml version="1.0" encoding="utf-8"?>
<w:webSettings xmlns:r="http://schemas.openxmlformats.org/officeDocument/2006/relationships" xmlns:w="http://schemas.openxmlformats.org/wordprocessingml/2006/main">
  <w:divs>
    <w:div w:id="2097049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s.wikipedia.org/wiki/Perdiendo_el_control_(canci%C3%B3n)" TargetMode="External"/><Relationship Id="rId13" Type="http://schemas.openxmlformats.org/officeDocument/2006/relationships/hyperlink" Target="https://es.wikipedia.org/wiki/Folk"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es.wikipedia.org/wiki/Tir%C3%A1_para_arriba" TargetMode="External"/><Relationship Id="rId12" Type="http://schemas.openxmlformats.org/officeDocument/2006/relationships/hyperlink" Target="https://es.wikipedia.org/wiki/Reik" TargetMode="External"/><Relationship Id="rId17" Type="http://schemas.openxmlformats.org/officeDocument/2006/relationships/hyperlink" Target="https://www.serargentino.com/argentina/musica/duki-el-argentino-mas-escuchado-del-mundo-en-plataformas-inicia-un-sendero-rockero" TargetMode="External"/><Relationship Id="rId2" Type="http://schemas.openxmlformats.org/officeDocument/2006/relationships/styles" Target="styles.xml"/><Relationship Id="rId16" Type="http://schemas.openxmlformats.org/officeDocument/2006/relationships/hyperlink" Target="https://es.wikipedia.org/wiki/Miguel_Mateo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es.wikipedia.org/wiki/En_la_cocina_huevos" TargetMode="External"/><Relationship Id="rId5" Type="http://schemas.openxmlformats.org/officeDocument/2006/relationships/footnotes" Target="footnotes.xml"/><Relationship Id="rId15" Type="http://schemas.openxmlformats.org/officeDocument/2006/relationships/hyperlink" Target="https://es.wikipedia.org/wiki/Miguel_Mateos/ZAS" TargetMode="External"/><Relationship Id="rId10" Type="http://schemas.openxmlformats.org/officeDocument/2006/relationships/hyperlink" Target="https://es.wikipedia.org/wiki/Mal%C3%BA"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es.wikipedia.org/wiki/Un_poco_de_satisfacci%C3%B3n" TargetMode="External"/><Relationship Id="rId14" Type="http://schemas.openxmlformats.org/officeDocument/2006/relationships/hyperlink" Target="https://es.wikipedia.org/wiki/Solos_en_Am%C3%A9ri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bcastr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5</Pages>
  <Words>2178</Words>
  <Characters>10977</Characters>
  <Application>Microsoft Office Word</Application>
  <DocSecurity>0</DocSecurity>
  <Lines>254</Lines>
  <Paragraphs>60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13115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pabcastro</dc:creator>
  <cp:lastModifiedBy>mebalbi</cp:lastModifiedBy>
  <cp:revision>2</cp:revision>
  <cp:lastPrinted>2022-08-31T19:25:00Z</cp:lastPrinted>
  <dcterms:created xsi:type="dcterms:W3CDTF">2022-10-12T19:39:00Z</dcterms:created>
  <dcterms:modified xsi:type="dcterms:W3CDTF">2022-10-12T19:39:00Z</dcterms:modified>
</cp:coreProperties>
</file>