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369F" w:rsidRDefault="008C36BA">
      <w:pPr>
        <w:spacing w:after="200"/>
      </w:pPr>
      <w:sdt>
        <w:sdtPr>
          <w:tag w:val="goog_rdk_2"/>
          <w:id w:val="343759048"/>
        </w:sdtPr>
        <w:sdtContent>
          <w:sdt>
            <w:sdtPr>
              <w:tag w:val="goog_rdk_1"/>
              <w:id w:val="1619104688"/>
              <w:showingPlcHdr/>
            </w:sdtPr>
            <w:sdtContent>
              <w:r w:rsidR="00F11283">
                <w:t xml:space="preserve">     </w:t>
              </w:r>
            </w:sdtContent>
          </w:sdt>
        </w:sdtContent>
      </w:sdt>
      <w:r w:rsidR="00C34355">
        <w:t>Visto:</w:t>
      </w:r>
    </w:p>
    <w:p w:rsidR="0053369F" w:rsidRDefault="00B55452">
      <w:pPr>
        <w:spacing w:after="200"/>
        <w:ind w:firstLine="850"/>
      </w:pPr>
      <w:r>
        <w:t>El expediente N</w:t>
      </w:r>
      <w:r>
        <w:rPr>
          <w:rFonts w:ascii="Tahoma" w:hAnsi="Tahoma" w:cs="Tahoma"/>
        </w:rPr>
        <w:t>º</w:t>
      </w:r>
      <w:r w:rsidR="00C34355">
        <w:t xml:space="preserve"> </w:t>
      </w:r>
      <w:r w:rsidR="00BB5F6D">
        <w:t>1</w:t>
      </w:r>
      <w:r w:rsidR="00A230C2">
        <w:t>246</w:t>
      </w:r>
      <w:r w:rsidR="00C34355">
        <w:t>-D-202</w:t>
      </w:r>
      <w:r w:rsidR="00260257">
        <w:t>2</w:t>
      </w:r>
      <w:r w:rsidR="00C34355">
        <w:t xml:space="preserve">, de </w:t>
      </w:r>
      <w:r w:rsidR="009D40C3">
        <w:t>Resolución</w:t>
      </w:r>
      <w:r w:rsidR="00C34355">
        <w:t>, de autoría</w:t>
      </w:r>
      <w:r w:rsidR="009D40C3">
        <w:t xml:space="preserve"> del señor Diputado Claudio Morresi</w:t>
      </w:r>
      <w:r w:rsidR="007B302F">
        <w:t xml:space="preserve"> </w:t>
      </w:r>
      <w:r w:rsidR="00C34355">
        <w:t xml:space="preserve">por el que solicita </w:t>
      </w:r>
      <w:r w:rsidR="00974F82">
        <w:t xml:space="preserve">informes referidos a la </w:t>
      </w:r>
      <w:r w:rsidR="00BB5F6D">
        <w:t>Ley Nº 63</w:t>
      </w:r>
      <w:r w:rsidR="00A230C2">
        <w:t>58</w:t>
      </w:r>
      <w:r w:rsidR="00BB5F6D">
        <w:t xml:space="preserve"> - </w:t>
      </w:r>
      <w:r w:rsidR="00A230C2">
        <w:t>Programa de Capacitación para la Prevención de la Violencia en el ámbito del Deporte</w:t>
      </w:r>
      <w:r w:rsidR="00BB5F6D">
        <w:t xml:space="preserve">- </w:t>
      </w:r>
      <w:r w:rsidR="00BD023F">
        <w:t xml:space="preserve"> y; </w:t>
      </w:r>
    </w:p>
    <w:p w:rsidR="0053369F" w:rsidRDefault="00C34355">
      <w:pPr>
        <w:spacing w:after="200"/>
      </w:pPr>
      <w:r>
        <w:t>Considerando:</w:t>
      </w:r>
    </w:p>
    <w:p w:rsidR="00920DB4" w:rsidRDefault="00920DB4" w:rsidP="00920DB4">
      <w:pPr>
        <w:ind w:firstLine="567"/>
        <w:rPr>
          <w:lang w:val="es-MX"/>
        </w:rPr>
      </w:pPr>
      <w:r>
        <w:rPr>
          <w:lang w:val="es-MX"/>
        </w:rPr>
        <w:t>Que e</w:t>
      </w:r>
      <w:r w:rsidRPr="00920DB4">
        <w:rPr>
          <w:lang w:val="es-MX"/>
        </w:rPr>
        <w:t>n respuesta a hechos de violencia generados por algunos deportistas, esta Legislatura entendió que debían tomarse medidas tendientes a concientizar a todos los actores del sector sobre cómo prevenir este tipo de situaciones q</w:t>
      </w:r>
      <w:r>
        <w:rPr>
          <w:lang w:val="es-MX"/>
        </w:rPr>
        <w:t>ue preocupan a la sociedad toda;</w:t>
      </w:r>
    </w:p>
    <w:p w:rsidR="00920DB4" w:rsidRPr="00920DB4" w:rsidRDefault="00920DB4" w:rsidP="00920DB4">
      <w:pPr>
        <w:ind w:firstLine="567"/>
        <w:rPr>
          <w:lang w:val="es-MX"/>
        </w:rPr>
      </w:pPr>
    </w:p>
    <w:p w:rsidR="00920DB4" w:rsidRDefault="00920DB4" w:rsidP="00920DB4">
      <w:pPr>
        <w:ind w:firstLine="567"/>
        <w:rPr>
          <w:lang w:val="es-MX"/>
        </w:rPr>
      </w:pPr>
      <w:r>
        <w:rPr>
          <w:lang w:val="es-MX"/>
        </w:rPr>
        <w:t>Que f</w:t>
      </w:r>
      <w:r w:rsidRPr="00920DB4">
        <w:rPr>
          <w:lang w:val="es-MX"/>
        </w:rPr>
        <w:t>ue así que el 26 de noviembre del 2020 se sancionó la Ley Nº 6358, mediante la cual se crea un programa de capacitación para la prevención de la violencia en el ámbito deportiv</w:t>
      </w:r>
      <w:r>
        <w:rPr>
          <w:lang w:val="es-MX"/>
        </w:rPr>
        <w:t xml:space="preserve">o; </w:t>
      </w:r>
    </w:p>
    <w:p w:rsidR="00920DB4" w:rsidRPr="00920DB4" w:rsidRDefault="00920DB4" w:rsidP="00920DB4">
      <w:pPr>
        <w:ind w:firstLine="567"/>
        <w:rPr>
          <w:lang w:val="es-MX"/>
        </w:rPr>
      </w:pPr>
    </w:p>
    <w:p w:rsidR="00920DB4" w:rsidRDefault="00920DB4" w:rsidP="00920DB4">
      <w:pPr>
        <w:ind w:firstLine="567"/>
        <w:rPr>
          <w:lang w:val="es-MX"/>
        </w:rPr>
      </w:pPr>
      <w:r>
        <w:rPr>
          <w:lang w:val="es-MX"/>
        </w:rPr>
        <w:t>Que l</w:t>
      </w:r>
      <w:r w:rsidRPr="00920DB4">
        <w:rPr>
          <w:lang w:val="es-MX"/>
        </w:rPr>
        <w:t>a citada norma establece acciones específicas a desarrollar por su autoridad de aplicación así como la elaboración de informes a modo de conclusión sobre esta temática abordada en conjun</w:t>
      </w:r>
      <w:r>
        <w:rPr>
          <w:lang w:val="es-MX"/>
        </w:rPr>
        <w:t>to con instituciones deportivas;</w:t>
      </w:r>
    </w:p>
    <w:p w:rsidR="00920DB4" w:rsidRPr="00920DB4" w:rsidRDefault="00920DB4" w:rsidP="00920DB4">
      <w:pPr>
        <w:ind w:firstLine="567"/>
        <w:rPr>
          <w:lang w:val="es-MX"/>
        </w:rPr>
      </w:pPr>
    </w:p>
    <w:p w:rsidR="00920DB4" w:rsidRDefault="00920DB4" w:rsidP="00920DB4">
      <w:pPr>
        <w:ind w:firstLine="567"/>
      </w:pPr>
      <w:r>
        <w:rPr>
          <w:rStyle w:val="normaltextrun"/>
        </w:rPr>
        <w:t>Que e</w:t>
      </w:r>
      <w:r w:rsidRPr="00920DB4">
        <w:rPr>
          <w:rStyle w:val="normaltextrun"/>
        </w:rPr>
        <w:t xml:space="preserve">n la </w:t>
      </w:r>
      <w:r w:rsidRPr="00920DB4">
        <w:rPr>
          <w:rStyle w:val="normaltextrun"/>
          <w:i/>
        </w:rPr>
        <w:t>Carta internacional de la actividad física, la educación física y el deporte</w:t>
      </w:r>
      <w:r w:rsidRPr="00920DB4">
        <w:rPr>
          <w:rStyle w:val="normaltextrun"/>
        </w:rPr>
        <w:t xml:space="preserve"> formulada por la UNESCO (Organización de las Naciones Unidas para la Educación, la Ciencia y la Cultura) en noviembre de 2015, se afirma que “(…) l</w:t>
      </w:r>
      <w:r w:rsidRPr="00920DB4">
        <w:t xml:space="preserve">a oferta de educación física, actividad física y deporte de calidad es esencial para realizar plenamente su potencial de promoción de valores como el juego limpio, la igualdad, la probidad, la excelencia, el compromiso, la valentía, el trabajo en equipo, el respeto de las normas y las leyes, la lealtad, el respeto por sí mismo y por los demás participantes, el espíritu comunitario y la solidaridad, así </w:t>
      </w:r>
      <w:r>
        <w:t>como la diversión y la alegría”;</w:t>
      </w:r>
    </w:p>
    <w:p w:rsidR="00920DB4" w:rsidRPr="00920DB4" w:rsidRDefault="00920DB4" w:rsidP="00920DB4">
      <w:pPr>
        <w:ind w:firstLine="567"/>
      </w:pPr>
    </w:p>
    <w:p w:rsidR="00920DB4" w:rsidRDefault="00920DB4" w:rsidP="00920DB4">
      <w:pPr>
        <w:ind w:firstLine="567"/>
        <w:rPr>
          <w:rStyle w:val="normaltextrun"/>
        </w:rPr>
      </w:pPr>
      <w:r>
        <w:rPr>
          <w:rStyle w:val="normaltextrun"/>
        </w:rPr>
        <w:t>Que c</w:t>
      </w:r>
      <w:r w:rsidRPr="00920DB4">
        <w:rPr>
          <w:rStyle w:val="normaltextrun"/>
        </w:rPr>
        <w:t xml:space="preserve">onsecuentemente, subraya que “La educación física, la actividad física y el deporte deberían procurar promover vínculos más estrechos entre las personas, la solidaridad, el respeto y el entendimiento mutuos, así como el respeto de la integridad y </w:t>
      </w:r>
      <w:r>
        <w:rPr>
          <w:rStyle w:val="normaltextrun"/>
        </w:rPr>
        <w:t>la dignidad de todo ser humano”;</w:t>
      </w:r>
    </w:p>
    <w:p w:rsidR="00920DB4" w:rsidRPr="00920DB4" w:rsidRDefault="00920DB4" w:rsidP="00920DB4">
      <w:pPr>
        <w:ind w:firstLine="567"/>
        <w:rPr>
          <w:rStyle w:val="normaltextrun"/>
        </w:rPr>
      </w:pPr>
    </w:p>
    <w:p w:rsidR="00920DB4" w:rsidRDefault="00920DB4" w:rsidP="00920DB4">
      <w:pPr>
        <w:ind w:firstLine="567"/>
        <w:rPr>
          <w:rStyle w:val="normaltextrun"/>
          <w:color w:val="333333"/>
        </w:rPr>
      </w:pPr>
      <w:r>
        <w:rPr>
          <w:rStyle w:val="normaltextrun"/>
        </w:rPr>
        <w:t>Que a</w:t>
      </w:r>
      <w:r w:rsidRPr="00920DB4">
        <w:rPr>
          <w:rStyle w:val="normaltextrun"/>
        </w:rPr>
        <w:t xml:space="preserve">simismo, entre los </w:t>
      </w:r>
      <w:r w:rsidRPr="00920DB4">
        <w:rPr>
          <w:rStyle w:val="normaltextrun"/>
          <w:i/>
        </w:rPr>
        <w:t>Principios fundamentales del Olimpismo</w:t>
      </w:r>
      <w:r w:rsidRPr="00920DB4">
        <w:rPr>
          <w:rStyle w:val="normaltextrun"/>
        </w:rPr>
        <w:t>, encontramos que su objetivo consiste en “(…) poner siempre al deporte al servicio del desarrollo armónico del ser humano con el fin de favorecer el establecimiento de una sociedad pacifica y comprometida con el mantenimiento de la dignidad humana”</w:t>
      </w:r>
      <w:r>
        <w:rPr>
          <w:rStyle w:val="normaltextrun"/>
          <w:color w:val="333333"/>
        </w:rPr>
        <w:t>;</w:t>
      </w:r>
    </w:p>
    <w:p w:rsidR="00920DB4" w:rsidRPr="00920DB4" w:rsidRDefault="00920DB4" w:rsidP="00920DB4">
      <w:pPr>
        <w:ind w:firstLine="567"/>
        <w:rPr>
          <w:rStyle w:val="normaltextrun"/>
          <w:color w:val="333333"/>
        </w:rPr>
      </w:pPr>
    </w:p>
    <w:p w:rsidR="00920DB4" w:rsidRDefault="00920DB4" w:rsidP="00920DB4">
      <w:pPr>
        <w:ind w:firstLine="567"/>
        <w:rPr>
          <w:rStyle w:val="normaltextrun"/>
        </w:rPr>
      </w:pPr>
      <w:r>
        <w:rPr>
          <w:rStyle w:val="normaltextrun"/>
        </w:rPr>
        <w:t>Que c</w:t>
      </w:r>
      <w:r w:rsidRPr="00920DB4">
        <w:rPr>
          <w:rStyle w:val="normaltextrun"/>
        </w:rPr>
        <w:t>uando leemos lo que hemos acordado como integrantes de los máximos organismos de la educación y el deporte en el mundo, nos produce una inmensa frustración ver cómo día a día suceden situaciones que se alejan de los objetivos que nos propusimos. Esta frustración se ve reflejada en la conmoción que sentimos como sociedad por el reciente asesinato del joven Fernando Sosa a manos</w:t>
      </w:r>
      <w:r>
        <w:rPr>
          <w:rStyle w:val="normaltextrun"/>
        </w:rPr>
        <w:t xml:space="preserve"> de una “patota” de deportistas;</w:t>
      </w:r>
    </w:p>
    <w:p w:rsidR="00920DB4" w:rsidRPr="00920DB4" w:rsidRDefault="00920DB4" w:rsidP="00920DB4">
      <w:pPr>
        <w:ind w:firstLine="567"/>
        <w:rPr>
          <w:rStyle w:val="normaltextrun"/>
        </w:rPr>
      </w:pPr>
    </w:p>
    <w:p w:rsidR="00920DB4" w:rsidRDefault="00920DB4" w:rsidP="00920DB4">
      <w:pPr>
        <w:ind w:firstLine="567"/>
        <w:rPr>
          <w:rStyle w:val="normaltextrun"/>
        </w:rPr>
      </w:pPr>
      <w:r>
        <w:rPr>
          <w:rStyle w:val="normaltextrun"/>
        </w:rPr>
        <w:t>Que e</w:t>
      </w:r>
      <w:r w:rsidRPr="00920DB4">
        <w:rPr>
          <w:rStyle w:val="normaltextrun"/>
        </w:rPr>
        <w:t>s nuestra responsabilidad legislar buscando dar respuestas sustentadas en los cimientos que nos han hecho crecer como sociedad, y dentro de ellos, educar en el respeto a todos los integrantes de una comunidad constituye un pilar fundamental. En este caso puntual entendemos que abordar la problemática de forma multidisciplinaria será la manera más adecuada para que avancemos en la modificación de este presente tan dolo</w:t>
      </w:r>
      <w:r>
        <w:rPr>
          <w:rStyle w:val="normaltextrun"/>
        </w:rPr>
        <w:t>roso para la sociedad argentina;</w:t>
      </w:r>
    </w:p>
    <w:p w:rsidR="00920DB4" w:rsidRPr="00920DB4" w:rsidRDefault="00920DB4" w:rsidP="00920DB4">
      <w:pPr>
        <w:ind w:firstLine="567"/>
        <w:rPr>
          <w:rStyle w:val="normaltextrun"/>
        </w:rPr>
      </w:pPr>
    </w:p>
    <w:p w:rsidR="00920DB4" w:rsidRPr="00920DB4" w:rsidRDefault="00920DB4" w:rsidP="00920DB4">
      <w:pPr>
        <w:ind w:firstLine="567"/>
        <w:rPr>
          <w:lang w:val="es-MX"/>
        </w:rPr>
      </w:pPr>
      <w:r>
        <w:t>Que e</w:t>
      </w:r>
      <w:r w:rsidRPr="00920DB4">
        <w:t xml:space="preserve">ntendemos al deporte como un derecho de todos los ciudadanos y ciudadanas y una valiosa herramienta para el desarrollo humano y social de nuestro pueblo, dado la </w:t>
      </w:r>
      <w:r w:rsidRPr="00920DB4">
        <w:lastRenderedPageBreak/>
        <w:t>trascendencia del tema, es de suma importancia la implementación de este programa de manera de evitar hechos violentos que impidan que este de</w:t>
      </w:r>
      <w:r>
        <w:t>recho sea ejercido en plenitud;</w:t>
      </w:r>
    </w:p>
    <w:p w:rsidR="00920DB4" w:rsidRPr="00920DB4" w:rsidRDefault="00920DB4" w:rsidP="00920DB4"/>
    <w:p w:rsidR="0053369F" w:rsidRPr="00920DB4" w:rsidRDefault="00C34355" w:rsidP="00920DB4">
      <w:pPr>
        <w:pStyle w:val="NormalWeb"/>
        <w:shd w:val="clear" w:color="auto" w:fill="FFFFFF"/>
        <w:spacing w:after="360"/>
        <w:ind w:firstLine="720"/>
      </w:pPr>
      <w:r w:rsidRPr="00920DB4">
        <w:t>Por lo expuesto, esta Comisión de Turismo y Deportes aconseja la aprobación de la siguiente:</w:t>
      </w:r>
    </w:p>
    <w:p w:rsidR="003D57F8" w:rsidRPr="00920DB4" w:rsidRDefault="003D57F8" w:rsidP="00920DB4">
      <w:pPr>
        <w:shd w:val="clear" w:color="auto" w:fill="FFFFFF"/>
        <w:spacing w:after="200"/>
      </w:pPr>
    </w:p>
    <w:p w:rsidR="0053369F" w:rsidRPr="00920DB4" w:rsidRDefault="00BD023F" w:rsidP="00920DB4">
      <w:pPr>
        <w:spacing w:after="200"/>
        <w:jc w:val="center"/>
      </w:pPr>
      <w:r w:rsidRPr="00920DB4">
        <w:rPr>
          <w:b/>
        </w:rPr>
        <w:t>RESOLUCION</w:t>
      </w:r>
    </w:p>
    <w:p w:rsidR="00920DB4" w:rsidRPr="00920DB4" w:rsidRDefault="00920DB4" w:rsidP="00920DB4">
      <w:pPr>
        <w:rPr>
          <w:lang w:val="es-MX"/>
        </w:rPr>
      </w:pPr>
      <w:r w:rsidRPr="00920DB4">
        <w:rPr>
          <w:b/>
          <w:lang w:val="es-MX"/>
        </w:rPr>
        <w:t xml:space="preserve">Artículo 1°.- </w:t>
      </w:r>
      <w:r w:rsidRPr="00920DB4">
        <w:t>El Poder Ejecutivo informará, en virtud de las facultades conferidas por el artículo 83, inciso 3° de la Constitución de la Ciudad Autónoma de Buenos Aires, a través de los organismos correspondientes y dentro del plazo de treinta (30) días de recibida la presente</w:t>
      </w:r>
      <w:r w:rsidRPr="00920DB4">
        <w:rPr>
          <w:lang w:val="es-MX"/>
        </w:rPr>
        <w:t>, sobre los siguientes puntos referidos al cumplimiento de la Ley Nº 6358 denominada "Programa de Capacitación para la Prevención de la Violencia en el ámbito deportivo" publicada en el BOCBA Nº 6022 el 22 de diciembre del 2020:</w:t>
      </w:r>
    </w:p>
    <w:p w:rsidR="00920DB4" w:rsidRPr="00920DB4" w:rsidRDefault="00920DB4" w:rsidP="00920DB4">
      <w:pPr>
        <w:rPr>
          <w:lang w:val="es-MX"/>
        </w:rPr>
      </w:pPr>
    </w:p>
    <w:p w:rsidR="00920DB4" w:rsidRDefault="00920DB4" w:rsidP="00920DB4">
      <w:pPr>
        <w:shd w:val="clear" w:color="auto" w:fill="FFFFFF"/>
        <w:ind w:left="567"/>
        <w:rPr>
          <w:color w:val="000000"/>
          <w:lang w:val="es-ES"/>
        </w:rPr>
      </w:pPr>
      <w:r>
        <w:rPr>
          <w:lang w:val="es-MX"/>
        </w:rPr>
        <w:t>a</w:t>
      </w:r>
      <w:r w:rsidRPr="00920DB4">
        <w:rPr>
          <w:lang w:val="es-MX"/>
        </w:rPr>
        <w:t xml:space="preserve">) Si se han realizado </w:t>
      </w:r>
      <w:r w:rsidRPr="00920DB4">
        <w:rPr>
          <w:color w:val="000000"/>
          <w:lang w:val="es-ES"/>
        </w:rPr>
        <w:t xml:space="preserve">acciones planificadas y formulación de contenidos vinculados con el cumplimiento del objetivo de la norma, de acuerdo lo establecido en el inciso a) del artículo 2º. En caso afirmativo, se </w:t>
      </w:r>
      <w:r w:rsidR="007F6090">
        <w:rPr>
          <w:color w:val="000000"/>
          <w:lang w:val="es-ES"/>
        </w:rPr>
        <w:t>remitirá detalle de los mismos;</w:t>
      </w:r>
    </w:p>
    <w:p w:rsidR="00920DB4" w:rsidRPr="00920DB4" w:rsidRDefault="00920DB4" w:rsidP="00920DB4">
      <w:pPr>
        <w:shd w:val="clear" w:color="auto" w:fill="FFFFFF"/>
        <w:ind w:left="567"/>
        <w:rPr>
          <w:color w:val="000000"/>
          <w:lang w:val="es-ES"/>
        </w:rPr>
      </w:pPr>
    </w:p>
    <w:p w:rsidR="00920DB4" w:rsidRDefault="00920DB4" w:rsidP="00920DB4">
      <w:pPr>
        <w:shd w:val="clear" w:color="auto" w:fill="FFFFFF"/>
        <w:ind w:left="567"/>
        <w:rPr>
          <w:color w:val="000000"/>
          <w:shd w:val="clear" w:color="auto" w:fill="FFFFFF"/>
        </w:rPr>
      </w:pPr>
      <w:r>
        <w:rPr>
          <w:color w:val="000000"/>
          <w:lang w:val="es-ES"/>
        </w:rPr>
        <w:t>b</w:t>
      </w:r>
      <w:r w:rsidR="007F6090">
        <w:rPr>
          <w:color w:val="000000"/>
          <w:lang w:val="es-ES"/>
        </w:rPr>
        <w:t>) s</w:t>
      </w:r>
      <w:r w:rsidRPr="00920DB4">
        <w:rPr>
          <w:color w:val="000000"/>
          <w:lang w:val="es-ES"/>
        </w:rPr>
        <w:t xml:space="preserve">i se han definido </w:t>
      </w:r>
      <w:r w:rsidRPr="00920DB4">
        <w:rPr>
          <w:color w:val="000000"/>
          <w:shd w:val="clear" w:color="auto" w:fill="FFFFFF"/>
        </w:rPr>
        <w:t>las disciplinas deportivas en las que se enfoca el programa y las instituciones deportivas de la Ciudad Autónoma de Buenos Aires que participarán del mismo en cumplimiento de lo dispuesto en el artículo 3º. En caso afirmativo, se re</w:t>
      </w:r>
      <w:r>
        <w:rPr>
          <w:color w:val="000000"/>
          <w:shd w:val="clear" w:color="auto" w:fill="FFFFFF"/>
        </w:rPr>
        <w:t>mitirá el listado de las mismas;</w:t>
      </w:r>
    </w:p>
    <w:p w:rsidR="00920DB4" w:rsidRPr="00920DB4" w:rsidRDefault="00920DB4" w:rsidP="00920DB4">
      <w:pPr>
        <w:shd w:val="clear" w:color="auto" w:fill="FFFFFF"/>
        <w:ind w:left="567"/>
        <w:rPr>
          <w:color w:val="000000"/>
          <w:shd w:val="clear" w:color="auto" w:fill="FFFFFF"/>
        </w:rPr>
      </w:pPr>
    </w:p>
    <w:p w:rsidR="00920DB4" w:rsidRDefault="00920DB4" w:rsidP="00920DB4">
      <w:pPr>
        <w:shd w:val="clear" w:color="auto" w:fill="FFFFFF"/>
        <w:ind w:left="567"/>
        <w:rPr>
          <w:color w:val="000000"/>
          <w:shd w:val="clear" w:color="auto" w:fill="FFFFFF"/>
        </w:rPr>
      </w:pPr>
      <w:r>
        <w:rPr>
          <w:color w:val="000000"/>
          <w:shd w:val="clear" w:color="auto" w:fill="FFFFFF"/>
        </w:rPr>
        <w:t>c</w:t>
      </w:r>
      <w:r w:rsidRPr="00920DB4">
        <w:rPr>
          <w:color w:val="000000"/>
          <w:shd w:val="clear" w:color="auto" w:fill="FFFFFF"/>
        </w:rPr>
        <w:t xml:space="preserve">) </w:t>
      </w:r>
      <w:r w:rsidR="007F6090">
        <w:rPr>
          <w:color w:val="000000"/>
          <w:shd w:val="clear" w:color="auto" w:fill="FFFFFF"/>
        </w:rPr>
        <w:t>s</w:t>
      </w:r>
      <w:r w:rsidRPr="00920DB4">
        <w:rPr>
          <w:color w:val="000000"/>
          <w:shd w:val="clear" w:color="auto" w:fill="FFFFFF"/>
        </w:rPr>
        <w:t>i se ha definido la estructura y modalidad del programa y si se ha implementado el mismo con la colaboración de un equipo de profesionales interdisciplinario con preparación y experiencia en campos relacionados con el deporte, la prevención y el abordaje de la violencia en general y en particular la violencia por motivos de género de acuerdo lo establecido en el artículo 4º. En caso afirmativo se remitirá detalle de los mismos y las conclus</w:t>
      </w:r>
      <w:r w:rsidR="007F6090">
        <w:rPr>
          <w:color w:val="000000"/>
          <w:shd w:val="clear" w:color="auto" w:fill="FFFFFF"/>
        </w:rPr>
        <w:t>iones a las que se ha arribado;</w:t>
      </w:r>
    </w:p>
    <w:p w:rsidR="007F6090" w:rsidRPr="00920DB4" w:rsidRDefault="007F6090" w:rsidP="00920DB4">
      <w:pPr>
        <w:shd w:val="clear" w:color="auto" w:fill="FFFFFF"/>
        <w:ind w:left="567"/>
        <w:rPr>
          <w:color w:val="000000"/>
          <w:shd w:val="clear" w:color="auto" w:fill="FFFFFF"/>
        </w:rPr>
      </w:pPr>
    </w:p>
    <w:p w:rsidR="00920DB4" w:rsidRPr="00920DB4" w:rsidRDefault="007F6090" w:rsidP="00920DB4">
      <w:pPr>
        <w:shd w:val="clear" w:color="auto" w:fill="FFFFFF"/>
        <w:ind w:left="567"/>
        <w:rPr>
          <w:lang w:val="es-MX"/>
        </w:rPr>
      </w:pPr>
      <w:r>
        <w:rPr>
          <w:color w:val="000000"/>
          <w:shd w:val="clear" w:color="auto" w:fill="FFFFFF"/>
        </w:rPr>
        <w:t>d) si</w:t>
      </w:r>
      <w:r w:rsidR="00920DB4" w:rsidRPr="00920DB4">
        <w:rPr>
          <w:color w:val="000000"/>
          <w:shd w:val="clear" w:color="auto" w:fill="FFFFFF"/>
        </w:rPr>
        <w:t xml:space="preserve"> se ha elaborado y publicado </w:t>
      </w:r>
      <w:r w:rsidR="00A334D0" w:rsidRPr="00920DB4">
        <w:rPr>
          <w:color w:val="000000"/>
          <w:shd w:val="clear" w:color="auto" w:fill="FFFFFF"/>
        </w:rPr>
        <w:t>los informes</w:t>
      </w:r>
      <w:r w:rsidR="00920DB4" w:rsidRPr="00920DB4">
        <w:rPr>
          <w:color w:val="000000"/>
          <w:shd w:val="clear" w:color="auto" w:fill="FFFFFF"/>
        </w:rPr>
        <w:t xml:space="preserve"> con el avance de las capacitaciones en cumplimiento de lo establecido en el artículo 5º. En caso afirmativo, se remitirá copia del mismo.</w:t>
      </w:r>
    </w:p>
    <w:p w:rsidR="00920DB4" w:rsidRPr="00920DB4" w:rsidRDefault="00920DB4" w:rsidP="00920DB4">
      <w:pPr>
        <w:rPr>
          <w:lang w:val="es-MX"/>
        </w:rPr>
      </w:pPr>
    </w:p>
    <w:p w:rsidR="00920DB4" w:rsidRPr="00920DB4" w:rsidRDefault="00920DB4" w:rsidP="00920DB4">
      <w:pPr>
        <w:rPr>
          <w:lang w:val="es-MX"/>
        </w:rPr>
      </w:pPr>
      <w:r w:rsidRPr="00920DB4">
        <w:rPr>
          <w:b/>
          <w:lang w:val="es-MX"/>
        </w:rPr>
        <w:t>Art.2 °.-</w:t>
      </w:r>
      <w:r w:rsidRPr="00920DB4">
        <w:rPr>
          <w:lang w:val="es-MX"/>
        </w:rPr>
        <w:t xml:space="preserve"> Comuníquese, etc.</w:t>
      </w:r>
    </w:p>
    <w:p w:rsidR="00260257" w:rsidRPr="00920DB4" w:rsidRDefault="00260257" w:rsidP="00BB5F6D">
      <w:pPr>
        <w:rPr>
          <w:sz w:val="28"/>
          <w:szCs w:val="28"/>
          <w:lang w:val="es-MX"/>
        </w:rPr>
      </w:pPr>
    </w:p>
    <w:p w:rsidR="0053369F" w:rsidRPr="00BB5F6D" w:rsidRDefault="00C34355" w:rsidP="00BB5F6D">
      <w:pPr>
        <w:spacing w:after="200"/>
      </w:pPr>
      <w:r w:rsidRPr="00BB5F6D">
        <w:t>Sala de la Comisión</w:t>
      </w:r>
      <w:r w:rsidR="006F71F9" w:rsidRPr="00BB5F6D">
        <w:t xml:space="preserve">: </w:t>
      </w:r>
      <w:r w:rsidR="007F6090">
        <w:t xml:space="preserve">30 </w:t>
      </w:r>
      <w:r w:rsidR="003D57F8" w:rsidRPr="00BB5F6D">
        <w:t xml:space="preserve">de </w:t>
      </w:r>
      <w:r w:rsidR="007F6090">
        <w:t>Mayo</w:t>
      </w:r>
      <w:r w:rsidRPr="00BB5F6D">
        <w:t xml:space="preserve"> de 202</w:t>
      </w:r>
      <w:r w:rsidR="0039457A" w:rsidRPr="00BB5F6D">
        <w:t>2</w:t>
      </w:r>
      <w:r w:rsidRPr="00BB5F6D">
        <w:t>.-</w:t>
      </w:r>
    </w:p>
    <w:p w:rsidR="0053369F" w:rsidRDefault="0053369F">
      <w:pPr>
        <w:spacing w:after="200"/>
      </w:pPr>
    </w:p>
    <w:p w:rsidR="0053369F" w:rsidRDefault="00C34355">
      <w:pPr>
        <w:spacing w:after="200"/>
      </w:pPr>
      <w:r>
        <w:tab/>
      </w:r>
      <w:r>
        <w:tab/>
      </w:r>
      <w:r>
        <w:tab/>
      </w:r>
      <w:r>
        <w:tab/>
      </w:r>
      <w:r>
        <w:tab/>
      </w:r>
      <w:r>
        <w:tab/>
      </w:r>
      <w:r>
        <w:tab/>
      </w:r>
      <w:r>
        <w:tab/>
        <w:t xml:space="preserve">            </w:t>
      </w:r>
    </w:p>
    <w:p w:rsidR="0053369F" w:rsidRDefault="00C34355">
      <w:pPr>
        <w:spacing w:after="200"/>
        <w:jc w:val="right"/>
      </w:pPr>
      <w:r>
        <w:t>MORRESI, CLAUDIO ALBERTO</w:t>
      </w:r>
    </w:p>
    <w:p w:rsidR="0053369F" w:rsidRDefault="00C34355">
      <w:pPr>
        <w:spacing w:after="200"/>
        <w:jc w:val="center"/>
      </w:pPr>
      <w:r>
        <w:t xml:space="preserve">                                                                                          Presidente</w:t>
      </w:r>
    </w:p>
    <w:p w:rsidR="0053369F" w:rsidRDefault="00C34355">
      <w:pPr>
        <w:spacing w:after="200"/>
      </w:pPr>
      <w:r>
        <w:tab/>
      </w:r>
      <w:r>
        <w:tab/>
      </w:r>
      <w:r>
        <w:tab/>
      </w:r>
      <w:r>
        <w:tab/>
      </w:r>
      <w:r>
        <w:tab/>
      </w:r>
      <w:r>
        <w:tab/>
      </w:r>
      <w:r>
        <w:tab/>
      </w:r>
    </w:p>
    <w:p w:rsidR="00F32ABF" w:rsidRDefault="00F32ABF">
      <w:pPr>
        <w:spacing w:after="200"/>
      </w:pPr>
    </w:p>
    <w:p w:rsidR="00F32ABF" w:rsidRDefault="00F32ABF">
      <w:pPr>
        <w:spacing w:after="200"/>
      </w:pPr>
    </w:p>
    <w:p w:rsidR="00A47B54" w:rsidRDefault="00A47B54">
      <w:pPr>
        <w:spacing w:after="200"/>
      </w:pPr>
    </w:p>
    <w:p w:rsidR="00A47B54" w:rsidRDefault="00A47B54">
      <w:pPr>
        <w:spacing w:after="200"/>
      </w:pPr>
    </w:p>
    <w:p w:rsidR="0053369F" w:rsidRDefault="00C34355">
      <w:pPr>
        <w:spacing w:after="200"/>
      </w:pPr>
      <w:r>
        <w:t>WECK, DIEGO</w:t>
      </w:r>
      <w:r>
        <w:tab/>
      </w:r>
      <w:r>
        <w:tab/>
      </w:r>
      <w:r>
        <w:tab/>
      </w:r>
      <w:r>
        <w:tab/>
      </w:r>
      <w:r>
        <w:tab/>
      </w:r>
      <w:r w:rsidR="00724B08">
        <w:t xml:space="preserve">       </w:t>
      </w:r>
      <w:r>
        <w:t>LOPEZ, MATIAS DAMIAN</w:t>
      </w:r>
    </w:p>
    <w:p w:rsidR="0053369F" w:rsidRDefault="00C34355">
      <w:pPr>
        <w:spacing w:after="200"/>
      </w:pPr>
      <w:r>
        <w:t>Vicepresidente 2º                                                                            Vicepresidente 1º</w:t>
      </w:r>
    </w:p>
    <w:p w:rsidR="0053369F" w:rsidRDefault="0053369F">
      <w:pPr>
        <w:spacing w:after="200"/>
      </w:pPr>
    </w:p>
    <w:p w:rsidR="0053369F" w:rsidRDefault="0053369F">
      <w:pPr>
        <w:spacing w:after="200"/>
      </w:pPr>
    </w:p>
    <w:p w:rsidR="0053369F" w:rsidRDefault="00C34355">
      <w:pPr>
        <w:spacing w:after="200"/>
      </w:pPr>
      <w:r>
        <w:tab/>
        <w:t xml:space="preserve">           </w:t>
      </w:r>
      <w:r>
        <w:tab/>
        <w:t xml:space="preserve">  </w:t>
      </w:r>
    </w:p>
    <w:p w:rsidR="0053369F" w:rsidRDefault="0039457A">
      <w:pPr>
        <w:spacing w:after="200"/>
      </w:pPr>
      <w:r>
        <w:t>DAER, MAIA</w:t>
      </w:r>
      <w:r>
        <w:tab/>
      </w:r>
      <w:r>
        <w:tab/>
      </w:r>
      <w:r>
        <w:tab/>
      </w:r>
      <w:r>
        <w:tab/>
      </w:r>
      <w:r>
        <w:tab/>
      </w:r>
      <w:r>
        <w:tab/>
        <w:t xml:space="preserve">   DE LAS CASAS, MERCEDES</w:t>
      </w:r>
    </w:p>
    <w:p w:rsidR="0053369F" w:rsidRDefault="00C34355">
      <w:pPr>
        <w:spacing w:after="200"/>
      </w:pPr>
      <w:r>
        <w:tab/>
      </w:r>
    </w:p>
    <w:p w:rsidR="0053369F" w:rsidRDefault="0053369F">
      <w:pPr>
        <w:spacing w:after="200"/>
      </w:pPr>
    </w:p>
    <w:p w:rsidR="0053369F" w:rsidRDefault="0053369F">
      <w:pPr>
        <w:spacing w:after="200"/>
      </w:pPr>
    </w:p>
    <w:p w:rsidR="0053369F" w:rsidRDefault="0039457A">
      <w:pPr>
        <w:spacing w:after="200"/>
      </w:pPr>
      <w:r>
        <w:t>DEL GAISO, FACUNDO</w:t>
      </w:r>
      <w:r w:rsidR="00C34355">
        <w:t xml:space="preserve">                                    </w:t>
      </w:r>
      <w:r>
        <w:tab/>
      </w:r>
      <w:r>
        <w:tab/>
      </w:r>
      <w:r>
        <w:tab/>
        <w:t>DEL SOL, DANIEL</w:t>
      </w:r>
      <w:r w:rsidR="00C34355">
        <w:tab/>
        <w:t xml:space="preserve">                   </w:t>
      </w:r>
    </w:p>
    <w:p w:rsidR="0053369F" w:rsidRDefault="00C34355">
      <w:pPr>
        <w:spacing w:after="200"/>
      </w:pPr>
      <w:r>
        <w:t xml:space="preserve">                </w:t>
      </w:r>
    </w:p>
    <w:p w:rsidR="0053369F" w:rsidRDefault="0053369F">
      <w:pPr>
        <w:spacing w:after="200"/>
      </w:pPr>
    </w:p>
    <w:p w:rsidR="0053369F" w:rsidRDefault="0039457A">
      <w:pPr>
        <w:spacing w:after="200"/>
      </w:pPr>
      <w:r>
        <w:t>MÉNDEZ, MARIA SOL</w:t>
      </w:r>
      <w:r>
        <w:tab/>
      </w:r>
      <w:r>
        <w:tab/>
      </w:r>
      <w:r>
        <w:tab/>
      </w:r>
      <w:r>
        <w:tab/>
      </w:r>
      <w:r>
        <w:tab/>
      </w:r>
      <w:r w:rsidR="006F71F9">
        <w:t xml:space="preserve">    </w:t>
      </w:r>
      <w:r>
        <w:t>MONTENEGRO, LUCIA</w:t>
      </w:r>
    </w:p>
    <w:sectPr w:rsidR="0053369F" w:rsidSect="0067667F">
      <w:headerReference w:type="default" r:id="rId8"/>
      <w:footerReference w:type="default" r:id="rId9"/>
      <w:pgSz w:w="12242" w:h="20163"/>
      <w:pgMar w:top="2977" w:right="851" w:bottom="1418" w:left="2834" w:header="720" w:footer="720" w:gutter="0"/>
      <w:pgNumType w:start="1"/>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557EEC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557EECD" w16cid:durableId="24A003EA"/>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7F10" w:rsidRDefault="00D37F10">
      <w:r>
        <w:separator/>
      </w:r>
    </w:p>
  </w:endnote>
  <w:endnote w:type="continuationSeparator" w:id="1">
    <w:p w:rsidR="00D37F10" w:rsidRDefault="00D37F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9F" w:rsidRDefault="0053369F">
    <w:pPr>
      <w:pBdr>
        <w:top w:val="nil"/>
        <w:left w:val="nil"/>
        <w:bottom w:val="nil"/>
        <w:right w:val="nil"/>
        <w:between w:val="nil"/>
      </w:pBdr>
      <w:tabs>
        <w:tab w:val="center" w:pos="4419"/>
        <w:tab w:val="right" w:pos="8838"/>
      </w:tabs>
      <w:rPr>
        <w:color w:val="333333"/>
        <w:sz w:val="20"/>
        <w:szCs w:val="20"/>
      </w:rPr>
    </w:pPr>
    <w:bookmarkStart w:id="0" w:name="bookmark=id.gjdgxs" w:colFirst="0" w:colLast="0"/>
    <w:bookmarkEnd w:id="0"/>
  </w:p>
  <w:p w:rsidR="0053369F" w:rsidRDefault="00C34355">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16/07/2021 17:42:00  -  Cantidad de caracteres: 3018 - Cantidad de palabras: 603</w:t>
    </w:r>
  </w:p>
  <w:p w:rsidR="0053369F" w:rsidRDefault="00C34355">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8C36BA">
      <w:rPr>
        <w:color w:val="333333"/>
      </w:rPr>
      <w:fldChar w:fldCharType="begin"/>
    </w:r>
    <w:r>
      <w:rPr>
        <w:color w:val="333333"/>
      </w:rPr>
      <w:instrText>PAGE</w:instrText>
    </w:r>
    <w:r w:rsidR="008C36BA">
      <w:rPr>
        <w:color w:val="333333"/>
      </w:rPr>
      <w:fldChar w:fldCharType="separate"/>
    </w:r>
    <w:r w:rsidR="00A334D0">
      <w:rPr>
        <w:noProof/>
        <w:color w:val="333333"/>
      </w:rPr>
      <w:t>2</w:t>
    </w:r>
    <w:r w:rsidR="008C36BA">
      <w:rPr>
        <w:color w:val="333333"/>
      </w:rPr>
      <w:fldChar w:fldCharType="end"/>
    </w:r>
    <w:r>
      <w:rPr>
        <w:color w:val="333333"/>
      </w:rPr>
      <w:t>/</w:t>
    </w:r>
    <w:r w:rsidR="008C36BA">
      <w:rPr>
        <w:color w:val="000000"/>
      </w:rPr>
      <w:fldChar w:fldCharType="begin"/>
    </w:r>
    <w:r>
      <w:rPr>
        <w:color w:val="000000"/>
      </w:rPr>
      <w:instrText>NUMPAGES</w:instrText>
    </w:r>
    <w:r w:rsidR="008C36BA">
      <w:rPr>
        <w:color w:val="000000"/>
      </w:rPr>
      <w:fldChar w:fldCharType="separate"/>
    </w:r>
    <w:r w:rsidR="00A334D0">
      <w:rPr>
        <w:noProof/>
        <w:color w:val="000000"/>
      </w:rPr>
      <w:t>3</w:t>
    </w:r>
    <w:r w:rsidR="008C36BA">
      <w:rPr>
        <w:color w:val="000000"/>
      </w:rPr>
      <w:fldChar w:fldCharType="end"/>
    </w:r>
    <w:r>
      <w:rPr>
        <w:color w:val="333333"/>
      </w:rPr>
      <w:t xml:space="preserve"> </w:t>
    </w:r>
  </w:p>
  <w:p w:rsidR="0053369F" w:rsidRDefault="0053369F">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7F10" w:rsidRDefault="00D37F10">
      <w:r>
        <w:separator/>
      </w:r>
    </w:p>
  </w:footnote>
  <w:footnote w:type="continuationSeparator" w:id="1">
    <w:p w:rsidR="00D37F10" w:rsidRDefault="00D37F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69F" w:rsidRDefault="00C34355">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ES"/>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p>
  <w:p w:rsidR="0053369F" w:rsidRDefault="00C34355">
    <w:pPr>
      <w:pBdr>
        <w:top w:val="nil"/>
        <w:left w:val="nil"/>
        <w:bottom w:val="nil"/>
        <w:right w:val="nil"/>
        <w:between w:val="nil"/>
      </w:pBdr>
      <w:tabs>
        <w:tab w:val="center" w:pos="4419"/>
        <w:tab w:val="right" w:pos="8838"/>
      </w:tabs>
      <w:ind w:left="-2410" w:firstLine="850"/>
      <w:jc w:val="center"/>
      <w:rPr>
        <w:i/>
        <w:color w:val="000000"/>
        <w:sz w:val="18"/>
        <w:szCs w:val="18"/>
      </w:rPr>
    </w:pPr>
    <w:r>
      <w:rPr>
        <w:i/>
        <w:color w:val="000000"/>
        <w:sz w:val="18"/>
        <w:szCs w:val="18"/>
      </w:rPr>
      <w:t xml:space="preserve">Exp. Nº </w:t>
    </w:r>
    <w:r w:rsidR="00BB5F6D">
      <w:rPr>
        <w:i/>
        <w:color w:val="000000"/>
        <w:sz w:val="18"/>
        <w:szCs w:val="18"/>
      </w:rPr>
      <w:t>1</w:t>
    </w:r>
    <w:r w:rsidR="00A230C2">
      <w:rPr>
        <w:i/>
        <w:color w:val="000000"/>
        <w:sz w:val="18"/>
        <w:szCs w:val="18"/>
      </w:rPr>
      <w:t>246</w:t>
    </w:r>
    <w:r w:rsidR="00260257">
      <w:rPr>
        <w:i/>
        <w:color w:val="000000"/>
        <w:sz w:val="18"/>
        <w:szCs w:val="18"/>
      </w:rPr>
      <w:t>-D-2022</w:t>
    </w:r>
    <w:r>
      <w:rPr>
        <w:i/>
        <w:color w:val="000000"/>
        <w:sz w:val="18"/>
        <w:szCs w:val="18"/>
      </w:rPr>
      <w:br/>
    </w:r>
  </w:p>
  <w:p w:rsidR="0053369F" w:rsidRDefault="0053369F">
    <w:pPr>
      <w:pBdr>
        <w:top w:val="nil"/>
        <w:left w:val="nil"/>
        <w:bottom w:val="nil"/>
        <w:right w:val="nil"/>
        <w:between w:val="nil"/>
      </w:pBdr>
      <w:tabs>
        <w:tab w:val="center" w:pos="4419"/>
        <w:tab w:val="right" w:pos="8838"/>
      </w:tabs>
      <w:jc w:val="center"/>
      <w:rPr>
        <w:i/>
        <w:color w:val="000000"/>
        <w:highlight w:val="white"/>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21A67"/>
    <w:multiLevelType w:val="hybridMultilevel"/>
    <w:tmpl w:val="20DE2936"/>
    <w:lvl w:ilvl="0" w:tplc="2C0A001B">
      <w:start w:val="1"/>
      <w:numFmt w:val="lowerRoman"/>
      <w:lvlText w:val="%1."/>
      <w:lvlJc w:val="righ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8DA5269"/>
    <w:multiLevelType w:val="multilevel"/>
    <w:tmpl w:val="5CF0BE4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53369F"/>
    <w:rsid w:val="000318C9"/>
    <w:rsid w:val="00042404"/>
    <w:rsid w:val="00046720"/>
    <w:rsid w:val="0017565C"/>
    <w:rsid w:val="0019042A"/>
    <w:rsid w:val="002311AD"/>
    <w:rsid w:val="00260257"/>
    <w:rsid w:val="002A3281"/>
    <w:rsid w:val="002F657D"/>
    <w:rsid w:val="0039457A"/>
    <w:rsid w:val="003B4B0B"/>
    <w:rsid w:val="003D437E"/>
    <w:rsid w:val="003D57F8"/>
    <w:rsid w:val="0045366E"/>
    <w:rsid w:val="00457955"/>
    <w:rsid w:val="004B74A5"/>
    <w:rsid w:val="0053369F"/>
    <w:rsid w:val="005847E2"/>
    <w:rsid w:val="005F3052"/>
    <w:rsid w:val="00604B82"/>
    <w:rsid w:val="006052AD"/>
    <w:rsid w:val="00610997"/>
    <w:rsid w:val="0067667F"/>
    <w:rsid w:val="006D5B4F"/>
    <w:rsid w:val="006F1AD7"/>
    <w:rsid w:val="006F71F9"/>
    <w:rsid w:val="00724B08"/>
    <w:rsid w:val="007B302F"/>
    <w:rsid w:val="007F6090"/>
    <w:rsid w:val="008C36BA"/>
    <w:rsid w:val="008D650A"/>
    <w:rsid w:val="00920DB4"/>
    <w:rsid w:val="00974F82"/>
    <w:rsid w:val="009B5DCB"/>
    <w:rsid w:val="009D40C3"/>
    <w:rsid w:val="00A17F24"/>
    <w:rsid w:val="00A230C2"/>
    <w:rsid w:val="00A334D0"/>
    <w:rsid w:val="00A41AE4"/>
    <w:rsid w:val="00A47B54"/>
    <w:rsid w:val="00A552FF"/>
    <w:rsid w:val="00AE1499"/>
    <w:rsid w:val="00B10C32"/>
    <w:rsid w:val="00B17680"/>
    <w:rsid w:val="00B55452"/>
    <w:rsid w:val="00B7430B"/>
    <w:rsid w:val="00B91427"/>
    <w:rsid w:val="00BB5F6D"/>
    <w:rsid w:val="00BD023F"/>
    <w:rsid w:val="00BE3A11"/>
    <w:rsid w:val="00C1006B"/>
    <w:rsid w:val="00C34355"/>
    <w:rsid w:val="00C354C8"/>
    <w:rsid w:val="00C913A7"/>
    <w:rsid w:val="00CD6035"/>
    <w:rsid w:val="00CE6722"/>
    <w:rsid w:val="00D078DE"/>
    <w:rsid w:val="00D37F10"/>
    <w:rsid w:val="00D529DF"/>
    <w:rsid w:val="00D61F12"/>
    <w:rsid w:val="00D71913"/>
    <w:rsid w:val="00D90254"/>
    <w:rsid w:val="00D972C2"/>
    <w:rsid w:val="00E13E52"/>
    <w:rsid w:val="00E93593"/>
    <w:rsid w:val="00EC0562"/>
    <w:rsid w:val="00ED1F4F"/>
    <w:rsid w:val="00EE06CA"/>
    <w:rsid w:val="00F11283"/>
    <w:rsid w:val="00F32ABF"/>
    <w:rsid w:val="00FC25F5"/>
    <w:rsid w:val="00FD7A0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AR" w:eastAsia="es-AR"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EFC"/>
    <w:rPr>
      <w:lang w:val="es-ES_tradnl" w:eastAsia="es-ES"/>
    </w:rPr>
  </w:style>
  <w:style w:type="paragraph" w:styleId="Ttulo1">
    <w:name w:val="heading 1"/>
    <w:basedOn w:val="Normal"/>
    <w:next w:val="Normal"/>
    <w:uiPriority w:val="9"/>
    <w:qFormat/>
    <w:rsid w:val="0067667F"/>
    <w:pPr>
      <w:keepNext/>
      <w:keepLines/>
      <w:spacing w:before="480" w:after="120"/>
      <w:outlineLvl w:val="0"/>
    </w:pPr>
    <w:rPr>
      <w:b/>
      <w:sz w:val="48"/>
      <w:szCs w:val="48"/>
    </w:rPr>
  </w:style>
  <w:style w:type="paragraph" w:styleId="Ttulo2">
    <w:name w:val="heading 2"/>
    <w:basedOn w:val="Normal"/>
    <w:next w:val="Normal"/>
    <w:uiPriority w:val="9"/>
    <w:semiHidden/>
    <w:unhideWhenUsed/>
    <w:qFormat/>
    <w:rsid w:val="0067667F"/>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67667F"/>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67667F"/>
    <w:pPr>
      <w:keepNext/>
      <w:keepLines/>
      <w:spacing w:before="240" w:after="40"/>
      <w:outlineLvl w:val="3"/>
    </w:pPr>
    <w:rPr>
      <w:b/>
    </w:rPr>
  </w:style>
  <w:style w:type="paragraph" w:styleId="Ttulo5">
    <w:name w:val="heading 5"/>
    <w:basedOn w:val="Normal"/>
    <w:next w:val="Normal"/>
    <w:uiPriority w:val="9"/>
    <w:semiHidden/>
    <w:unhideWhenUsed/>
    <w:qFormat/>
    <w:rsid w:val="0067667F"/>
    <w:pPr>
      <w:keepNext/>
      <w:keepLines/>
      <w:spacing w:before="220" w:after="40"/>
      <w:outlineLvl w:val="4"/>
    </w:pPr>
    <w:rPr>
      <w:b/>
      <w:sz w:val="22"/>
      <w:szCs w:val="22"/>
    </w:rPr>
  </w:style>
  <w:style w:type="paragraph" w:styleId="Ttulo6">
    <w:name w:val="heading 6"/>
    <w:basedOn w:val="Normal"/>
    <w:next w:val="Normal"/>
    <w:uiPriority w:val="9"/>
    <w:semiHidden/>
    <w:unhideWhenUsed/>
    <w:qFormat/>
    <w:rsid w:val="0067667F"/>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67667F"/>
    <w:tblPr>
      <w:tblCellMar>
        <w:top w:w="0" w:type="dxa"/>
        <w:left w:w="0" w:type="dxa"/>
        <w:bottom w:w="0" w:type="dxa"/>
        <w:right w:w="0" w:type="dxa"/>
      </w:tblCellMar>
    </w:tblPr>
  </w:style>
  <w:style w:type="paragraph" w:styleId="Ttulo">
    <w:name w:val="Title"/>
    <w:basedOn w:val="Normal"/>
    <w:next w:val="Normal"/>
    <w:uiPriority w:val="10"/>
    <w:qFormat/>
    <w:rsid w:val="0067667F"/>
    <w:pPr>
      <w:keepNext/>
      <w:keepLines/>
      <w:spacing w:before="480" w:after="120"/>
    </w:pPr>
    <w:rPr>
      <w:b/>
      <w:sz w:val="72"/>
      <w:szCs w:val="72"/>
    </w:rPr>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xydp267c1111msonormal">
    <w:name w:val="x_ydp267c1111msonormal"/>
    <w:basedOn w:val="Normal"/>
    <w:rsid w:val="004E7A23"/>
    <w:pPr>
      <w:spacing w:before="100" w:beforeAutospacing="1" w:after="100" w:afterAutospacing="1"/>
      <w:jc w:val="left"/>
    </w:pPr>
    <w:rPr>
      <w:lang w:val="es-AR" w:eastAsia="es-AR"/>
    </w:rPr>
  </w:style>
  <w:style w:type="paragraph" w:styleId="NormalWeb">
    <w:name w:val="Normal (Web)"/>
    <w:basedOn w:val="Normal"/>
    <w:uiPriority w:val="99"/>
    <w:unhideWhenUsed/>
    <w:rsid w:val="00DD2AA3"/>
  </w:style>
  <w:style w:type="paragraph" w:customStyle="1" w:styleId="Cuerpo">
    <w:name w:val="Cuerpo"/>
    <w:rsid w:val="000E717A"/>
    <w:pPr>
      <w:pBdr>
        <w:top w:val="nil"/>
        <w:left w:val="nil"/>
        <w:bottom w:val="nil"/>
        <w:right w:val="nil"/>
        <w:between w:val="nil"/>
        <w:bar w:val="nil"/>
      </w:pBdr>
      <w:spacing w:before="100" w:after="100" w:line="273" w:lineRule="auto"/>
    </w:pPr>
    <w:rPr>
      <w:rFonts w:ascii="Calibri" w:eastAsia="Arial Unicode MS" w:hAnsi="Calibri" w:cs="Arial Unicode MS"/>
      <w:color w:val="000000"/>
      <w:u w:color="000000"/>
      <w:bdr w:val="nil"/>
    </w:rPr>
  </w:style>
  <w:style w:type="character" w:customStyle="1" w:styleId="Ninguno">
    <w:name w:val="Ninguno"/>
    <w:rsid w:val="000E717A"/>
  </w:style>
  <w:style w:type="paragraph" w:styleId="Subttulo">
    <w:name w:val="Subtitle"/>
    <w:basedOn w:val="Normal"/>
    <w:next w:val="Normal"/>
    <w:uiPriority w:val="11"/>
    <w:qFormat/>
    <w:rsid w:val="0067667F"/>
    <w:pPr>
      <w:keepNext/>
      <w:keepLines/>
      <w:spacing w:before="360" w:after="80"/>
    </w:pPr>
    <w:rPr>
      <w:rFonts w:ascii="Georgia" w:eastAsia="Georgia" w:hAnsi="Georgia" w:cs="Georgia"/>
      <w:i/>
      <w:color w:val="666666"/>
      <w:sz w:val="48"/>
      <w:szCs w:val="48"/>
    </w:rPr>
  </w:style>
  <w:style w:type="paragraph" w:styleId="Textocomentario">
    <w:name w:val="annotation text"/>
    <w:basedOn w:val="Normal"/>
    <w:link w:val="TextocomentarioCar"/>
    <w:uiPriority w:val="99"/>
    <w:semiHidden/>
    <w:unhideWhenUsed/>
    <w:rsid w:val="0067667F"/>
    <w:rPr>
      <w:sz w:val="20"/>
      <w:szCs w:val="20"/>
    </w:rPr>
  </w:style>
  <w:style w:type="character" w:customStyle="1" w:styleId="TextocomentarioCar">
    <w:name w:val="Texto comentario Car"/>
    <w:basedOn w:val="Fuentedeprrafopredeter"/>
    <w:link w:val="Textocomentario"/>
    <w:uiPriority w:val="99"/>
    <w:semiHidden/>
    <w:rsid w:val="0067667F"/>
    <w:rPr>
      <w:sz w:val="20"/>
      <w:szCs w:val="20"/>
      <w:lang w:val="es-ES_tradnl" w:eastAsia="es-ES"/>
    </w:rPr>
  </w:style>
  <w:style w:type="character" w:styleId="Refdecomentario">
    <w:name w:val="annotation reference"/>
    <w:basedOn w:val="Fuentedeprrafopredeter"/>
    <w:uiPriority w:val="99"/>
    <w:semiHidden/>
    <w:unhideWhenUsed/>
    <w:rsid w:val="0067667F"/>
    <w:rPr>
      <w:sz w:val="16"/>
      <w:szCs w:val="16"/>
    </w:rPr>
  </w:style>
  <w:style w:type="character" w:styleId="Hipervnculo">
    <w:name w:val="Hyperlink"/>
    <w:basedOn w:val="Fuentedeprrafopredeter"/>
    <w:uiPriority w:val="99"/>
    <w:semiHidden/>
    <w:unhideWhenUsed/>
    <w:rsid w:val="0019042A"/>
    <w:rPr>
      <w:color w:val="0000FF"/>
      <w:u w:val="single"/>
    </w:rPr>
  </w:style>
  <w:style w:type="paragraph" w:customStyle="1" w:styleId="Default">
    <w:name w:val="Default"/>
    <w:rsid w:val="003D57F8"/>
    <w:pPr>
      <w:autoSpaceDE w:val="0"/>
      <w:autoSpaceDN w:val="0"/>
      <w:adjustRightInd w:val="0"/>
      <w:jc w:val="left"/>
    </w:pPr>
    <w:rPr>
      <w:rFonts w:ascii="Calibri" w:hAnsi="Calibri" w:cs="Calibri"/>
      <w:color w:val="000000"/>
    </w:rPr>
  </w:style>
  <w:style w:type="paragraph" w:styleId="Prrafodelista">
    <w:name w:val="List Paragraph"/>
    <w:basedOn w:val="Normal"/>
    <w:uiPriority w:val="34"/>
    <w:qFormat/>
    <w:rsid w:val="008D650A"/>
    <w:pPr>
      <w:ind w:left="720"/>
      <w:contextualSpacing/>
    </w:pPr>
    <w:rPr>
      <w:szCs w:val="20"/>
    </w:rPr>
  </w:style>
  <w:style w:type="paragraph" w:customStyle="1" w:styleId="normal0">
    <w:name w:val="normal"/>
    <w:rsid w:val="004B74A5"/>
    <w:pPr>
      <w:spacing w:after="160" w:line="259" w:lineRule="auto"/>
      <w:jc w:val="left"/>
    </w:pPr>
    <w:rPr>
      <w:rFonts w:ascii="Calibri" w:eastAsia="Calibri" w:hAnsi="Calibri" w:cs="Calibri"/>
      <w:sz w:val="22"/>
      <w:szCs w:val="22"/>
      <w:lang w:val="es-ES" w:eastAsia="es-ES"/>
    </w:rPr>
  </w:style>
  <w:style w:type="character" w:customStyle="1" w:styleId="normaltextrun">
    <w:name w:val="normaltextrun"/>
    <w:basedOn w:val="Fuentedeprrafopredeter"/>
    <w:rsid w:val="00920DB4"/>
  </w:style>
</w:styles>
</file>

<file path=word/webSettings.xml><?xml version="1.0" encoding="utf-8"?>
<w:webSettings xmlns:r="http://schemas.openxmlformats.org/officeDocument/2006/relationships" xmlns:w="http://schemas.openxmlformats.org/wordprocessingml/2006/main">
  <w:divs>
    <w:div w:id="222102466">
      <w:bodyDiv w:val="1"/>
      <w:marLeft w:val="0"/>
      <w:marRight w:val="0"/>
      <w:marTop w:val="0"/>
      <w:marBottom w:val="0"/>
      <w:divBdr>
        <w:top w:val="none" w:sz="0" w:space="0" w:color="auto"/>
        <w:left w:val="none" w:sz="0" w:space="0" w:color="auto"/>
        <w:bottom w:val="none" w:sz="0" w:space="0" w:color="auto"/>
        <w:right w:val="none" w:sz="0" w:space="0" w:color="auto"/>
      </w:divBdr>
    </w:div>
    <w:div w:id="16141706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HUpQi+Kw3ddQpCG3t0Z0GuYrdQw==">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Pages>
  <Words>972</Words>
  <Characters>4885</Characters>
  <Application>Microsoft Office Word</Application>
  <DocSecurity>0</DocSecurity>
  <Lines>162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pablo</dc:creator>
  <cp:lastModifiedBy>pafrayssinet</cp:lastModifiedBy>
  <cp:revision>5</cp:revision>
  <cp:lastPrinted>2022-05-24T16:04:00Z</cp:lastPrinted>
  <dcterms:created xsi:type="dcterms:W3CDTF">2022-05-23T17:28:00Z</dcterms:created>
  <dcterms:modified xsi:type="dcterms:W3CDTF">2022-05-24T16:06:00Z</dcterms:modified>
</cp:coreProperties>
</file>