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781" w:rsidRPr="0079538C" w:rsidRDefault="00DE6781" w:rsidP="00827561">
      <w:pPr>
        <w:jc w:val="center"/>
        <w:rPr>
          <w:lang w:val="es-MX"/>
        </w:rPr>
      </w:pPr>
      <w:r w:rsidRPr="0079538C">
        <w:rPr>
          <w:b/>
          <w:szCs w:val="28"/>
        </w:rPr>
        <w:t>PROYECTO DE DECLARACIÓN</w:t>
      </w:r>
    </w:p>
    <w:p w:rsidR="00DE6781" w:rsidRPr="0079538C" w:rsidRDefault="00DE6781" w:rsidP="00827561">
      <w:pPr>
        <w:rPr>
          <w:szCs w:val="28"/>
        </w:rPr>
      </w:pPr>
    </w:p>
    <w:p w:rsidR="00DE6781" w:rsidRPr="0079538C" w:rsidRDefault="00DE6781" w:rsidP="00827561">
      <w:pPr>
        <w:rPr>
          <w:szCs w:val="28"/>
        </w:rPr>
      </w:pPr>
    </w:p>
    <w:p w:rsidR="00DE6781" w:rsidRPr="003E6DE1" w:rsidRDefault="00DE6781" w:rsidP="003E6DE1">
      <w:pPr>
        <w:ind w:left="567"/>
        <w:rPr>
          <w:szCs w:val="24"/>
        </w:rPr>
      </w:pPr>
      <w:r w:rsidRPr="0079538C">
        <w:rPr>
          <w:szCs w:val="24"/>
        </w:rPr>
        <w:t xml:space="preserve">Declárese de </w:t>
      </w:r>
      <w:r w:rsidRPr="0079538C">
        <w:rPr>
          <w:color w:val="222222"/>
          <w:szCs w:val="24"/>
          <w:shd w:val="clear" w:color="auto" w:fill="FFFFFF"/>
        </w:rPr>
        <w:t xml:space="preserve">interés </w:t>
      </w:r>
      <w:r w:rsidR="00BA33F0" w:rsidRPr="0079538C">
        <w:rPr>
          <w:color w:val="222222"/>
          <w:szCs w:val="24"/>
          <w:shd w:val="clear" w:color="auto" w:fill="FFFFFF"/>
        </w:rPr>
        <w:t>deportivo</w:t>
      </w:r>
      <w:r w:rsidR="0079538C">
        <w:rPr>
          <w:color w:val="222222"/>
          <w:szCs w:val="24"/>
          <w:shd w:val="clear" w:color="auto" w:fill="FFFFFF"/>
        </w:rPr>
        <w:t xml:space="preserve"> </w:t>
      </w:r>
      <w:r w:rsidRPr="0079538C">
        <w:rPr>
          <w:szCs w:val="24"/>
        </w:rPr>
        <w:t>de la Ciudad A</w:t>
      </w:r>
      <w:r w:rsidR="00A61A7E" w:rsidRPr="0079538C">
        <w:rPr>
          <w:szCs w:val="24"/>
        </w:rPr>
        <w:t>utónoma de Buenos Aires al 80</w:t>
      </w:r>
      <w:r w:rsidR="00D46539" w:rsidRPr="0079538C">
        <w:rPr>
          <w:szCs w:val="24"/>
        </w:rPr>
        <w:t>°</w:t>
      </w:r>
      <w:r w:rsidR="0079538C" w:rsidRPr="0079538C">
        <w:rPr>
          <w:szCs w:val="24"/>
        </w:rPr>
        <w:t xml:space="preserve"> </w:t>
      </w:r>
      <w:r w:rsidR="00502366" w:rsidRPr="0079538C">
        <w:rPr>
          <w:szCs w:val="24"/>
        </w:rPr>
        <w:t xml:space="preserve">Torneo Abierto Argentino de Pato, deporte nacional argentino, el cual se desarrollará entre </w:t>
      </w:r>
      <w:r w:rsidR="00A61A7E" w:rsidRPr="0079538C">
        <w:rPr>
          <w:szCs w:val="24"/>
        </w:rPr>
        <w:t xml:space="preserve">el </w:t>
      </w:r>
      <w:r w:rsidR="00565B29">
        <w:rPr>
          <w:szCs w:val="24"/>
        </w:rPr>
        <w:t>25</w:t>
      </w:r>
      <w:r w:rsidR="00D46539" w:rsidRPr="0079538C">
        <w:rPr>
          <w:szCs w:val="24"/>
        </w:rPr>
        <w:t xml:space="preserve"> de noviembre</w:t>
      </w:r>
      <w:r w:rsidR="00A61A7E" w:rsidRPr="0079538C">
        <w:rPr>
          <w:szCs w:val="24"/>
        </w:rPr>
        <w:t xml:space="preserve"> hasta el </w:t>
      </w:r>
      <w:r w:rsidR="00565B29">
        <w:rPr>
          <w:szCs w:val="24"/>
        </w:rPr>
        <w:t>8</w:t>
      </w:r>
      <w:r w:rsidR="00A61A7E" w:rsidRPr="0079538C">
        <w:rPr>
          <w:szCs w:val="24"/>
        </w:rPr>
        <w:t xml:space="preserve"> de diciembre</w:t>
      </w:r>
      <w:r w:rsidR="003E6DE1">
        <w:rPr>
          <w:szCs w:val="24"/>
        </w:rPr>
        <w:t xml:space="preserve"> del corriente año</w:t>
      </w:r>
      <w:r w:rsidR="00CF36C2">
        <w:rPr>
          <w:szCs w:val="24"/>
        </w:rPr>
        <w:t>, y cuya final se llevará a cabo</w:t>
      </w:r>
      <w:r w:rsidR="003E6DE1">
        <w:rPr>
          <w:szCs w:val="24"/>
        </w:rPr>
        <w:t xml:space="preserve"> en el Campo Argentino de Polo de nuestra ciudad</w:t>
      </w:r>
      <w:r w:rsidR="00A61A7E" w:rsidRPr="0079538C">
        <w:rPr>
          <w:szCs w:val="24"/>
        </w:rPr>
        <w:t>.</w:t>
      </w:r>
    </w:p>
    <w:p w:rsidR="00DE6781" w:rsidRPr="0079538C" w:rsidRDefault="00DE6781" w:rsidP="00827561">
      <w:pPr>
        <w:ind w:left="567"/>
        <w:rPr>
          <w:szCs w:val="28"/>
          <w:lang w:val="es-AR"/>
        </w:rPr>
      </w:pPr>
    </w:p>
    <w:p w:rsidR="00DE6781" w:rsidRPr="0079538C" w:rsidRDefault="00DE6781" w:rsidP="00DE6781">
      <w:pPr>
        <w:rPr>
          <w:szCs w:val="28"/>
        </w:rPr>
      </w:pPr>
    </w:p>
    <w:p w:rsidR="00DE6781" w:rsidRPr="0079538C" w:rsidRDefault="00DE6781" w:rsidP="00DE6781">
      <w:pPr>
        <w:rPr>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DE6781" w:rsidRDefault="00DE6781" w:rsidP="00DE6781">
      <w:pPr>
        <w:jc w:val="left"/>
        <w:rPr>
          <w:rFonts w:asciiTheme="minorHAnsi" w:hAnsiTheme="minorHAnsi" w:cstheme="minorHAnsi"/>
          <w:szCs w:val="28"/>
        </w:rPr>
      </w:pPr>
    </w:p>
    <w:p w:rsidR="00DE6781" w:rsidRDefault="00DE6781" w:rsidP="00DE6781">
      <w:pPr>
        <w:jc w:val="left"/>
        <w:rPr>
          <w:rFonts w:asciiTheme="minorHAnsi" w:hAnsiTheme="minorHAnsi" w:cstheme="minorHAnsi"/>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BA33F0" w:rsidRDefault="00BA33F0" w:rsidP="00DE6781">
      <w:pPr>
        <w:jc w:val="left"/>
        <w:rPr>
          <w:rFonts w:asciiTheme="minorHAnsi" w:hAnsiTheme="minorHAnsi" w:cstheme="minorHAnsi"/>
          <w:b/>
          <w:szCs w:val="28"/>
        </w:rPr>
      </w:pPr>
    </w:p>
    <w:p w:rsidR="00DE6781" w:rsidRPr="00207ACE" w:rsidRDefault="00DE6781" w:rsidP="00CF36C2">
      <w:pPr>
        <w:jc w:val="center"/>
        <w:rPr>
          <w:rFonts w:ascii="Arial" w:hAnsi="Arial" w:cs="Arial"/>
          <w:b/>
          <w:szCs w:val="28"/>
        </w:rPr>
      </w:pPr>
      <w:r w:rsidRPr="00207ACE">
        <w:rPr>
          <w:rFonts w:ascii="Arial" w:hAnsi="Arial" w:cs="Arial"/>
          <w:b/>
          <w:szCs w:val="28"/>
        </w:rPr>
        <w:lastRenderedPageBreak/>
        <w:t>FUNDAMENTOS</w:t>
      </w:r>
    </w:p>
    <w:p w:rsidR="00DE6781" w:rsidRPr="000142BB" w:rsidRDefault="00DE6781" w:rsidP="00DE6781">
      <w:pPr>
        <w:rPr>
          <w:rFonts w:asciiTheme="minorHAnsi" w:hAnsiTheme="minorHAnsi" w:cstheme="minorHAnsi"/>
          <w:szCs w:val="28"/>
        </w:rPr>
      </w:pPr>
    </w:p>
    <w:p w:rsidR="00DE6781" w:rsidRPr="000142BB" w:rsidRDefault="00DE6781" w:rsidP="00DE6781">
      <w:pPr>
        <w:rPr>
          <w:rFonts w:asciiTheme="minorHAnsi" w:hAnsiTheme="minorHAnsi" w:cstheme="minorHAnsi"/>
          <w:szCs w:val="28"/>
        </w:rPr>
      </w:pPr>
    </w:p>
    <w:p w:rsidR="00FB08A1" w:rsidRPr="00FB08A1" w:rsidRDefault="00FB08A1" w:rsidP="00FB08A1">
      <w:pPr>
        <w:shd w:val="clear" w:color="auto" w:fill="FFFFFF"/>
        <w:rPr>
          <w:color w:val="222222"/>
        </w:rPr>
      </w:pPr>
      <w:bookmarkStart w:id="0" w:name="_GoBack"/>
      <w:bookmarkEnd w:id="0"/>
      <w:r w:rsidRPr="00FB08A1">
        <w:rPr>
          <w:color w:val="222222"/>
        </w:rPr>
        <w:t>Señor Presidente: </w:t>
      </w:r>
    </w:p>
    <w:p w:rsidR="00FB08A1" w:rsidRPr="00FB08A1" w:rsidRDefault="00FB08A1" w:rsidP="00FB08A1">
      <w:pPr>
        <w:shd w:val="clear" w:color="auto" w:fill="FFFFFF"/>
        <w:rPr>
          <w:color w:val="222222"/>
        </w:rPr>
      </w:pPr>
      <w:r w:rsidRPr="00FB08A1">
        <w:rPr>
          <w:color w:val="222222"/>
        </w:rPr>
        <w:t xml:space="preserve">El próximo </w:t>
      </w:r>
      <w:r w:rsidR="008B7748">
        <w:rPr>
          <w:color w:val="222222"/>
        </w:rPr>
        <w:t>25</w:t>
      </w:r>
      <w:r w:rsidRPr="00FB08A1">
        <w:rPr>
          <w:color w:val="222222"/>
        </w:rPr>
        <w:t xml:space="preserve"> de noviembre al </w:t>
      </w:r>
      <w:r w:rsidR="008B7748">
        <w:rPr>
          <w:color w:val="222222"/>
        </w:rPr>
        <w:t>8</w:t>
      </w:r>
      <w:r w:rsidRPr="00FB08A1">
        <w:rPr>
          <w:color w:val="222222"/>
        </w:rPr>
        <w:t xml:space="preserve"> de diciembre de este año se realizará el 80° Torneo Abierto Argentino de Pato, cuya final se realizará en las instalaciones del Campo Argentino de Polo de Palermo de nuestra Ciudad.</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El presente proyecto tiene por objeto no solo declarar de interés deportivo a dicho evento, sino también darle visibilidad teniendo en cuenta que el Pato es un deporte ecuestre que se practica en Argentina desde principios del siglo XVII, tal como muestra una crónica de Felix de Azara en la que relata una corrida realizada en Buenos Aires en 1610, con motivos de las fiestas de la beatificación de San Ignacio de Loyola (Lupo, 2004). Aquel lugar donde se obtuvo el primer registro de esta disciplina, es donde hoy está ubicada la Manzana de las Luces, a metros de nuestra Legislatura Porteña. </w:t>
      </w:r>
    </w:p>
    <w:p w:rsidR="00FB08A1" w:rsidRPr="00FB08A1" w:rsidRDefault="00FB08A1" w:rsidP="00FB08A1">
      <w:pPr>
        <w:shd w:val="clear" w:color="auto" w:fill="FFFFFF"/>
        <w:rPr>
          <w:color w:val="222222"/>
        </w:rPr>
      </w:pPr>
    </w:p>
    <w:p w:rsidR="00FB08A1" w:rsidRPr="00FB08A1" w:rsidRDefault="002C5A63" w:rsidP="00FB08A1">
      <w:pPr>
        <w:shd w:val="clear" w:color="auto" w:fill="FFFFFF"/>
        <w:rPr>
          <w:color w:val="222222"/>
        </w:rPr>
      </w:pPr>
      <w:hyperlink r:id="rId8" w:tgtFrame="_blank" w:history="1">
        <w:r w:rsidR="00FB08A1" w:rsidRPr="00FB08A1">
          <w:rPr>
            <w:rStyle w:val="Hipervnculo"/>
            <w:color w:val="1155CC"/>
          </w:rPr>
          <w:t>https://www.lanacion.com.ar/economia/campo/la-picardia-de-peron-que-marco-a-un-deporte-emblematico-nid17122021/</w:t>
        </w:r>
      </w:hyperlink>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El nombre del deporte refiere a que en sus primeros tiempos se utilizaba una bolsa de cuero con dos o más asas o manijas, a la cual se le introducía un pato vivo dejando su cabeza por fuera. Según cuentan las crónicas de Azara, en ese entonces se formaban dos cuadrillas de hombres a caballo y se señalaban dos sitios apartados por una legua, teniendo que sujetarse de las asas los dos hombres más fuertes de cada cuadrilla a la mitad de la distancia de los puntos asignados y tirar hasta que el más fuerte se lleva el pato, echándose a correr  enfrentándose a los demás, siendo vencedora la cuadrilla que lograra llegar con el pato al punto contrario. Debido a su peligrosidad y trágicos resultados fue prohibido en varias circunstancias. La primera prohibición al juego de que se tiene noticia, es del 23 de febrero de 1739, cuando así se dispuso en Santiago del Estero con el siguiente texto: “Pues es demasía y atropello jugar pato en medio de la ciudad”.</w:t>
      </w:r>
    </w:p>
    <w:p w:rsidR="00FB08A1" w:rsidRPr="00FB08A1" w:rsidRDefault="00FB08A1" w:rsidP="00FB08A1">
      <w:pPr>
        <w:shd w:val="clear" w:color="auto" w:fill="FFFFFF"/>
        <w:rPr>
          <w:color w:val="222222"/>
        </w:rPr>
      </w:pPr>
      <w:r w:rsidRPr="00FB08A1">
        <w:rPr>
          <w:color w:val="222222"/>
        </w:rPr>
        <w:t> En segunda instancia se trató de ponerle fin en 1796 cuando autoridades eclesiásticas implementaron sanciones contra quienes practicaran tal actividad, entre ellas castigaban a  los  feligreses que  practiquen el juego con la excomunión. </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Pero la prohibición más concreta y efectiva fue por decreto el 21 junio de 1822, cuando el gobernador de Buenos Aires de ese entonces, General Martin Rodríguez, prohíbe en forma absoluta el juego del Pato, aunque no logró impedir su práctica. </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Finalmente, luego de tantos intentos de suprimir el juego, en 1937 Alberto de Castillo Posse se dedicó a revivir este antiguo juego con el fin de darle una entidad superior, es así que redacta un reglamento, crea la silla, ideó la pelota de cuatro asas y posteriormente de seis como se utiliza hoy en día. Finalmente, en 1938 se derogó la prohibición vigente hasta ese entonces.</w:t>
      </w:r>
    </w:p>
    <w:p w:rsidR="00FB08A1" w:rsidRPr="00FB08A1" w:rsidRDefault="00FB08A1" w:rsidP="00FB08A1">
      <w:pPr>
        <w:shd w:val="clear" w:color="auto" w:fill="FFFFFF"/>
        <w:rPr>
          <w:color w:val="222222"/>
        </w:rPr>
      </w:pPr>
    </w:p>
    <w:p w:rsidR="00FB08A1" w:rsidRPr="00FB08A1" w:rsidRDefault="002C5A63" w:rsidP="00FB08A1">
      <w:pPr>
        <w:shd w:val="clear" w:color="auto" w:fill="FFFFFF"/>
        <w:rPr>
          <w:color w:val="222222"/>
        </w:rPr>
      </w:pPr>
      <w:hyperlink r:id="rId9" w:tgtFrame="_blank" w:history="1">
        <w:r w:rsidR="00FB08A1" w:rsidRPr="00FB08A1">
          <w:rPr>
            <w:rStyle w:val="Hipervnculo"/>
            <w:color w:val="1155CC"/>
          </w:rPr>
          <w:t>https://pato.org.ar/historia/</w:t>
        </w:r>
      </w:hyperlink>
    </w:p>
    <w:p w:rsidR="00FB08A1" w:rsidRPr="00FB08A1" w:rsidRDefault="00FB08A1" w:rsidP="00FB08A1">
      <w:pPr>
        <w:shd w:val="clear" w:color="auto" w:fill="FFFFFF"/>
        <w:rPr>
          <w:color w:val="222222"/>
        </w:rPr>
      </w:pPr>
    </w:p>
    <w:p w:rsidR="008B7748" w:rsidRDefault="00FB08A1" w:rsidP="00FB08A1">
      <w:pPr>
        <w:shd w:val="clear" w:color="auto" w:fill="FFFFFF"/>
        <w:rPr>
          <w:color w:val="222222"/>
        </w:rPr>
      </w:pPr>
      <w:r w:rsidRPr="00FB08A1">
        <w:rPr>
          <w:color w:val="222222"/>
        </w:rPr>
        <w:t xml:space="preserve">Es de destacar, que muchos países se han inspirado en el Pato para crear nuevos deportes similares. Tal es el caso de Francia, donde el "Pato Indoor" surgió a partir de que un francés, el capitán Clave, que en un viaje por Sudamérica descubre la disciplina y luego de unas ligeras modificaciones la transmite a los europeos bajo una forma ligeramente diferenciada. </w:t>
      </w:r>
    </w:p>
    <w:p w:rsidR="008B7748" w:rsidRDefault="008B7748" w:rsidP="00FB08A1">
      <w:pPr>
        <w:shd w:val="clear" w:color="auto" w:fill="FFFFFF"/>
        <w:rPr>
          <w:color w:val="222222"/>
        </w:rPr>
      </w:pPr>
    </w:p>
    <w:p w:rsidR="008B7748" w:rsidRDefault="008B7748"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lastRenderedPageBreak/>
        <w:t>El "HorseBall" nace un poco más tarde con sus propias reglas en el Sudoeste de Francia, inspirado en la influencia del Pato. De igual forma en Afganistan, el “Bouzkachi", es considerado deporte nacional, aunque a diferencia del pato se utiliza un cadáver de cabra.</w:t>
      </w:r>
    </w:p>
    <w:p w:rsidR="00FB08A1" w:rsidRPr="00FB08A1" w:rsidRDefault="002C5A63" w:rsidP="00FB08A1">
      <w:pPr>
        <w:shd w:val="clear" w:color="auto" w:fill="FFFFFF"/>
        <w:rPr>
          <w:color w:val="222222"/>
        </w:rPr>
      </w:pPr>
      <w:hyperlink r:id="rId10" w:tgtFrame="_blank" w:history="1">
        <w:r w:rsidR="00FB08A1" w:rsidRPr="00FB08A1">
          <w:rPr>
            <w:rStyle w:val="Hipervnculo"/>
            <w:color w:val="1155CC"/>
          </w:rPr>
          <w:t>https://arecotradicion.com/noticias/el-pato-deporte-nacional-por-excelencia/</w:t>
        </w:r>
      </w:hyperlink>
    </w:p>
    <w:p w:rsidR="00FB08A1" w:rsidRPr="00FB08A1" w:rsidRDefault="00FB08A1" w:rsidP="00FB08A1">
      <w:pPr>
        <w:shd w:val="clear" w:color="auto" w:fill="FFFFFF"/>
        <w:rPr>
          <w:color w:val="222222"/>
        </w:rPr>
      </w:pPr>
    </w:p>
    <w:p w:rsidR="00FB08A1" w:rsidRDefault="00FB08A1" w:rsidP="00FB08A1">
      <w:pPr>
        <w:shd w:val="clear" w:color="auto" w:fill="FFFFFF"/>
        <w:rPr>
          <w:color w:val="222222"/>
        </w:rPr>
      </w:pPr>
      <w:r w:rsidRPr="00FB08A1">
        <w:rPr>
          <w:color w:val="222222"/>
        </w:rPr>
        <w:t>El origen del Pato, de acuerdo con las investigaciones realizadas por numerosos historiadores, es auténticamente argentino, puesto que dicho deporte era ya practicado por nuestros gauchos en los albores de la nacionalidad, y el mismo lleva puesto e impreso el sello de la fortaleza de jinetes diestros como eran y son los jinetes de nuestros campos.</w:t>
      </w:r>
    </w:p>
    <w:p w:rsidR="008B7748" w:rsidRPr="00FB08A1" w:rsidRDefault="008B7748"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En 1941, se funda la Federación Argentina de Pato; asociación integrada por los campos en que se practica este deporte y que tiene por finalidad fomentar, dirigir, y difundir el juego del Pato; organizar los torneos y velar por la aplicación de los reglamentos, a la vez que orientar y promover la crianza del tipo de caballo más apto para este propósito.</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El Torneo Abierto Argentino de Pato se realizó por primera vez ese mismo año, siendo el más importante, antiguo y con más trascendencia de esta disciplina. El primer equipo campeón fue Corrales, cuarteto integrado por Argentino Fuentes, Clovizo Querol, Roberto Fuentes y Florencio Novoa, repitiendo la conquista en 1942 y 1943 siendo el primer tricampeón de la historia Argentina. Este equipo era oriundo del barrio de Mataderos, hoy Ciudad Autónoma de Buenos Aires, lo que refuerza la trascendencia de este deporte dentro de nuestra ciudad. El máximo ganador es Barrancas del Salado, con 15 títulos entre 1968 y 2005.</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El 16 de septiembre de 1953, en mérito a sus tradiciones criollas y arraigo, el ex Presidente de la Nación Gral. Juan Domingo Perón lo declaró Deporte Nacional patrimonio de todos los argentinos, a través del decreto 17.468.</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Finalmente, el 31 de mayo de 2017 el Pato fue declarado Deporte Nacional por la ley 27.368.</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r w:rsidRPr="00FB08A1">
        <w:rPr>
          <w:color w:val="222222"/>
        </w:rPr>
        <w:t>Por todo lo expuesto, Señor Presidente, es que solicito la aprobación del presente proyecto de declaración. </w:t>
      </w: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p>
    <w:p w:rsidR="00FB08A1" w:rsidRPr="00FB08A1" w:rsidRDefault="00FB08A1" w:rsidP="00FB08A1">
      <w:pPr>
        <w:shd w:val="clear" w:color="auto" w:fill="FFFFFF"/>
        <w:rPr>
          <w:color w:val="222222"/>
        </w:rPr>
      </w:pPr>
    </w:p>
    <w:p w:rsidR="00FB08A1" w:rsidRDefault="00FB08A1" w:rsidP="00FB08A1">
      <w:pPr>
        <w:pStyle w:val="Prrafodelista"/>
        <w:numPr>
          <w:ilvl w:val="0"/>
          <w:numId w:val="2"/>
        </w:numPr>
        <w:shd w:val="clear" w:color="auto" w:fill="FFFFFF"/>
        <w:rPr>
          <w:color w:val="222222"/>
        </w:rPr>
      </w:pPr>
      <w:r w:rsidRPr="00FB08A1">
        <w:rPr>
          <w:color w:val="222222"/>
        </w:rPr>
        <w:t>Lupo, V. (2004). Historia Politica del DePorte Argentino, 1610–2002</w:t>
      </w:r>
    </w:p>
    <w:p w:rsidR="00FB08A1" w:rsidRDefault="00FB08A1" w:rsidP="00FB08A1">
      <w:pPr>
        <w:pStyle w:val="Prrafodelista"/>
        <w:numPr>
          <w:ilvl w:val="0"/>
          <w:numId w:val="2"/>
        </w:numPr>
        <w:shd w:val="clear" w:color="auto" w:fill="FFFFFF"/>
        <w:rPr>
          <w:color w:val="222222"/>
        </w:rPr>
      </w:pPr>
      <w:r w:rsidRPr="00FB08A1">
        <w:rPr>
          <w:color w:val="222222"/>
        </w:rPr>
        <w:t xml:space="preserve"> </w:t>
      </w:r>
      <w:hyperlink r:id="rId11" w:tgtFrame="_blank" w:history="1">
        <w:r w:rsidRPr="00FB08A1">
          <w:rPr>
            <w:rStyle w:val="Hipervnculo"/>
            <w:color w:val="1155CC"/>
          </w:rPr>
          <w:t>https://turismo.buenosaires.gob.ar/es/article/4-datos-para-entender-el-pato-el-deporte-nacional-argentino</w:t>
        </w:r>
      </w:hyperlink>
    </w:p>
    <w:p w:rsidR="00FB08A1" w:rsidRDefault="002C5A63" w:rsidP="00FB08A1">
      <w:pPr>
        <w:pStyle w:val="Prrafodelista"/>
        <w:numPr>
          <w:ilvl w:val="0"/>
          <w:numId w:val="2"/>
        </w:numPr>
        <w:shd w:val="clear" w:color="auto" w:fill="FFFFFF"/>
        <w:rPr>
          <w:color w:val="222222"/>
        </w:rPr>
      </w:pPr>
      <w:hyperlink r:id="rId12" w:tgtFrame="_blank" w:history="1">
        <w:r w:rsidR="00FB08A1" w:rsidRPr="00FB08A1">
          <w:rPr>
            <w:rStyle w:val="Hipervnculo"/>
            <w:color w:val="1155CC"/>
          </w:rPr>
          <w:t>https://arecotradicion.com/noticias/el-pato-deporte-nacional-por-excelencia/</w:t>
        </w:r>
      </w:hyperlink>
    </w:p>
    <w:p w:rsidR="00FB08A1" w:rsidRDefault="002C5A63" w:rsidP="00FB08A1">
      <w:pPr>
        <w:pStyle w:val="Prrafodelista"/>
        <w:numPr>
          <w:ilvl w:val="0"/>
          <w:numId w:val="2"/>
        </w:numPr>
        <w:shd w:val="clear" w:color="auto" w:fill="FFFFFF"/>
        <w:rPr>
          <w:color w:val="222222"/>
        </w:rPr>
      </w:pPr>
      <w:hyperlink r:id="rId13" w:tgtFrame="_blank" w:history="1">
        <w:r w:rsidR="00FB08A1" w:rsidRPr="00FB08A1">
          <w:rPr>
            <w:rStyle w:val="Hipervnculo"/>
            <w:color w:val="1155CC"/>
          </w:rPr>
          <w:t>https://ecolo.cancilleria.gob.ar/es/content/deporte-nacional-el-pato</w:t>
        </w:r>
      </w:hyperlink>
    </w:p>
    <w:p w:rsidR="00FB08A1" w:rsidRDefault="002C5A63" w:rsidP="00FB08A1">
      <w:pPr>
        <w:pStyle w:val="Prrafodelista"/>
        <w:numPr>
          <w:ilvl w:val="0"/>
          <w:numId w:val="2"/>
        </w:numPr>
        <w:shd w:val="clear" w:color="auto" w:fill="FFFFFF"/>
        <w:rPr>
          <w:color w:val="222222"/>
        </w:rPr>
      </w:pPr>
      <w:hyperlink r:id="rId14" w:tgtFrame="_blank" w:history="1">
        <w:r w:rsidR="00FB08A1" w:rsidRPr="00FB08A1">
          <w:rPr>
            <w:rStyle w:val="Hipervnculo"/>
            <w:color w:val="1155CC"/>
          </w:rPr>
          <w:t>https://www.diariodelviajero.com/america/el-pato-el-deporte-nacional-de-la-argentina</w:t>
        </w:r>
      </w:hyperlink>
    </w:p>
    <w:p w:rsidR="00FB08A1" w:rsidRDefault="002C5A63" w:rsidP="00FB08A1">
      <w:pPr>
        <w:pStyle w:val="Prrafodelista"/>
        <w:numPr>
          <w:ilvl w:val="0"/>
          <w:numId w:val="2"/>
        </w:numPr>
        <w:shd w:val="clear" w:color="auto" w:fill="FFFFFF"/>
        <w:rPr>
          <w:color w:val="222222"/>
        </w:rPr>
      </w:pPr>
      <w:hyperlink r:id="rId15" w:tgtFrame="_blank" w:history="1">
        <w:r w:rsidR="00FB08A1" w:rsidRPr="00FB08A1">
          <w:rPr>
            <w:rStyle w:val="Hipervnculo"/>
            <w:color w:val="1155CC"/>
          </w:rPr>
          <w:t>https://pato.org.ar/historia/</w:t>
        </w:r>
      </w:hyperlink>
    </w:p>
    <w:p w:rsidR="00FB08A1" w:rsidRDefault="002C5A63" w:rsidP="00FB08A1">
      <w:pPr>
        <w:pStyle w:val="Prrafodelista"/>
        <w:numPr>
          <w:ilvl w:val="0"/>
          <w:numId w:val="2"/>
        </w:numPr>
        <w:shd w:val="clear" w:color="auto" w:fill="FFFFFF"/>
        <w:rPr>
          <w:color w:val="222222"/>
        </w:rPr>
      </w:pPr>
      <w:hyperlink r:id="rId16" w:tgtFrame="_blank" w:history="1">
        <w:r w:rsidR="00FB08A1" w:rsidRPr="00FB08A1">
          <w:rPr>
            <w:rStyle w:val="Hipervnculo"/>
            <w:color w:val="1155CC"/>
          </w:rPr>
          <w:t>https://www.libreriahernandez.com/l/fotografias-de-pato-el-deporte-nacional/364588/9789872295035</w:t>
        </w:r>
      </w:hyperlink>
    </w:p>
    <w:p w:rsidR="00FB08A1" w:rsidRDefault="002C5A63" w:rsidP="00FB08A1">
      <w:pPr>
        <w:pStyle w:val="Prrafodelista"/>
        <w:numPr>
          <w:ilvl w:val="0"/>
          <w:numId w:val="2"/>
        </w:numPr>
        <w:shd w:val="clear" w:color="auto" w:fill="FFFFFF"/>
        <w:rPr>
          <w:color w:val="222222"/>
        </w:rPr>
      </w:pPr>
      <w:hyperlink r:id="rId17" w:tgtFrame="_blank" w:history="1">
        <w:r w:rsidR="00FB08A1" w:rsidRPr="00FB08A1">
          <w:rPr>
            <w:rStyle w:val="Hipervnculo"/>
            <w:color w:val="1155CC"/>
          </w:rPr>
          <w:t>https://www.blurb.es/b/4071181-el-pato-deporte-nacional</w:t>
        </w:r>
      </w:hyperlink>
    </w:p>
    <w:p w:rsidR="00FB08A1" w:rsidRDefault="002C5A63" w:rsidP="00FB08A1">
      <w:pPr>
        <w:pStyle w:val="Prrafodelista"/>
        <w:numPr>
          <w:ilvl w:val="0"/>
          <w:numId w:val="2"/>
        </w:numPr>
        <w:shd w:val="clear" w:color="auto" w:fill="FFFFFF"/>
        <w:rPr>
          <w:color w:val="222222"/>
        </w:rPr>
      </w:pPr>
      <w:hyperlink r:id="rId18" w:tgtFrame="_blank" w:history="1">
        <w:r w:rsidR="00FB08A1" w:rsidRPr="00FB08A1">
          <w:rPr>
            <w:rStyle w:val="Hipervnculo"/>
            <w:color w:val="1155CC"/>
          </w:rPr>
          <w:t>https://elmundoamateur.com.ar/16-06-1910-el-pato-nuestro-deporte-nacional/</w:t>
        </w:r>
      </w:hyperlink>
    </w:p>
    <w:p w:rsidR="00FB08A1" w:rsidRPr="00FB08A1" w:rsidRDefault="002C5A63" w:rsidP="00FB08A1">
      <w:pPr>
        <w:pStyle w:val="Prrafodelista"/>
        <w:numPr>
          <w:ilvl w:val="0"/>
          <w:numId w:val="2"/>
        </w:numPr>
        <w:shd w:val="clear" w:color="auto" w:fill="FFFFFF"/>
        <w:rPr>
          <w:color w:val="222222"/>
        </w:rPr>
      </w:pPr>
      <w:hyperlink r:id="rId19" w:tgtFrame="_blank" w:history="1">
        <w:r w:rsidR="00FB08A1" w:rsidRPr="00FB08A1">
          <w:rPr>
            <w:rStyle w:val="Hipervnculo"/>
            <w:color w:val="1155CC"/>
          </w:rPr>
          <w:t>https://www.elagrario.com/actualidad-primero-el-pato-luego-la-patria-5424.html</w:t>
        </w:r>
      </w:hyperlink>
    </w:p>
    <w:p w:rsidR="00E233AA" w:rsidRDefault="00E233AA" w:rsidP="00F63619">
      <w:pPr>
        <w:spacing w:line="360" w:lineRule="auto"/>
      </w:pPr>
    </w:p>
    <w:p w:rsidR="00FB08A1" w:rsidRPr="00FB08A1" w:rsidRDefault="00FB08A1" w:rsidP="00F63619">
      <w:pPr>
        <w:spacing w:line="360" w:lineRule="auto"/>
      </w:pPr>
    </w:p>
    <w:sectPr w:rsidR="00FB08A1" w:rsidRPr="00FB08A1" w:rsidSect="00BA33F0">
      <w:headerReference w:type="default" r:id="rId20"/>
      <w:footerReference w:type="default" r:id="rId21"/>
      <w:pgSz w:w="12240" w:h="20160" w:code="5"/>
      <w:pgMar w:top="3402" w:right="1134" w:bottom="1418" w:left="212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95D" w:rsidRDefault="003C395D" w:rsidP="00C8431C">
      <w:r>
        <w:separator/>
      </w:r>
    </w:p>
  </w:endnote>
  <w:endnote w:type="continuationSeparator" w:id="1">
    <w:p w:rsidR="003C395D" w:rsidRDefault="003C395D" w:rsidP="00C8431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81" w:rsidRPr="00502366" w:rsidRDefault="00DE6781" w:rsidP="00DE6781">
    <w:pPr>
      <w:pStyle w:val="Piedepgina"/>
      <w:rPr>
        <w:color w:val="333333"/>
        <w:sz w:val="20"/>
      </w:rPr>
    </w:pPr>
    <w:r w:rsidRPr="00502366">
      <w:rPr>
        <w:color w:val="333333"/>
        <w:sz w:val="20"/>
      </w:rPr>
      <w:t xml:space="preserve">Último cambio: </w:t>
    </w:r>
    <w:fldSimple w:instr=" SAVEDATE  \* MERGEFORMAT ">
      <w:r w:rsidR="00F3373E" w:rsidRPr="00F3373E">
        <w:rPr>
          <w:noProof/>
          <w:color w:val="333333"/>
          <w:sz w:val="20"/>
        </w:rPr>
        <w:t>17/10/2022 14:41:00</w:t>
      </w:r>
    </w:fldSimple>
    <w:r w:rsidRPr="00502366">
      <w:rPr>
        <w:color w:val="333333"/>
        <w:sz w:val="20"/>
      </w:rPr>
      <w:t xml:space="preserve">  -  Cantidad de caracteres: </w:t>
    </w:r>
    <w:fldSimple w:instr=" NUMCHARS   \* MERGEFORMAT ">
      <w:r w:rsidR="00CF36C2" w:rsidRPr="00CF36C2">
        <w:rPr>
          <w:noProof/>
          <w:sz w:val="20"/>
        </w:rPr>
        <w:t>5413</w:t>
      </w:r>
    </w:fldSimple>
    <w:r w:rsidRPr="00502366">
      <w:rPr>
        <w:color w:val="333333"/>
        <w:sz w:val="20"/>
      </w:rPr>
      <w:t xml:space="preserve">- Cantidad de palabras: </w:t>
    </w:r>
    <w:fldSimple w:instr=" NUMWORDS   \* MERGEFORMAT ">
      <w:r w:rsidR="00F3373E" w:rsidRPr="00F3373E">
        <w:rPr>
          <w:noProof/>
          <w:sz w:val="20"/>
        </w:rPr>
        <w:t>938</w:t>
      </w:r>
    </w:fldSimple>
  </w:p>
  <w:p w:rsidR="00DE6781" w:rsidRPr="00502366" w:rsidRDefault="00DE6781" w:rsidP="00DE6781">
    <w:pPr>
      <w:pStyle w:val="Piedepgina"/>
      <w:tabs>
        <w:tab w:val="left" w:pos="3565"/>
      </w:tabs>
      <w:rPr>
        <w:rStyle w:val="Nmerodepgina"/>
        <w:color w:val="333333"/>
        <w:sz w:val="20"/>
      </w:rPr>
    </w:pPr>
    <w:r w:rsidRPr="00502366">
      <w:rPr>
        <w:color w:val="333333"/>
        <w:sz w:val="20"/>
      </w:rPr>
      <w:tab/>
      <w:t>Pág.</w:t>
    </w:r>
    <w:r w:rsidR="002C5A63" w:rsidRPr="00502366">
      <w:rPr>
        <w:rStyle w:val="Nmerodepgina"/>
        <w:color w:val="333333"/>
        <w:sz w:val="20"/>
      </w:rPr>
      <w:fldChar w:fldCharType="begin"/>
    </w:r>
    <w:r w:rsidRPr="00502366">
      <w:rPr>
        <w:rStyle w:val="Nmerodepgina"/>
        <w:color w:val="333333"/>
        <w:sz w:val="20"/>
      </w:rPr>
      <w:instrText xml:space="preserve"> PAGE </w:instrText>
    </w:r>
    <w:r w:rsidR="002C5A63" w:rsidRPr="00502366">
      <w:rPr>
        <w:rStyle w:val="Nmerodepgina"/>
        <w:color w:val="333333"/>
        <w:sz w:val="20"/>
      </w:rPr>
      <w:fldChar w:fldCharType="separate"/>
    </w:r>
    <w:r w:rsidR="00F3373E">
      <w:rPr>
        <w:rStyle w:val="Nmerodepgina"/>
        <w:noProof/>
        <w:color w:val="333333"/>
        <w:sz w:val="20"/>
      </w:rPr>
      <w:t>1</w:t>
    </w:r>
    <w:r w:rsidR="002C5A63" w:rsidRPr="00502366">
      <w:rPr>
        <w:rStyle w:val="Nmerodepgina"/>
        <w:color w:val="333333"/>
        <w:sz w:val="20"/>
      </w:rPr>
      <w:fldChar w:fldCharType="end"/>
    </w:r>
    <w:r w:rsidRPr="00502366">
      <w:rPr>
        <w:rStyle w:val="Nmerodepgina"/>
        <w:color w:val="333333"/>
        <w:sz w:val="20"/>
      </w:rPr>
      <w:t>/</w:t>
    </w:r>
    <w:fldSimple w:instr=" NUMPAGES  \* MERGEFORMAT ">
      <w:r w:rsidR="00F3373E" w:rsidRPr="00F3373E">
        <w:rPr>
          <w:rStyle w:val="Nmerodepgina"/>
          <w:noProof/>
          <w:color w:val="333333"/>
        </w:rPr>
        <w:t>3</w:t>
      </w:r>
    </w:fldSimple>
  </w:p>
  <w:p w:rsidR="00DE6781" w:rsidRDefault="00DE6781">
    <w:pPr>
      <w:pStyle w:val="Piedepgina"/>
    </w:pPr>
  </w:p>
  <w:p w:rsidR="00F63619" w:rsidRDefault="00F6361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95D" w:rsidRDefault="003C395D" w:rsidP="00C8431C">
      <w:r>
        <w:separator/>
      </w:r>
    </w:p>
  </w:footnote>
  <w:footnote w:type="continuationSeparator" w:id="1">
    <w:p w:rsidR="003C395D" w:rsidRDefault="003C395D" w:rsidP="00C843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31C" w:rsidRPr="00C8431C" w:rsidRDefault="00827561" w:rsidP="00D720FA">
    <w:pPr>
      <w:pStyle w:val="Encabezado"/>
      <w:jc w:val="center"/>
      <w:rPr>
        <w:i/>
        <w:sz w:val="18"/>
        <w:szCs w:val="18"/>
      </w:rPr>
    </w:pPr>
    <w:r>
      <w:rPr>
        <w:i/>
        <w:noProof/>
        <w:sz w:val="18"/>
        <w:szCs w:val="18"/>
        <w:lang w:val="es-ES"/>
      </w:rPr>
      <w:drawing>
        <wp:anchor distT="0" distB="0" distL="114300" distR="114300" simplePos="0" relativeHeight="251658240" behindDoc="0" locked="0" layoutInCell="1" allowOverlap="1">
          <wp:simplePos x="0" y="0"/>
          <wp:positionH relativeFrom="column">
            <wp:posOffset>1056640</wp:posOffset>
          </wp:positionH>
          <wp:positionV relativeFrom="paragraph">
            <wp:posOffset>-306705</wp:posOffset>
          </wp:positionV>
          <wp:extent cx="3247390" cy="1275715"/>
          <wp:effectExtent l="19050" t="0" r="0" b="0"/>
          <wp:wrapSquare wrapText="bothSides"/>
          <wp:docPr id="1"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3247390" cy="1275715"/>
                  </a:xfrm>
                  <a:prstGeom prst="rect">
                    <a:avLst/>
                  </a:prstGeom>
                  <a:noFill/>
                  <a:ln w="9525">
                    <a:noFill/>
                    <a:miter lim="800000"/>
                    <a:headEnd/>
                    <a:tailEnd/>
                  </a:ln>
                </pic:spPr>
              </pic:pic>
            </a:graphicData>
          </a:graphic>
        </wp:anchor>
      </w:drawing>
    </w:r>
    <w:r w:rsidR="004D2F39">
      <w:rPr>
        <w:i/>
        <w:sz w:val="18"/>
        <w:szCs w:val="18"/>
      </w:rPr>
      <w:br/>
    </w:r>
    <w:r w:rsidR="004D2F39">
      <w:rPr>
        <w:i/>
        <w:sz w:val="18"/>
        <w:szCs w:val="18"/>
      </w:rPr>
      <w:br/>
    </w:r>
  </w:p>
  <w:p w:rsidR="00C8431C" w:rsidRDefault="00C8431C" w:rsidP="00A825D4">
    <w:pPr>
      <w:pStyle w:val="Encabezado"/>
      <w:jc w:val="center"/>
    </w:pP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593256"/>
    <w:multiLevelType w:val="hybridMultilevel"/>
    <w:tmpl w:val="799E09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504" w:hanging="360"/>
      </w:pPr>
      <w:rPr>
        <w:rFonts w:ascii="Courier New" w:hAnsi="Courier New" w:cs="Courier New" w:hint="default"/>
      </w:rPr>
    </w:lvl>
    <w:lvl w:ilvl="2" w:tplc="0C0A0005" w:tentative="1">
      <w:start w:val="1"/>
      <w:numFmt w:val="bullet"/>
      <w:lvlText w:val=""/>
      <w:lvlJc w:val="left"/>
      <w:pPr>
        <w:ind w:left="2224" w:hanging="360"/>
      </w:pPr>
      <w:rPr>
        <w:rFonts w:ascii="Wingdings" w:hAnsi="Wingdings" w:hint="default"/>
      </w:rPr>
    </w:lvl>
    <w:lvl w:ilvl="3" w:tplc="0C0A0001" w:tentative="1">
      <w:start w:val="1"/>
      <w:numFmt w:val="bullet"/>
      <w:lvlText w:val=""/>
      <w:lvlJc w:val="left"/>
      <w:pPr>
        <w:ind w:left="2944" w:hanging="360"/>
      </w:pPr>
      <w:rPr>
        <w:rFonts w:ascii="Symbol" w:hAnsi="Symbol" w:hint="default"/>
      </w:rPr>
    </w:lvl>
    <w:lvl w:ilvl="4" w:tplc="0C0A0003" w:tentative="1">
      <w:start w:val="1"/>
      <w:numFmt w:val="bullet"/>
      <w:lvlText w:val="o"/>
      <w:lvlJc w:val="left"/>
      <w:pPr>
        <w:ind w:left="3664" w:hanging="360"/>
      </w:pPr>
      <w:rPr>
        <w:rFonts w:ascii="Courier New" w:hAnsi="Courier New" w:cs="Courier New" w:hint="default"/>
      </w:rPr>
    </w:lvl>
    <w:lvl w:ilvl="5" w:tplc="0C0A0005" w:tentative="1">
      <w:start w:val="1"/>
      <w:numFmt w:val="bullet"/>
      <w:lvlText w:val=""/>
      <w:lvlJc w:val="left"/>
      <w:pPr>
        <w:ind w:left="4384" w:hanging="360"/>
      </w:pPr>
      <w:rPr>
        <w:rFonts w:ascii="Wingdings" w:hAnsi="Wingdings" w:hint="default"/>
      </w:rPr>
    </w:lvl>
    <w:lvl w:ilvl="6" w:tplc="0C0A0001" w:tentative="1">
      <w:start w:val="1"/>
      <w:numFmt w:val="bullet"/>
      <w:lvlText w:val=""/>
      <w:lvlJc w:val="left"/>
      <w:pPr>
        <w:ind w:left="5104" w:hanging="360"/>
      </w:pPr>
      <w:rPr>
        <w:rFonts w:ascii="Symbol" w:hAnsi="Symbol" w:hint="default"/>
      </w:rPr>
    </w:lvl>
    <w:lvl w:ilvl="7" w:tplc="0C0A0003" w:tentative="1">
      <w:start w:val="1"/>
      <w:numFmt w:val="bullet"/>
      <w:lvlText w:val="o"/>
      <w:lvlJc w:val="left"/>
      <w:pPr>
        <w:ind w:left="5824" w:hanging="360"/>
      </w:pPr>
      <w:rPr>
        <w:rFonts w:ascii="Courier New" w:hAnsi="Courier New" w:cs="Courier New" w:hint="default"/>
      </w:rPr>
    </w:lvl>
    <w:lvl w:ilvl="8" w:tplc="0C0A0005" w:tentative="1">
      <w:start w:val="1"/>
      <w:numFmt w:val="bullet"/>
      <w:lvlText w:val=""/>
      <w:lvlJc w:val="left"/>
      <w:pPr>
        <w:ind w:left="6544" w:hanging="360"/>
      </w:pPr>
      <w:rPr>
        <w:rFonts w:ascii="Wingdings" w:hAnsi="Wingdings" w:hint="default"/>
      </w:rPr>
    </w:lvl>
  </w:abstractNum>
  <w:abstractNum w:abstractNumId="1">
    <w:nsid w:val="4D550C9E"/>
    <w:multiLevelType w:val="hybridMultilevel"/>
    <w:tmpl w:val="957413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20"/>
  <w:displayHorizontalDrawingGridEvery w:val="2"/>
  <w:characterSpacingControl w:val="doNotCompress"/>
  <w:hdrShapeDefaults>
    <o:shapedefaults v:ext="edit" spidmax="20482"/>
  </w:hdrShapeDefaults>
  <w:footnotePr>
    <w:footnote w:id="0"/>
    <w:footnote w:id="1"/>
  </w:footnotePr>
  <w:endnotePr>
    <w:endnote w:id="0"/>
    <w:endnote w:id="1"/>
  </w:endnotePr>
  <w:compat/>
  <w:rsids>
    <w:rsidRoot w:val="00C8431C"/>
    <w:rsid w:val="00002C72"/>
    <w:rsid w:val="00007EFD"/>
    <w:rsid w:val="00043F65"/>
    <w:rsid w:val="0007520C"/>
    <w:rsid w:val="0007765C"/>
    <w:rsid w:val="001431F2"/>
    <w:rsid w:val="001664BE"/>
    <w:rsid w:val="001752D6"/>
    <w:rsid w:val="00201719"/>
    <w:rsid w:val="00207ACE"/>
    <w:rsid w:val="00282257"/>
    <w:rsid w:val="002C5A63"/>
    <w:rsid w:val="002F22FE"/>
    <w:rsid w:val="002F760E"/>
    <w:rsid w:val="003552C4"/>
    <w:rsid w:val="00371A1E"/>
    <w:rsid w:val="003C02F0"/>
    <w:rsid w:val="003C395D"/>
    <w:rsid w:val="003E6DE1"/>
    <w:rsid w:val="003F1CCB"/>
    <w:rsid w:val="00402E8B"/>
    <w:rsid w:val="00447861"/>
    <w:rsid w:val="00467E5F"/>
    <w:rsid w:val="004A6E04"/>
    <w:rsid w:val="004A72FD"/>
    <w:rsid w:val="004B3F2C"/>
    <w:rsid w:val="004C19AE"/>
    <w:rsid w:val="004C570D"/>
    <w:rsid w:val="004D2F39"/>
    <w:rsid w:val="004D5850"/>
    <w:rsid w:val="004D6917"/>
    <w:rsid w:val="00502366"/>
    <w:rsid w:val="00525B2C"/>
    <w:rsid w:val="00552C70"/>
    <w:rsid w:val="00565B29"/>
    <w:rsid w:val="005901D5"/>
    <w:rsid w:val="005A77B1"/>
    <w:rsid w:val="00642C0A"/>
    <w:rsid w:val="00650231"/>
    <w:rsid w:val="00655FC8"/>
    <w:rsid w:val="00680F90"/>
    <w:rsid w:val="006878BD"/>
    <w:rsid w:val="006D1536"/>
    <w:rsid w:val="0079538C"/>
    <w:rsid w:val="00795A2A"/>
    <w:rsid w:val="007B33E4"/>
    <w:rsid w:val="007C7CBA"/>
    <w:rsid w:val="007D58DF"/>
    <w:rsid w:val="00823E0A"/>
    <w:rsid w:val="00827561"/>
    <w:rsid w:val="00856350"/>
    <w:rsid w:val="008B1ACF"/>
    <w:rsid w:val="008B34D4"/>
    <w:rsid w:val="008B7748"/>
    <w:rsid w:val="008E561D"/>
    <w:rsid w:val="008F7C47"/>
    <w:rsid w:val="009013AD"/>
    <w:rsid w:val="009162C4"/>
    <w:rsid w:val="00996340"/>
    <w:rsid w:val="009B5361"/>
    <w:rsid w:val="009C51FA"/>
    <w:rsid w:val="009E35F9"/>
    <w:rsid w:val="009F2E84"/>
    <w:rsid w:val="009F79D6"/>
    <w:rsid w:val="00A27326"/>
    <w:rsid w:val="00A44A6C"/>
    <w:rsid w:val="00A536B6"/>
    <w:rsid w:val="00A61A7E"/>
    <w:rsid w:val="00A623EA"/>
    <w:rsid w:val="00A71373"/>
    <w:rsid w:val="00A825D4"/>
    <w:rsid w:val="00A838C6"/>
    <w:rsid w:val="00AB5CDC"/>
    <w:rsid w:val="00B07AD5"/>
    <w:rsid w:val="00B25185"/>
    <w:rsid w:val="00B52081"/>
    <w:rsid w:val="00BA33F0"/>
    <w:rsid w:val="00BC4DFF"/>
    <w:rsid w:val="00C110A0"/>
    <w:rsid w:val="00C3437A"/>
    <w:rsid w:val="00C35543"/>
    <w:rsid w:val="00C8431C"/>
    <w:rsid w:val="00CF36C2"/>
    <w:rsid w:val="00CF547C"/>
    <w:rsid w:val="00D00C73"/>
    <w:rsid w:val="00D1308D"/>
    <w:rsid w:val="00D151D9"/>
    <w:rsid w:val="00D21770"/>
    <w:rsid w:val="00D46539"/>
    <w:rsid w:val="00D720FA"/>
    <w:rsid w:val="00D830DA"/>
    <w:rsid w:val="00DB4A24"/>
    <w:rsid w:val="00DB7840"/>
    <w:rsid w:val="00DE6781"/>
    <w:rsid w:val="00DF7038"/>
    <w:rsid w:val="00E12194"/>
    <w:rsid w:val="00E233AA"/>
    <w:rsid w:val="00EB2CA6"/>
    <w:rsid w:val="00EB2FDE"/>
    <w:rsid w:val="00EC50DD"/>
    <w:rsid w:val="00EF33FA"/>
    <w:rsid w:val="00F3373E"/>
    <w:rsid w:val="00F562A5"/>
    <w:rsid w:val="00F63619"/>
    <w:rsid w:val="00FB08A1"/>
    <w:rsid w:val="00FB501F"/>
    <w:rsid w:val="00FC4F43"/>
    <w:rsid w:val="00FC70C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81"/>
    <w:pPr>
      <w:spacing w:after="0" w:line="240" w:lineRule="auto"/>
      <w:jc w:val="both"/>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31C"/>
    <w:pPr>
      <w:tabs>
        <w:tab w:val="center" w:pos="4419"/>
        <w:tab w:val="right" w:pos="8838"/>
      </w:tabs>
    </w:pPr>
  </w:style>
  <w:style w:type="character" w:customStyle="1" w:styleId="EncabezadoCar">
    <w:name w:val="Encabezado Car"/>
    <w:basedOn w:val="Fuentedeprrafopredeter"/>
    <w:link w:val="Encabezado"/>
    <w:uiPriority w:val="99"/>
    <w:rsid w:val="00C8431C"/>
  </w:style>
  <w:style w:type="paragraph" w:styleId="Piedepgina">
    <w:name w:val="footer"/>
    <w:basedOn w:val="Normal"/>
    <w:link w:val="PiedepginaCar"/>
    <w:unhideWhenUsed/>
    <w:rsid w:val="00C8431C"/>
    <w:pPr>
      <w:tabs>
        <w:tab w:val="center" w:pos="4419"/>
        <w:tab w:val="right" w:pos="8838"/>
      </w:tabs>
    </w:pPr>
  </w:style>
  <w:style w:type="character" w:customStyle="1" w:styleId="PiedepginaCar">
    <w:name w:val="Pie de página Car"/>
    <w:basedOn w:val="Fuentedeprrafopredeter"/>
    <w:link w:val="Piedepgina"/>
    <w:uiPriority w:val="99"/>
    <w:rsid w:val="00C8431C"/>
  </w:style>
  <w:style w:type="paragraph" w:styleId="Textodeglobo">
    <w:name w:val="Balloon Text"/>
    <w:basedOn w:val="Normal"/>
    <w:link w:val="TextodegloboCar"/>
    <w:uiPriority w:val="99"/>
    <w:semiHidden/>
    <w:unhideWhenUsed/>
    <w:rsid w:val="00C8431C"/>
    <w:rPr>
      <w:rFonts w:ascii="Tahoma" w:hAnsi="Tahoma" w:cs="Tahoma"/>
      <w:sz w:val="16"/>
      <w:szCs w:val="16"/>
    </w:rPr>
  </w:style>
  <w:style w:type="character" w:customStyle="1" w:styleId="TextodegloboCar">
    <w:name w:val="Texto de globo Car"/>
    <w:basedOn w:val="Fuentedeprrafopredeter"/>
    <w:link w:val="Textodeglobo"/>
    <w:uiPriority w:val="99"/>
    <w:semiHidden/>
    <w:rsid w:val="00C8431C"/>
    <w:rPr>
      <w:rFonts w:ascii="Tahoma" w:hAnsi="Tahoma" w:cs="Tahoma"/>
      <w:sz w:val="16"/>
      <w:szCs w:val="16"/>
    </w:rPr>
  </w:style>
  <w:style w:type="character" w:styleId="Nmerodepgina">
    <w:name w:val="page number"/>
    <w:basedOn w:val="Fuentedeprrafopredeter"/>
    <w:rsid w:val="00DE6781"/>
  </w:style>
  <w:style w:type="character" w:styleId="Hipervnculo">
    <w:name w:val="Hyperlink"/>
    <w:basedOn w:val="Fuentedeprrafopredeter"/>
    <w:uiPriority w:val="99"/>
    <w:unhideWhenUsed/>
    <w:rsid w:val="009F79D6"/>
    <w:rPr>
      <w:color w:val="0000FF" w:themeColor="hyperlink"/>
      <w:u w:val="single"/>
    </w:rPr>
  </w:style>
  <w:style w:type="paragraph" w:styleId="Prrafodelista">
    <w:name w:val="List Paragraph"/>
    <w:basedOn w:val="Normal"/>
    <w:uiPriority w:val="34"/>
    <w:qFormat/>
    <w:rsid w:val="00FB08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81"/>
    <w:pPr>
      <w:spacing w:after="0" w:line="240" w:lineRule="auto"/>
      <w:jc w:val="both"/>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31C"/>
    <w:pPr>
      <w:tabs>
        <w:tab w:val="center" w:pos="4419"/>
        <w:tab w:val="right" w:pos="8838"/>
      </w:tabs>
    </w:pPr>
  </w:style>
  <w:style w:type="character" w:customStyle="1" w:styleId="EncabezadoCar">
    <w:name w:val="Encabezado Car"/>
    <w:basedOn w:val="Fuentedeprrafopredeter"/>
    <w:link w:val="Encabezado"/>
    <w:uiPriority w:val="99"/>
    <w:rsid w:val="00C8431C"/>
  </w:style>
  <w:style w:type="paragraph" w:styleId="Piedepgina">
    <w:name w:val="footer"/>
    <w:basedOn w:val="Normal"/>
    <w:link w:val="PiedepginaCar"/>
    <w:unhideWhenUsed/>
    <w:rsid w:val="00C8431C"/>
    <w:pPr>
      <w:tabs>
        <w:tab w:val="center" w:pos="4419"/>
        <w:tab w:val="right" w:pos="8838"/>
      </w:tabs>
    </w:pPr>
  </w:style>
  <w:style w:type="character" w:customStyle="1" w:styleId="PiedepginaCar">
    <w:name w:val="Pie de página Car"/>
    <w:basedOn w:val="Fuentedeprrafopredeter"/>
    <w:link w:val="Piedepgina"/>
    <w:uiPriority w:val="99"/>
    <w:rsid w:val="00C8431C"/>
  </w:style>
  <w:style w:type="paragraph" w:styleId="Textodeglobo">
    <w:name w:val="Balloon Text"/>
    <w:basedOn w:val="Normal"/>
    <w:link w:val="TextodegloboCar"/>
    <w:uiPriority w:val="99"/>
    <w:semiHidden/>
    <w:unhideWhenUsed/>
    <w:rsid w:val="00C8431C"/>
    <w:rPr>
      <w:rFonts w:ascii="Tahoma" w:hAnsi="Tahoma" w:cs="Tahoma"/>
      <w:sz w:val="16"/>
      <w:szCs w:val="16"/>
    </w:rPr>
  </w:style>
  <w:style w:type="character" w:customStyle="1" w:styleId="TextodegloboCar">
    <w:name w:val="Texto de globo Car"/>
    <w:basedOn w:val="Fuentedeprrafopredeter"/>
    <w:link w:val="Textodeglobo"/>
    <w:uiPriority w:val="99"/>
    <w:semiHidden/>
    <w:rsid w:val="00C8431C"/>
    <w:rPr>
      <w:rFonts w:ascii="Tahoma" w:hAnsi="Tahoma" w:cs="Tahoma"/>
      <w:sz w:val="16"/>
      <w:szCs w:val="16"/>
    </w:rPr>
  </w:style>
  <w:style w:type="character" w:styleId="Nmerodepgina">
    <w:name w:val="page number"/>
    <w:basedOn w:val="Fuentedeprrafopredeter"/>
    <w:rsid w:val="00DE6781"/>
  </w:style>
  <w:style w:type="character" w:styleId="Hipervnculo">
    <w:name w:val="Hyperlink"/>
    <w:basedOn w:val="Fuentedeprrafopredeter"/>
    <w:uiPriority w:val="99"/>
    <w:unhideWhenUsed/>
    <w:rsid w:val="009F7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56994761">
      <w:bodyDiv w:val="1"/>
      <w:marLeft w:val="0"/>
      <w:marRight w:val="0"/>
      <w:marTop w:val="0"/>
      <w:marBottom w:val="0"/>
      <w:divBdr>
        <w:top w:val="none" w:sz="0" w:space="0" w:color="auto"/>
        <w:left w:val="none" w:sz="0" w:space="0" w:color="auto"/>
        <w:bottom w:val="none" w:sz="0" w:space="0" w:color="auto"/>
        <w:right w:val="none" w:sz="0" w:space="0" w:color="auto"/>
      </w:divBdr>
      <w:divsChild>
        <w:div w:id="715743444">
          <w:marLeft w:val="0"/>
          <w:marRight w:val="0"/>
          <w:marTop w:val="0"/>
          <w:marBottom w:val="0"/>
          <w:divBdr>
            <w:top w:val="none" w:sz="0" w:space="0" w:color="auto"/>
            <w:left w:val="none" w:sz="0" w:space="0" w:color="auto"/>
            <w:bottom w:val="none" w:sz="0" w:space="0" w:color="auto"/>
            <w:right w:val="none" w:sz="0" w:space="0" w:color="auto"/>
          </w:divBdr>
        </w:div>
        <w:div w:id="964194637">
          <w:marLeft w:val="0"/>
          <w:marRight w:val="0"/>
          <w:marTop w:val="0"/>
          <w:marBottom w:val="0"/>
          <w:divBdr>
            <w:top w:val="none" w:sz="0" w:space="0" w:color="auto"/>
            <w:left w:val="none" w:sz="0" w:space="0" w:color="auto"/>
            <w:bottom w:val="none" w:sz="0" w:space="0" w:color="auto"/>
            <w:right w:val="none" w:sz="0" w:space="0" w:color="auto"/>
          </w:divBdr>
        </w:div>
        <w:div w:id="839081781">
          <w:marLeft w:val="0"/>
          <w:marRight w:val="0"/>
          <w:marTop w:val="0"/>
          <w:marBottom w:val="0"/>
          <w:divBdr>
            <w:top w:val="none" w:sz="0" w:space="0" w:color="auto"/>
            <w:left w:val="none" w:sz="0" w:space="0" w:color="auto"/>
            <w:bottom w:val="none" w:sz="0" w:space="0" w:color="auto"/>
            <w:right w:val="none" w:sz="0" w:space="0" w:color="auto"/>
          </w:divBdr>
        </w:div>
        <w:div w:id="680670679">
          <w:marLeft w:val="0"/>
          <w:marRight w:val="0"/>
          <w:marTop w:val="0"/>
          <w:marBottom w:val="0"/>
          <w:divBdr>
            <w:top w:val="none" w:sz="0" w:space="0" w:color="auto"/>
            <w:left w:val="none" w:sz="0" w:space="0" w:color="auto"/>
            <w:bottom w:val="none" w:sz="0" w:space="0" w:color="auto"/>
            <w:right w:val="none" w:sz="0" w:space="0" w:color="auto"/>
          </w:divBdr>
        </w:div>
        <w:div w:id="184877090">
          <w:marLeft w:val="0"/>
          <w:marRight w:val="0"/>
          <w:marTop w:val="0"/>
          <w:marBottom w:val="0"/>
          <w:divBdr>
            <w:top w:val="none" w:sz="0" w:space="0" w:color="auto"/>
            <w:left w:val="none" w:sz="0" w:space="0" w:color="auto"/>
            <w:bottom w:val="none" w:sz="0" w:space="0" w:color="auto"/>
            <w:right w:val="none" w:sz="0" w:space="0" w:color="auto"/>
          </w:divBdr>
        </w:div>
        <w:div w:id="778259694">
          <w:marLeft w:val="0"/>
          <w:marRight w:val="0"/>
          <w:marTop w:val="0"/>
          <w:marBottom w:val="0"/>
          <w:divBdr>
            <w:top w:val="none" w:sz="0" w:space="0" w:color="auto"/>
            <w:left w:val="none" w:sz="0" w:space="0" w:color="auto"/>
            <w:bottom w:val="none" w:sz="0" w:space="0" w:color="auto"/>
            <w:right w:val="none" w:sz="0" w:space="0" w:color="auto"/>
          </w:divBdr>
        </w:div>
        <w:div w:id="1449354512">
          <w:marLeft w:val="0"/>
          <w:marRight w:val="0"/>
          <w:marTop w:val="0"/>
          <w:marBottom w:val="0"/>
          <w:divBdr>
            <w:top w:val="none" w:sz="0" w:space="0" w:color="auto"/>
            <w:left w:val="none" w:sz="0" w:space="0" w:color="auto"/>
            <w:bottom w:val="none" w:sz="0" w:space="0" w:color="auto"/>
            <w:right w:val="none" w:sz="0" w:space="0" w:color="auto"/>
          </w:divBdr>
        </w:div>
        <w:div w:id="959413790">
          <w:marLeft w:val="0"/>
          <w:marRight w:val="0"/>
          <w:marTop w:val="0"/>
          <w:marBottom w:val="0"/>
          <w:divBdr>
            <w:top w:val="none" w:sz="0" w:space="0" w:color="auto"/>
            <w:left w:val="none" w:sz="0" w:space="0" w:color="auto"/>
            <w:bottom w:val="none" w:sz="0" w:space="0" w:color="auto"/>
            <w:right w:val="none" w:sz="0" w:space="0" w:color="auto"/>
          </w:divBdr>
        </w:div>
        <w:div w:id="2026901413">
          <w:marLeft w:val="0"/>
          <w:marRight w:val="0"/>
          <w:marTop w:val="0"/>
          <w:marBottom w:val="0"/>
          <w:divBdr>
            <w:top w:val="none" w:sz="0" w:space="0" w:color="auto"/>
            <w:left w:val="none" w:sz="0" w:space="0" w:color="auto"/>
            <w:bottom w:val="none" w:sz="0" w:space="0" w:color="auto"/>
            <w:right w:val="none" w:sz="0" w:space="0" w:color="auto"/>
          </w:divBdr>
        </w:div>
        <w:div w:id="771321431">
          <w:marLeft w:val="0"/>
          <w:marRight w:val="0"/>
          <w:marTop w:val="0"/>
          <w:marBottom w:val="0"/>
          <w:divBdr>
            <w:top w:val="none" w:sz="0" w:space="0" w:color="auto"/>
            <w:left w:val="none" w:sz="0" w:space="0" w:color="auto"/>
            <w:bottom w:val="none" w:sz="0" w:space="0" w:color="auto"/>
            <w:right w:val="none" w:sz="0" w:space="0" w:color="auto"/>
          </w:divBdr>
        </w:div>
        <w:div w:id="502283777">
          <w:marLeft w:val="0"/>
          <w:marRight w:val="0"/>
          <w:marTop w:val="0"/>
          <w:marBottom w:val="0"/>
          <w:divBdr>
            <w:top w:val="none" w:sz="0" w:space="0" w:color="auto"/>
            <w:left w:val="none" w:sz="0" w:space="0" w:color="auto"/>
            <w:bottom w:val="none" w:sz="0" w:space="0" w:color="auto"/>
            <w:right w:val="none" w:sz="0" w:space="0" w:color="auto"/>
          </w:divBdr>
        </w:div>
        <w:div w:id="1495994349">
          <w:marLeft w:val="0"/>
          <w:marRight w:val="0"/>
          <w:marTop w:val="0"/>
          <w:marBottom w:val="0"/>
          <w:divBdr>
            <w:top w:val="none" w:sz="0" w:space="0" w:color="auto"/>
            <w:left w:val="none" w:sz="0" w:space="0" w:color="auto"/>
            <w:bottom w:val="none" w:sz="0" w:space="0" w:color="auto"/>
            <w:right w:val="none" w:sz="0" w:space="0" w:color="auto"/>
          </w:divBdr>
        </w:div>
        <w:div w:id="1974486069">
          <w:marLeft w:val="0"/>
          <w:marRight w:val="0"/>
          <w:marTop w:val="0"/>
          <w:marBottom w:val="0"/>
          <w:divBdr>
            <w:top w:val="none" w:sz="0" w:space="0" w:color="auto"/>
            <w:left w:val="none" w:sz="0" w:space="0" w:color="auto"/>
            <w:bottom w:val="none" w:sz="0" w:space="0" w:color="auto"/>
            <w:right w:val="none" w:sz="0" w:space="0" w:color="auto"/>
          </w:divBdr>
        </w:div>
        <w:div w:id="1137072060">
          <w:marLeft w:val="0"/>
          <w:marRight w:val="0"/>
          <w:marTop w:val="0"/>
          <w:marBottom w:val="0"/>
          <w:divBdr>
            <w:top w:val="none" w:sz="0" w:space="0" w:color="auto"/>
            <w:left w:val="none" w:sz="0" w:space="0" w:color="auto"/>
            <w:bottom w:val="none" w:sz="0" w:space="0" w:color="auto"/>
            <w:right w:val="none" w:sz="0" w:space="0" w:color="auto"/>
          </w:divBdr>
        </w:div>
        <w:div w:id="1701854056">
          <w:marLeft w:val="0"/>
          <w:marRight w:val="0"/>
          <w:marTop w:val="0"/>
          <w:marBottom w:val="0"/>
          <w:divBdr>
            <w:top w:val="none" w:sz="0" w:space="0" w:color="auto"/>
            <w:left w:val="none" w:sz="0" w:space="0" w:color="auto"/>
            <w:bottom w:val="none" w:sz="0" w:space="0" w:color="auto"/>
            <w:right w:val="none" w:sz="0" w:space="0" w:color="auto"/>
          </w:divBdr>
        </w:div>
        <w:div w:id="605386734">
          <w:marLeft w:val="0"/>
          <w:marRight w:val="0"/>
          <w:marTop w:val="0"/>
          <w:marBottom w:val="0"/>
          <w:divBdr>
            <w:top w:val="none" w:sz="0" w:space="0" w:color="auto"/>
            <w:left w:val="none" w:sz="0" w:space="0" w:color="auto"/>
            <w:bottom w:val="none" w:sz="0" w:space="0" w:color="auto"/>
            <w:right w:val="none" w:sz="0" w:space="0" w:color="auto"/>
          </w:divBdr>
        </w:div>
        <w:div w:id="262150278">
          <w:marLeft w:val="0"/>
          <w:marRight w:val="0"/>
          <w:marTop w:val="0"/>
          <w:marBottom w:val="0"/>
          <w:divBdr>
            <w:top w:val="none" w:sz="0" w:space="0" w:color="auto"/>
            <w:left w:val="none" w:sz="0" w:space="0" w:color="auto"/>
            <w:bottom w:val="none" w:sz="0" w:space="0" w:color="auto"/>
            <w:right w:val="none" w:sz="0" w:space="0" w:color="auto"/>
          </w:divBdr>
        </w:div>
        <w:div w:id="1741436824">
          <w:marLeft w:val="0"/>
          <w:marRight w:val="0"/>
          <w:marTop w:val="0"/>
          <w:marBottom w:val="0"/>
          <w:divBdr>
            <w:top w:val="none" w:sz="0" w:space="0" w:color="auto"/>
            <w:left w:val="none" w:sz="0" w:space="0" w:color="auto"/>
            <w:bottom w:val="none" w:sz="0" w:space="0" w:color="auto"/>
            <w:right w:val="none" w:sz="0" w:space="0" w:color="auto"/>
          </w:divBdr>
        </w:div>
        <w:div w:id="1553031374">
          <w:marLeft w:val="0"/>
          <w:marRight w:val="0"/>
          <w:marTop w:val="0"/>
          <w:marBottom w:val="0"/>
          <w:divBdr>
            <w:top w:val="none" w:sz="0" w:space="0" w:color="auto"/>
            <w:left w:val="none" w:sz="0" w:space="0" w:color="auto"/>
            <w:bottom w:val="none" w:sz="0" w:space="0" w:color="auto"/>
            <w:right w:val="none" w:sz="0" w:space="0" w:color="auto"/>
          </w:divBdr>
        </w:div>
        <w:div w:id="1359234970">
          <w:marLeft w:val="0"/>
          <w:marRight w:val="0"/>
          <w:marTop w:val="0"/>
          <w:marBottom w:val="0"/>
          <w:divBdr>
            <w:top w:val="none" w:sz="0" w:space="0" w:color="auto"/>
            <w:left w:val="none" w:sz="0" w:space="0" w:color="auto"/>
            <w:bottom w:val="none" w:sz="0" w:space="0" w:color="auto"/>
            <w:right w:val="none" w:sz="0" w:space="0" w:color="auto"/>
          </w:divBdr>
        </w:div>
        <w:div w:id="66073627">
          <w:marLeft w:val="0"/>
          <w:marRight w:val="0"/>
          <w:marTop w:val="0"/>
          <w:marBottom w:val="0"/>
          <w:divBdr>
            <w:top w:val="none" w:sz="0" w:space="0" w:color="auto"/>
            <w:left w:val="none" w:sz="0" w:space="0" w:color="auto"/>
            <w:bottom w:val="none" w:sz="0" w:space="0" w:color="auto"/>
            <w:right w:val="none" w:sz="0" w:space="0" w:color="auto"/>
          </w:divBdr>
        </w:div>
        <w:div w:id="79762640">
          <w:marLeft w:val="0"/>
          <w:marRight w:val="0"/>
          <w:marTop w:val="0"/>
          <w:marBottom w:val="0"/>
          <w:divBdr>
            <w:top w:val="none" w:sz="0" w:space="0" w:color="auto"/>
            <w:left w:val="none" w:sz="0" w:space="0" w:color="auto"/>
            <w:bottom w:val="none" w:sz="0" w:space="0" w:color="auto"/>
            <w:right w:val="none" w:sz="0" w:space="0" w:color="auto"/>
          </w:divBdr>
        </w:div>
        <w:div w:id="1884438875">
          <w:marLeft w:val="0"/>
          <w:marRight w:val="0"/>
          <w:marTop w:val="0"/>
          <w:marBottom w:val="0"/>
          <w:divBdr>
            <w:top w:val="none" w:sz="0" w:space="0" w:color="auto"/>
            <w:left w:val="none" w:sz="0" w:space="0" w:color="auto"/>
            <w:bottom w:val="none" w:sz="0" w:space="0" w:color="auto"/>
            <w:right w:val="none" w:sz="0" w:space="0" w:color="auto"/>
          </w:divBdr>
        </w:div>
        <w:div w:id="1631202167">
          <w:marLeft w:val="0"/>
          <w:marRight w:val="0"/>
          <w:marTop w:val="0"/>
          <w:marBottom w:val="0"/>
          <w:divBdr>
            <w:top w:val="none" w:sz="0" w:space="0" w:color="auto"/>
            <w:left w:val="none" w:sz="0" w:space="0" w:color="auto"/>
            <w:bottom w:val="none" w:sz="0" w:space="0" w:color="auto"/>
            <w:right w:val="none" w:sz="0" w:space="0" w:color="auto"/>
          </w:divBdr>
        </w:div>
        <w:div w:id="36974168">
          <w:marLeft w:val="0"/>
          <w:marRight w:val="0"/>
          <w:marTop w:val="0"/>
          <w:marBottom w:val="0"/>
          <w:divBdr>
            <w:top w:val="none" w:sz="0" w:space="0" w:color="auto"/>
            <w:left w:val="none" w:sz="0" w:space="0" w:color="auto"/>
            <w:bottom w:val="none" w:sz="0" w:space="0" w:color="auto"/>
            <w:right w:val="none" w:sz="0" w:space="0" w:color="auto"/>
          </w:divBdr>
        </w:div>
        <w:div w:id="2066247476">
          <w:marLeft w:val="0"/>
          <w:marRight w:val="0"/>
          <w:marTop w:val="0"/>
          <w:marBottom w:val="0"/>
          <w:divBdr>
            <w:top w:val="none" w:sz="0" w:space="0" w:color="auto"/>
            <w:left w:val="none" w:sz="0" w:space="0" w:color="auto"/>
            <w:bottom w:val="none" w:sz="0" w:space="0" w:color="auto"/>
            <w:right w:val="none" w:sz="0" w:space="0" w:color="auto"/>
          </w:divBdr>
        </w:div>
        <w:div w:id="1395541038">
          <w:marLeft w:val="0"/>
          <w:marRight w:val="0"/>
          <w:marTop w:val="0"/>
          <w:marBottom w:val="0"/>
          <w:divBdr>
            <w:top w:val="none" w:sz="0" w:space="0" w:color="auto"/>
            <w:left w:val="none" w:sz="0" w:space="0" w:color="auto"/>
            <w:bottom w:val="none" w:sz="0" w:space="0" w:color="auto"/>
            <w:right w:val="none" w:sz="0" w:space="0" w:color="auto"/>
          </w:divBdr>
        </w:div>
        <w:div w:id="1208839812">
          <w:marLeft w:val="0"/>
          <w:marRight w:val="0"/>
          <w:marTop w:val="0"/>
          <w:marBottom w:val="0"/>
          <w:divBdr>
            <w:top w:val="none" w:sz="0" w:space="0" w:color="auto"/>
            <w:left w:val="none" w:sz="0" w:space="0" w:color="auto"/>
            <w:bottom w:val="none" w:sz="0" w:space="0" w:color="auto"/>
            <w:right w:val="none" w:sz="0" w:space="0" w:color="auto"/>
          </w:divBdr>
        </w:div>
        <w:div w:id="1567379684">
          <w:marLeft w:val="0"/>
          <w:marRight w:val="0"/>
          <w:marTop w:val="0"/>
          <w:marBottom w:val="0"/>
          <w:divBdr>
            <w:top w:val="none" w:sz="0" w:space="0" w:color="auto"/>
            <w:left w:val="none" w:sz="0" w:space="0" w:color="auto"/>
            <w:bottom w:val="none" w:sz="0" w:space="0" w:color="auto"/>
            <w:right w:val="none" w:sz="0" w:space="0" w:color="auto"/>
          </w:divBdr>
        </w:div>
        <w:div w:id="1676372085">
          <w:marLeft w:val="0"/>
          <w:marRight w:val="0"/>
          <w:marTop w:val="0"/>
          <w:marBottom w:val="0"/>
          <w:divBdr>
            <w:top w:val="none" w:sz="0" w:space="0" w:color="auto"/>
            <w:left w:val="none" w:sz="0" w:space="0" w:color="auto"/>
            <w:bottom w:val="none" w:sz="0" w:space="0" w:color="auto"/>
            <w:right w:val="none" w:sz="0" w:space="0" w:color="auto"/>
          </w:divBdr>
        </w:div>
        <w:div w:id="1878008799">
          <w:marLeft w:val="0"/>
          <w:marRight w:val="0"/>
          <w:marTop w:val="0"/>
          <w:marBottom w:val="0"/>
          <w:divBdr>
            <w:top w:val="none" w:sz="0" w:space="0" w:color="auto"/>
            <w:left w:val="none" w:sz="0" w:space="0" w:color="auto"/>
            <w:bottom w:val="none" w:sz="0" w:space="0" w:color="auto"/>
            <w:right w:val="none" w:sz="0" w:space="0" w:color="auto"/>
          </w:divBdr>
        </w:div>
        <w:div w:id="1090852752">
          <w:marLeft w:val="0"/>
          <w:marRight w:val="0"/>
          <w:marTop w:val="0"/>
          <w:marBottom w:val="0"/>
          <w:divBdr>
            <w:top w:val="none" w:sz="0" w:space="0" w:color="auto"/>
            <w:left w:val="none" w:sz="0" w:space="0" w:color="auto"/>
            <w:bottom w:val="none" w:sz="0" w:space="0" w:color="auto"/>
            <w:right w:val="none" w:sz="0" w:space="0" w:color="auto"/>
          </w:divBdr>
        </w:div>
        <w:div w:id="1840999386">
          <w:marLeft w:val="0"/>
          <w:marRight w:val="0"/>
          <w:marTop w:val="0"/>
          <w:marBottom w:val="0"/>
          <w:divBdr>
            <w:top w:val="none" w:sz="0" w:space="0" w:color="auto"/>
            <w:left w:val="none" w:sz="0" w:space="0" w:color="auto"/>
            <w:bottom w:val="none" w:sz="0" w:space="0" w:color="auto"/>
            <w:right w:val="none" w:sz="0" w:space="0" w:color="auto"/>
          </w:divBdr>
        </w:div>
        <w:div w:id="731006743">
          <w:marLeft w:val="0"/>
          <w:marRight w:val="0"/>
          <w:marTop w:val="0"/>
          <w:marBottom w:val="0"/>
          <w:divBdr>
            <w:top w:val="none" w:sz="0" w:space="0" w:color="auto"/>
            <w:left w:val="none" w:sz="0" w:space="0" w:color="auto"/>
            <w:bottom w:val="none" w:sz="0" w:space="0" w:color="auto"/>
            <w:right w:val="none" w:sz="0" w:space="0" w:color="auto"/>
          </w:divBdr>
        </w:div>
        <w:div w:id="1642225509">
          <w:marLeft w:val="0"/>
          <w:marRight w:val="0"/>
          <w:marTop w:val="0"/>
          <w:marBottom w:val="0"/>
          <w:divBdr>
            <w:top w:val="none" w:sz="0" w:space="0" w:color="auto"/>
            <w:left w:val="none" w:sz="0" w:space="0" w:color="auto"/>
            <w:bottom w:val="none" w:sz="0" w:space="0" w:color="auto"/>
            <w:right w:val="none" w:sz="0" w:space="0" w:color="auto"/>
          </w:divBdr>
        </w:div>
        <w:div w:id="1483690419">
          <w:marLeft w:val="0"/>
          <w:marRight w:val="0"/>
          <w:marTop w:val="0"/>
          <w:marBottom w:val="0"/>
          <w:divBdr>
            <w:top w:val="none" w:sz="0" w:space="0" w:color="auto"/>
            <w:left w:val="none" w:sz="0" w:space="0" w:color="auto"/>
            <w:bottom w:val="none" w:sz="0" w:space="0" w:color="auto"/>
            <w:right w:val="none" w:sz="0" w:space="0" w:color="auto"/>
          </w:divBdr>
        </w:div>
        <w:div w:id="1561404236">
          <w:marLeft w:val="0"/>
          <w:marRight w:val="0"/>
          <w:marTop w:val="0"/>
          <w:marBottom w:val="0"/>
          <w:divBdr>
            <w:top w:val="none" w:sz="0" w:space="0" w:color="auto"/>
            <w:left w:val="none" w:sz="0" w:space="0" w:color="auto"/>
            <w:bottom w:val="none" w:sz="0" w:space="0" w:color="auto"/>
            <w:right w:val="none" w:sz="0" w:space="0" w:color="auto"/>
          </w:divBdr>
        </w:div>
        <w:div w:id="519662888">
          <w:marLeft w:val="0"/>
          <w:marRight w:val="0"/>
          <w:marTop w:val="0"/>
          <w:marBottom w:val="0"/>
          <w:divBdr>
            <w:top w:val="none" w:sz="0" w:space="0" w:color="auto"/>
            <w:left w:val="none" w:sz="0" w:space="0" w:color="auto"/>
            <w:bottom w:val="none" w:sz="0" w:space="0" w:color="auto"/>
            <w:right w:val="none" w:sz="0" w:space="0" w:color="auto"/>
          </w:divBdr>
        </w:div>
        <w:div w:id="1057586190">
          <w:marLeft w:val="0"/>
          <w:marRight w:val="0"/>
          <w:marTop w:val="0"/>
          <w:marBottom w:val="0"/>
          <w:divBdr>
            <w:top w:val="none" w:sz="0" w:space="0" w:color="auto"/>
            <w:left w:val="none" w:sz="0" w:space="0" w:color="auto"/>
            <w:bottom w:val="none" w:sz="0" w:space="0" w:color="auto"/>
            <w:right w:val="none" w:sz="0" w:space="0" w:color="auto"/>
          </w:divBdr>
        </w:div>
        <w:div w:id="1470246555">
          <w:marLeft w:val="0"/>
          <w:marRight w:val="0"/>
          <w:marTop w:val="0"/>
          <w:marBottom w:val="0"/>
          <w:divBdr>
            <w:top w:val="none" w:sz="0" w:space="0" w:color="auto"/>
            <w:left w:val="none" w:sz="0" w:space="0" w:color="auto"/>
            <w:bottom w:val="none" w:sz="0" w:space="0" w:color="auto"/>
            <w:right w:val="none" w:sz="0" w:space="0" w:color="auto"/>
          </w:divBdr>
        </w:div>
        <w:div w:id="280958510">
          <w:marLeft w:val="0"/>
          <w:marRight w:val="0"/>
          <w:marTop w:val="0"/>
          <w:marBottom w:val="0"/>
          <w:divBdr>
            <w:top w:val="none" w:sz="0" w:space="0" w:color="auto"/>
            <w:left w:val="none" w:sz="0" w:space="0" w:color="auto"/>
            <w:bottom w:val="none" w:sz="0" w:space="0" w:color="auto"/>
            <w:right w:val="none" w:sz="0" w:space="0" w:color="auto"/>
          </w:divBdr>
        </w:div>
        <w:div w:id="2363394">
          <w:marLeft w:val="0"/>
          <w:marRight w:val="0"/>
          <w:marTop w:val="0"/>
          <w:marBottom w:val="0"/>
          <w:divBdr>
            <w:top w:val="none" w:sz="0" w:space="0" w:color="auto"/>
            <w:left w:val="none" w:sz="0" w:space="0" w:color="auto"/>
            <w:bottom w:val="none" w:sz="0" w:space="0" w:color="auto"/>
            <w:right w:val="none" w:sz="0" w:space="0" w:color="auto"/>
          </w:divBdr>
        </w:div>
        <w:div w:id="705568453">
          <w:marLeft w:val="0"/>
          <w:marRight w:val="0"/>
          <w:marTop w:val="0"/>
          <w:marBottom w:val="0"/>
          <w:divBdr>
            <w:top w:val="none" w:sz="0" w:space="0" w:color="auto"/>
            <w:left w:val="none" w:sz="0" w:space="0" w:color="auto"/>
            <w:bottom w:val="none" w:sz="0" w:space="0" w:color="auto"/>
            <w:right w:val="none" w:sz="0" w:space="0" w:color="auto"/>
          </w:divBdr>
        </w:div>
        <w:div w:id="38625375">
          <w:marLeft w:val="0"/>
          <w:marRight w:val="0"/>
          <w:marTop w:val="0"/>
          <w:marBottom w:val="0"/>
          <w:divBdr>
            <w:top w:val="none" w:sz="0" w:space="0" w:color="auto"/>
            <w:left w:val="none" w:sz="0" w:space="0" w:color="auto"/>
            <w:bottom w:val="none" w:sz="0" w:space="0" w:color="auto"/>
            <w:right w:val="none" w:sz="0" w:space="0" w:color="auto"/>
          </w:divBdr>
        </w:div>
        <w:div w:id="949552628">
          <w:marLeft w:val="0"/>
          <w:marRight w:val="0"/>
          <w:marTop w:val="0"/>
          <w:marBottom w:val="0"/>
          <w:divBdr>
            <w:top w:val="none" w:sz="0" w:space="0" w:color="auto"/>
            <w:left w:val="none" w:sz="0" w:space="0" w:color="auto"/>
            <w:bottom w:val="none" w:sz="0" w:space="0" w:color="auto"/>
            <w:right w:val="none" w:sz="0" w:space="0" w:color="auto"/>
          </w:divBdr>
        </w:div>
      </w:divsChild>
    </w:div>
    <w:div w:id="204243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nacion.com.ar/economia/campo/la-picardia-de-peron-que-marco-a-un-deporte-emblematico-nid17122021/" TargetMode="External"/><Relationship Id="rId13" Type="http://schemas.openxmlformats.org/officeDocument/2006/relationships/hyperlink" Target="https://ecolo.cancilleria.gob.ar/es/content/deporte-nacional-el-pato" TargetMode="External"/><Relationship Id="rId18" Type="http://schemas.openxmlformats.org/officeDocument/2006/relationships/hyperlink" Target="https://elmundoamateur.com.ar/16-06-1910-el-pato-nuestro-deporte-naciona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recotradicion.com/noticias/el-pato-deporte-nacional-por-excelencia/" TargetMode="External"/><Relationship Id="rId17" Type="http://schemas.openxmlformats.org/officeDocument/2006/relationships/hyperlink" Target="https://www.blurb.es/b/4071181-el-pato-deporte-nacional" TargetMode="External"/><Relationship Id="rId2" Type="http://schemas.openxmlformats.org/officeDocument/2006/relationships/numbering" Target="numbering.xml"/><Relationship Id="rId16" Type="http://schemas.openxmlformats.org/officeDocument/2006/relationships/hyperlink" Target="https://www.libreriahernandez.com/l/fotografias-de-pato-el-deporte-nacional/364588/978987229503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rismo.buenosaires.gob.ar/es/article/4-datos-para-entender-el-pato-el-deporte-nacional-argentino"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pato.org.ar/historia/" TargetMode="External"/><Relationship Id="rId23" Type="http://schemas.openxmlformats.org/officeDocument/2006/relationships/theme" Target="theme/theme1.xml"/><Relationship Id="rId10" Type="http://schemas.openxmlformats.org/officeDocument/2006/relationships/hyperlink" Target="https://arecotradicion.com/noticias/el-pato-deporte-nacional-por-excelencia/" TargetMode="External"/><Relationship Id="rId19" Type="http://schemas.openxmlformats.org/officeDocument/2006/relationships/hyperlink" Target="https://www.elagrario.com/actualidad-primero-el-pato-luego-la-patria-5424.html" TargetMode="External"/><Relationship Id="rId4" Type="http://schemas.openxmlformats.org/officeDocument/2006/relationships/settings" Target="settings.xml"/><Relationship Id="rId9" Type="http://schemas.openxmlformats.org/officeDocument/2006/relationships/hyperlink" Target="https://pato.org.ar/historia/" TargetMode="External"/><Relationship Id="rId14" Type="http://schemas.openxmlformats.org/officeDocument/2006/relationships/hyperlink" Target="https://www.diariodelviajero.com/america/el-pato-el-deporte-nacional-de-la-argentina"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8B9A3-76E1-478B-8079-1AFE6A919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Pages>
  <Words>938</Words>
  <Characters>5413</Characters>
  <Application>Microsoft Office Word</Application>
  <DocSecurity>0</DocSecurity>
  <Lines>151</Lines>
  <Paragraphs>31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alcrovara</dc:creator>
  <cp:lastModifiedBy>rorosa</cp:lastModifiedBy>
  <cp:revision>16</cp:revision>
  <cp:lastPrinted>2022-10-17T17:37:00Z</cp:lastPrinted>
  <dcterms:created xsi:type="dcterms:W3CDTF">2022-07-04T19:20:00Z</dcterms:created>
  <dcterms:modified xsi:type="dcterms:W3CDTF">2022-10-18T15:49:00Z</dcterms:modified>
</cp:coreProperties>
</file>