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52286">
        <w:rPr>
          <w:rFonts w:ascii="Times New Roman" w:eastAsia="Times New Roman" w:hAnsi="Times New Roman" w:cs="Times New Roman"/>
          <w:b/>
          <w:lang w:eastAsia="es-AR"/>
        </w:rPr>
        <w:t>1</w:t>
      </w:r>
      <w:r w:rsidR="00445084">
        <w:rPr>
          <w:rFonts w:ascii="Times New Roman" w:eastAsia="Times New Roman" w:hAnsi="Times New Roman" w:cs="Times New Roman"/>
          <w:b/>
          <w:lang w:eastAsia="es-AR"/>
        </w:rPr>
        <w:t>6</w:t>
      </w:r>
      <w:r w:rsidR="00CF7B1E">
        <w:rPr>
          <w:rFonts w:ascii="Times New Roman" w:eastAsia="Times New Roman" w:hAnsi="Times New Roman" w:cs="Times New Roman"/>
          <w:b/>
          <w:lang w:eastAsia="es-AR"/>
        </w:rPr>
        <w:t>69</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CF7B1E" w:rsidRPr="00CF7B1E" w:rsidRDefault="008F4C8F" w:rsidP="00CF7B1E">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CF7B1E" w:rsidRPr="00CF7B1E">
        <w:rPr>
          <w:color w:val="000000"/>
          <w:sz w:val="22"/>
          <w:szCs w:val="22"/>
          <w:shd w:val="clear" w:color="auto" w:fill="FFFFFF"/>
        </w:rPr>
        <w:t>el expediente N° 1669</w:t>
      </w:r>
      <w:r w:rsidR="00CF7B1E">
        <w:rPr>
          <w:color w:val="000000"/>
          <w:sz w:val="22"/>
          <w:szCs w:val="22"/>
          <w:shd w:val="clear" w:color="auto" w:fill="FFFFFF"/>
        </w:rPr>
        <w:t>-D-2022</w:t>
      </w:r>
      <w:r w:rsidR="00CF7B1E" w:rsidRPr="00CF7B1E">
        <w:rPr>
          <w:color w:val="000000"/>
          <w:sz w:val="22"/>
          <w:szCs w:val="22"/>
          <w:shd w:val="clear" w:color="auto" w:fill="FFFFFF"/>
        </w:rPr>
        <w:t xml:space="preserve">, presentado por la Diputada Natalia Fidel quien solicita se declare </w:t>
      </w:r>
      <w:r w:rsidR="00CF7B1E" w:rsidRPr="00CF7B1E">
        <w:rPr>
          <w:color w:val="000000"/>
          <w:sz w:val="22"/>
          <w:szCs w:val="22"/>
        </w:rPr>
        <w:t>de interés cultural de la Ciudad Autónoma de Buenos Aires el Podcast “La Cruda”, conducido por Miguel Granados, y producido por Spotify y Orange Bear Producciones  y</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rPr>
          <w:rFonts w:ascii="Times New Roman" w:eastAsia="Times New Roman" w:hAnsi="Times New Roman" w:cs="Times New Roman"/>
          <w:b/>
          <w:color w:val="000000"/>
          <w:lang w:eastAsia="es-AR"/>
        </w:rPr>
      </w:pPr>
      <w:r w:rsidRPr="00CF7B1E">
        <w:rPr>
          <w:rFonts w:ascii="Times New Roman" w:eastAsia="Times New Roman" w:hAnsi="Times New Roman" w:cs="Times New Roman"/>
          <w:b/>
          <w:color w:val="000000"/>
          <w:lang w:eastAsia="es-AR"/>
        </w:rPr>
        <w:t>Considerando</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ind w:firstLine="720"/>
        <w:jc w:val="both"/>
        <w:rPr>
          <w:rFonts w:ascii="Times New Roman" w:eastAsia="Times New Roman" w:hAnsi="Times New Roman" w:cs="Times New Roman"/>
          <w:sz w:val="24"/>
          <w:szCs w:val="24"/>
          <w:lang w:eastAsia="es-AR"/>
        </w:rPr>
      </w:pPr>
      <w:r w:rsidRPr="00CF7B1E">
        <w:rPr>
          <w:rFonts w:ascii="Times New Roman" w:eastAsia="Times New Roman" w:hAnsi="Times New Roman" w:cs="Times New Roman"/>
          <w:color w:val="000000"/>
          <w:lang w:eastAsia="es-AR"/>
        </w:rPr>
        <w:t xml:space="preserve">Que </w:t>
      </w:r>
      <w:r>
        <w:rPr>
          <w:rFonts w:ascii="Times New Roman" w:eastAsia="Times New Roman" w:hAnsi="Times New Roman" w:cs="Times New Roman"/>
          <w:color w:val="000000"/>
          <w:lang w:eastAsia="es-AR"/>
        </w:rPr>
        <w:t>l</w:t>
      </w:r>
      <w:r w:rsidRPr="00CF7B1E">
        <w:rPr>
          <w:rFonts w:ascii="Times New Roman" w:eastAsia="Times New Roman" w:hAnsi="Times New Roman" w:cs="Times New Roman"/>
          <w:color w:val="000000"/>
          <w:lang w:eastAsia="es-AR"/>
        </w:rPr>
        <w:t>a Ciudad de Buenos Aires es uno de los centros productores de Podcast más grandes de Latinoamérica, y entre tantas producciones que nacen aquí, queremos destacar el contenido que presenta la producción conocida como “La Cruda”.</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ind w:firstLine="720"/>
        <w:jc w:val="both"/>
        <w:rPr>
          <w:rFonts w:ascii="Times New Roman" w:eastAsia="Times New Roman" w:hAnsi="Times New Roman" w:cs="Times New Roman"/>
          <w:sz w:val="24"/>
          <w:szCs w:val="24"/>
          <w:lang w:eastAsia="es-AR"/>
        </w:rPr>
      </w:pPr>
      <w:r w:rsidRPr="00CF7B1E">
        <w:rPr>
          <w:rFonts w:ascii="Times New Roman" w:eastAsia="Times New Roman" w:hAnsi="Times New Roman" w:cs="Times New Roman"/>
          <w:color w:val="000000"/>
          <w:lang w:eastAsia="es-AR"/>
        </w:rPr>
        <w:t>Que la premisa central de “La Cruda” es la posibilidad de poder escuchar relatos orales de historias de personas reales, personas concretas. Este es el principal aporte de este proyecto, la posibilidad de poder escuchar historias de todo tipo de vivencias: algunas muy alegres, otras muy tristes e impactantes, pero también la posibilidad de identificarnos con el conductor de este programa, Migue Granados, que interpela a estos entrevistados hasta la médula, con una inocencia tal en la que se incluye al oyente de tal forma que logra meterlos en la conversación íntima y privada que está oyendo.</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ind w:firstLine="720"/>
        <w:jc w:val="both"/>
        <w:rPr>
          <w:rFonts w:ascii="Times New Roman" w:eastAsia="Times New Roman" w:hAnsi="Times New Roman" w:cs="Times New Roman"/>
          <w:sz w:val="24"/>
          <w:szCs w:val="24"/>
          <w:lang w:eastAsia="es-AR"/>
        </w:rPr>
      </w:pPr>
      <w:r w:rsidRPr="00CF7B1E">
        <w:rPr>
          <w:rFonts w:ascii="Times New Roman" w:eastAsia="Times New Roman" w:hAnsi="Times New Roman" w:cs="Times New Roman"/>
          <w:color w:val="000000"/>
          <w:lang w:eastAsia="es-AR"/>
        </w:rPr>
        <w:t>Que “La Cruda” apunta a la concientización o la charla de problemas que no están en la agenda de los grandes medios, no son temáticas de las que abunda información o la que hay es muy superficial y a veces hasta estigmatizante. En este sentido es muy interesante la función social que cumplen varios capítulos como “Autismo”, “Trata” o “Apropiarse”, con historias de vida muy duras que mantienen un mensaje resiliente.</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ind w:firstLine="720"/>
        <w:jc w:val="both"/>
        <w:rPr>
          <w:rFonts w:ascii="Times New Roman" w:eastAsia="Times New Roman" w:hAnsi="Times New Roman" w:cs="Times New Roman"/>
          <w:sz w:val="24"/>
          <w:szCs w:val="24"/>
          <w:lang w:eastAsia="es-AR"/>
        </w:rPr>
      </w:pPr>
      <w:r w:rsidRPr="00CF7B1E">
        <w:rPr>
          <w:rFonts w:ascii="Times New Roman" w:eastAsia="Times New Roman" w:hAnsi="Times New Roman" w:cs="Times New Roman"/>
          <w:color w:val="000000"/>
          <w:lang w:eastAsia="es-AR"/>
        </w:rPr>
        <w:t>Que este Podcast es conducido por Miguel "Migue" Granados, humorista, actor, músico y productor argentino; y es producido por Orange Bear y Spotify Argentina. El equipo técnico está compuesto por: De parte de Orange Bear: Lucas Fridmann en Coordinación General, Rodrigo Espector en Producción, Giuseppe Molina en Edición y Mezcla, Fabricio Lartigó en Edición y Mezcla, Sofia Carmona Locución, Estudios Moebio en Grabación. De parte de Spotify Estudios: Productores Ejecutivos Javier Piñol y Nacho Gil, Producción Facundo Soler, Supervisión Tobias Traglia y Camila Justo, Marketing Sol Naldi, Comunicación y Prensa Debora Nara, Editorial Valentina Rudermann, Bussiness Afaire Samantha Moore y Mía Valero, Legal Witney Porer y Janeth Vásquez, Bussiness Operation Annie Chocrón.</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4F44DE" w:rsidRDefault="004F44DE" w:rsidP="004F44DE">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CF7B1E" w:rsidRPr="00CF7B1E" w:rsidRDefault="00CF7B1E" w:rsidP="00CF7B1E">
      <w:pPr>
        <w:spacing w:after="0" w:line="240" w:lineRule="auto"/>
        <w:jc w:val="center"/>
        <w:rPr>
          <w:rFonts w:ascii="Times New Roman" w:eastAsia="Times New Roman" w:hAnsi="Times New Roman" w:cs="Times New Roman"/>
          <w:sz w:val="24"/>
          <w:szCs w:val="24"/>
          <w:lang w:eastAsia="es-AR"/>
        </w:rPr>
      </w:pPr>
      <w:r w:rsidRPr="00CF7B1E">
        <w:rPr>
          <w:rFonts w:ascii="Times New Roman" w:eastAsia="Times New Roman" w:hAnsi="Times New Roman" w:cs="Times New Roman"/>
          <w:b/>
          <w:bCs/>
          <w:color w:val="000000"/>
          <w:lang w:eastAsia="es-AR"/>
        </w:rPr>
        <w:t>DECLARACIÓN</w:t>
      </w:r>
    </w:p>
    <w:p w:rsidR="00CF7B1E" w:rsidRDefault="00CF7B1E" w:rsidP="00CF7B1E">
      <w:pPr>
        <w:spacing w:after="0" w:line="240" w:lineRule="auto"/>
        <w:jc w:val="both"/>
        <w:rPr>
          <w:rFonts w:ascii="Times New Roman" w:eastAsia="Times New Roman" w:hAnsi="Times New Roman" w:cs="Times New Roman"/>
          <w:color w:val="000000"/>
          <w:lang w:eastAsia="es-AR"/>
        </w:rPr>
      </w:pPr>
    </w:p>
    <w:p w:rsidR="00CF7B1E" w:rsidRPr="00CF7B1E" w:rsidRDefault="00CF7B1E" w:rsidP="00CF7B1E">
      <w:pPr>
        <w:spacing w:after="0" w:line="240" w:lineRule="auto"/>
        <w:jc w:val="both"/>
        <w:rPr>
          <w:rFonts w:ascii="Times New Roman" w:eastAsia="Times New Roman" w:hAnsi="Times New Roman" w:cs="Times New Roman"/>
          <w:sz w:val="24"/>
          <w:szCs w:val="24"/>
          <w:lang w:eastAsia="es-AR"/>
        </w:rPr>
      </w:pPr>
      <w:r w:rsidRPr="00CF7B1E">
        <w:rPr>
          <w:rFonts w:ascii="Times New Roman" w:eastAsia="Times New Roman" w:hAnsi="Times New Roman" w:cs="Times New Roman"/>
          <w:color w:val="000000"/>
          <w:lang w:eastAsia="es-AR"/>
        </w:rPr>
        <w:t>Declárase de interés cultural de la Ciudad Autónoma de Buenos Aires el Podcast “La Cruda”, conducido por Miguel Granados, y producido por Spotify y Orange Bear Producciones. </w:t>
      </w:r>
    </w:p>
    <w:p w:rsidR="00714C1E" w:rsidRDefault="00714C1E" w:rsidP="00CF7B1E">
      <w:pPr>
        <w:pStyle w:val="NormalWeb"/>
        <w:spacing w:before="0" w:beforeAutospacing="0" w:after="0" w:afterAutospacing="0"/>
        <w:jc w:val="both"/>
        <w:rPr>
          <w:sz w:val="22"/>
          <w:szCs w:val="22"/>
        </w:rPr>
      </w:pPr>
    </w:p>
    <w:p w:rsidR="004D4950" w:rsidRPr="009B48A3" w:rsidRDefault="009B48A3" w:rsidP="00714C1E">
      <w:pPr>
        <w:pStyle w:val="NormalWeb"/>
        <w:spacing w:before="0" w:beforeAutospacing="0" w:after="0" w:afterAutospacing="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4F44DE">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4F44DE" w:rsidRPr="00A5047C" w:rsidRDefault="004F44D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B961A1" w:rsidRDefault="00B961A1" w:rsidP="00E23B8E">
      <w:pPr>
        <w:spacing w:after="0" w:line="240" w:lineRule="auto"/>
        <w:jc w:val="both"/>
        <w:rPr>
          <w:rFonts w:ascii="Times New Roman" w:eastAsia="Times New Roman" w:hAnsi="Times New Roman" w:cs="Times New Roman"/>
          <w:color w:val="000000"/>
          <w:lang w:eastAsia="es-AR"/>
        </w:rPr>
      </w:pPr>
    </w:p>
    <w:p w:rsidR="00B961A1" w:rsidRPr="00A5047C" w:rsidRDefault="00B961A1"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B961A1" w:rsidRPr="00A5047C" w:rsidRDefault="00B961A1"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B961A1" w:rsidRDefault="00B961A1" w:rsidP="000B37AA">
      <w:pPr>
        <w:spacing w:after="0" w:line="240" w:lineRule="auto"/>
        <w:jc w:val="both"/>
        <w:rPr>
          <w:rFonts w:ascii="Times New Roman" w:eastAsia="Times New Roman" w:hAnsi="Times New Roman" w:cs="Times New Roman"/>
          <w:color w:val="000000"/>
          <w:lang w:eastAsia="es-AR"/>
        </w:rPr>
      </w:pPr>
    </w:p>
    <w:p w:rsidR="004F44DE" w:rsidRPr="00A5047C" w:rsidRDefault="004F44DE"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E23B8E" w:rsidRPr="001D5241"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sectPr w:rsidR="00E23B8E" w:rsidRPr="001D5241" w:rsidSect="000F7CE0">
      <w:headerReference w:type="default" r:id="rId7"/>
      <w:footerReference w:type="default" r:id="rId8"/>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1DF" w:rsidRDefault="003F11DF">
      <w:r>
        <w:separator/>
      </w:r>
    </w:p>
  </w:endnote>
  <w:endnote w:type="continuationSeparator" w:id="1">
    <w:p w:rsidR="003F11DF" w:rsidRDefault="003F1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F7CE0" w:rsidRPr="000F7CE0">
        <w:rPr>
          <w:noProof/>
          <w:color w:val="333333"/>
          <w:sz w:val="20"/>
        </w:rPr>
        <w:t>04/07/2022 19:12:00</w:t>
      </w:r>
    </w:fldSimple>
    <w:r w:rsidRPr="001C19C4">
      <w:rPr>
        <w:color w:val="333333"/>
        <w:sz w:val="20"/>
      </w:rPr>
      <w:t xml:space="preserve">  -  Cantidad de caracteres: </w:t>
    </w:r>
    <w:fldSimple w:instr=" NUMCHARS  \* MERGEFORMAT ">
      <w:r w:rsidR="000F7CE0" w:rsidRPr="000F7CE0">
        <w:rPr>
          <w:noProof/>
          <w:color w:val="333333"/>
          <w:sz w:val="20"/>
        </w:rPr>
        <w:t>2538</w:t>
      </w:r>
    </w:fldSimple>
    <w:r w:rsidRPr="001C19C4">
      <w:rPr>
        <w:color w:val="333333"/>
        <w:sz w:val="20"/>
      </w:rPr>
      <w:t xml:space="preserve"> - Cantidad de palabras: </w:t>
    </w:r>
    <w:fldSimple w:instr=" NUMWORDS  \* MERGEFORMAT ">
      <w:r w:rsidR="000F7CE0" w:rsidRPr="000F7CE0">
        <w:rPr>
          <w:noProof/>
          <w:color w:val="333333"/>
          <w:sz w:val="20"/>
        </w:rPr>
        <w:t>461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757C" w:rsidRPr="001C19C4">
      <w:rPr>
        <w:rStyle w:val="Nmerodepgina"/>
        <w:color w:val="333333"/>
      </w:rPr>
      <w:fldChar w:fldCharType="begin"/>
    </w:r>
    <w:r w:rsidRPr="001C19C4">
      <w:rPr>
        <w:rStyle w:val="Nmerodepgina"/>
        <w:color w:val="333333"/>
      </w:rPr>
      <w:instrText xml:space="preserve"> PAGE </w:instrText>
    </w:r>
    <w:r w:rsidR="0000757C" w:rsidRPr="001C19C4">
      <w:rPr>
        <w:rStyle w:val="Nmerodepgina"/>
        <w:color w:val="333333"/>
      </w:rPr>
      <w:fldChar w:fldCharType="separate"/>
    </w:r>
    <w:r w:rsidR="000F7CE0">
      <w:rPr>
        <w:rStyle w:val="Nmerodepgina"/>
        <w:noProof/>
        <w:color w:val="333333"/>
      </w:rPr>
      <w:t>1</w:t>
    </w:r>
    <w:r w:rsidR="0000757C" w:rsidRPr="001C19C4">
      <w:rPr>
        <w:rStyle w:val="Nmerodepgina"/>
        <w:color w:val="333333"/>
      </w:rPr>
      <w:fldChar w:fldCharType="end"/>
    </w:r>
    <w:r w:rsidRPr="001C19C4">
      <w:rPr>
        <w:rStyle w:val="Nmerodepgina"/>
        <w:color w:val="333333"/>
      </w:rPr>
      <w:t>/</w:t>
    </w:r>
    <w:fldSimple w:instr=" NUMPAGES  \* MERGEFORMAT ">
      <w:r w:rsidR="000F7CE0" w:rsidRPr="000F7CE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1DF" w:rsidRDefault="003F11DF">
      <w:r>
        <w:separator/>
      </w:r>
    </w:p>
  </w:footnote>
  <w:footnote w:type="continuationSeparator" w:id="1">
    <w:p w:rsidR="003F11DF" w:rsidRDefault="003F11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8306"/>
  </w:hdrShapeDefaults>
  <w:footnotePr>
    <w:footnote w:id="0"/>
    <w:footnote w:id="1"/>
  </w:footnotePr>
  <w:endnotePr>
    <w:endnote w:id="0"/>
    <w:endnote w:id="1"/>
  </w:endnotePr>
  <w:compat/>
  <w:rsids>
    <w:rsidRoot w:val="00A84D5E"/>
    <w:rsid w:val="0000757C"/>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4141"/>
    <w:rsid w:val="000C5659"/>
    <w:rsid w:val="000D1497"/>
    <w:rsid w:val="000D2860"/>
    <w:rsid w:val="000D2D48"/>
    <w:rsid w:val="000D4B5A"/>
    <w:rsid w:val="000D6C54"/>
    <w:rsid w:val="000E3949"/>
    <w:rsid w:val="000F6B5C"/>
    <w:rsid w:val="000F74CB"/>
    <w:rsid w:val="000F7CE0"/>
    <w:rsid w:val="000F7E30"/>
    <w:rsid w:val="00103C6B"/>
    <w:rsid w:val="00104335"/>
    <w:rsid w:val="00127D10"/>
    <w:rsid w:val="00134652"/>
    <w:rsid w:val="00136787"/>
    <w:rsid w:val="00145948"/>
    <w:rsid w:val="00155C7C"/>
    <w:rsid w:val="00160A2A"/>
    <w:rsid w:val="001614A7"/>
    <w:rsid w:val="00177C2C"/>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3483D"/>
    <w:rsid w:val="00246DF0"/>
    <w:rsid w:val="0026220D"/>
    <w:rsid w:val="00265972"/>
    <w:rsid w:val="00275865"/>
    <w:rsid w:val="00276A7E"/>
    <w:rsid w:val="00280607"/>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1DF"/>
    <w:rsid w:val="003F1EFD"/>
    <w:rsid w:val="003F4249"/>
    <w:rsid w:val="00401C75"/>
    <w:rsid w:val="0040761B"/>
    <w:rsid w:val="00422C3F"/>
    <w:rsid w:val="004354AC"/>
    <w:rsid w:val="0043630B"/>
    <w:rsid w:val="00445084"/>
    <w:rsid w:val="00446E1A"/>
    <w:rsid w:val="00452286"/>
    <w:rsid w:val="00453BB4"/>
    <w:rsid w:val="00462D7E"/>
    <w:rsid w:val="004847CA"/>
    <w:rsid w:val="00484847"/>
    <w:rsid w:val="004905F3"/>
    <w:rsid w:val="004B7714"/>
    <w:rsid w:val="004C4B76"/>
    <w:rsid w:val="004D2BD1"/>
    <w:rsid w:val="004D2D62"/>
    <w:rsid w:val="004D30D5"/>
    <w:rsid w:val="004D438B"/>
    <w:rsid w:val="004D4950"/>
    <w:rsid w:val="004E235F"/>
    <w:rsid w:val="004F44DE"/>
    <w:rsid w:val="0051012E"/>
    <w:rsid w:val="005142E6"/>
    <w:rsid w:val="00522C71"/>
    <w:rsid w:val="005241CE"/>
    <w:rsid w:val="00534552"/>
    <w:rsid w:val="00540D49"/>
    <w:rsid w:val="00540E5C"/>
    <w:rsid w:val="0054516B"/>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26940"/>
    <w:rsid w:val="00636BE0"/>
    <w:rsid w:val="0064363E"/>
    <w:rsid w:val="00661DBB"/>
    <w:rsid w:val="006811D6"/>
    <w:rsid w:val="00683E32"/>
    <w:rsid w:val="00690392"/>
    <w:rsid w:val="00692E7F"/>
    <w:rsid w:val="00697F98"/>
    <w:rsid w:val="006B1945"/>
    <w:rsid w:val="006B2A4A"/>
    <w:rsid w:val="006C326A"/>
    <w:rsid w:val="006C4023"/>
    <w:rsid w:val="006C40E9"/>
    <w:rsid w:val="006D3303"/>
    <w:rsid w:val="006D5CB7"/>
    <w:rsid w:val="006E3675"/>
    <w:rsid w:val="00706B8E"/>
    <w:rsid w:val="007124B1"/>
    <w:rsid w:val="00714C1E"/>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D02D0"/>
    <w:rsid w:val="008E6C15"/>
    <w:rsid w:val="008F044F"/>
    <w:rsid w:val="008F4C8F"/>
    <w:rsid w:val="00906685"/>
    <w:rsid w:val="00910E0F"/>
    <w:rsid w:val="0091690E"/>
    <w:rsid w:val="009343FB"/>
    <w:rsid w:val="00940420"/>
    <w:rsid w:val="00947238"/>
    <w:rsid w:val="00956621"/>
    <w:rsid w:val="009624FC"/>
    <w:rsid w:val="0096461D"/>
    <w:rsid w:val="00973EC5"/>
    <w:rsid w:val="00976190"/>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961A1"/>
    <w:rsid w:val="00BA1644"/>
    <w:rsid w:val="00BF2B7B"/>
    <w:rsid w:val="00BF71C2"/>
    <w:rsid w:val="00C05929"/>
    <w:rsid w:val="00C068F0"/>
    <w:rsid w:val="00C26F53"/>
    <w:rsid w:val="00C330CB"/>
    <w:rsid w:val="00C3675D"/>
    <w:rsid w:val="00C419C1"/>
    <w:rsid w:val="00C424FD"/>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CF6169"/>
    <w:rsid w:val="00CF7B1E"/>
    <w:rsid w:val="00D028C1"/>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B6956"/>
    <w:rsid w:val="00EC1EF1"/>
    <w:rsid w:val="00ED1B0B"/>
    <w:rsid w:val="00EE6672"/>
    <w:rsid w:val="00EF0D22"/>
    <w:rsid w:val="00F1107F"/>
    <w:rsid w:val="00F13C69"/>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32233150">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2576518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094589676">
      <w:bodyDiv w:val="1"/>
      <w:marLeft w:val="0"/>
      <w:marRight w:val="0"/>
      <w:marTop w:val="0"/>
      <w:marBottom w:val="0"/>
      <w:divBdr>
        <w:top w:val="none" w:sz="0" w:space="0" w:color="auto"/>
        <w:left w:val="none" w:sz="0" w:space="0" w:color="auto"/>
        <w:bottom w:val="none" w:sz="0" w:space="0" w:color="auto"/>
        <w:right w:val="none" w:sz="0" w:space="0" w:color="auto"/>
      </w:divBdr>
    </w:div>
    <w:div w:id="1114792960">
      <w:bodyDiv w:val="1"/>
      <w:marLeft w:val="0"/>
      <w:marRight w:val="0"/>
      <w:marTop w:val="0"/>
      <w:marBottom w:val="0"/>
      <w:divBdr>
        <w:top w:val="none" w:sz="0" w:space="0" w:color="auto"/>
        <w:left w:val="none" w:sz="0" w:space="0" w:color="auto"/>
        <w:bottom w:val="none" w:sz="0" w:space="0" w:color="auto"/>
        <w:right w:val="none" w:sz="0" w:space="0" w:color="auto"/>
      </w:divBdr>
    </w:div>
    <w:div w:id="121897168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396389619">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2</Pages>
  <Words>461</Words>
  <Characters>2538</Characters>
  <Application>Microsoft Office Word</Application>
  <DocSecurity>0</DocSecurity>
  <Lines>98</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2022-07-05T11:51:00Z</cp:lastPrinted>
  <dcterms:created xsi:type="dcterms:W3CDTF">2022-06-28T17:50:00Z</dcterms:created>
  <dcterms:modified xsi:type="dcterms:W3CDTF">2022-07-05T11:52:00Z</dcterms:modified>
</cp:coreProperties>
</file>