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612" w:rsidRPr="00596612" w:rsidRDefault="00596612" w:rsidP="00081FFF">
      <w:pPr>
        <w:rPr>
          <w:lang w:val="es-MX"/>
        </w:rPr>
      </w:pPr>
    </w:p>
    <w:p w:rsidR="00596612" w:rsidRPr="00596612" w:rsidRDefault="00596612" w:rsidP="00081FFF">
      <w:pPr>
        <w:rPr>
          <w:lang w:val="es-MX"/>
        </w:rPr>
      </w:pPr>
    </w:p>
    <w:p w:rsidR="00596612" w:rsidRPr="00596612" w:rsidRDefault="00596612" w:rsidP="00081FFF">
      <w:pPr>
        <w:rPr>
          <w:lang w:val="es-MX"/>
        </w:rPr>
      </w:pPr>
      <w:r w:rsidRPr="00596612">
        <w:rPr>
          <w:lang w:val="es-MX"/>
        </w:rPr>
        <w:t>Legislatura de la Ciudad Autónoma de Buenos Aires</w:t>
      </w:r>
    </w:p>
    <w:p w:rsidR="00596612" w:rsidRPr="00596612" w:rsidRDefault="00596612" w:rsidP="00081FFF">
      <w:pPr>
        <w:rPr>
          <w:lang w:val="es-MX"/>
        </w:rPr>
      </w:pPr>
    </w:p>
    <w:p w:rsidR="00596612" w:rsidRPr="00596612" w:rsidRDefault="00596612" w:rsidP="00081FFF">
      <w:pPr>
        <w:rPr>
          <w:lang w:val="es-MX"/>
        </w:rPr>
      </w:pPr>
      <w:r w:rsidRPr="00596612">
        <w:rPr>
          <w:lang w:val="es-MX"/>
        </w:rPr>
        <w:t>Visto:</w:t>
      </w:r>
    </w:p>
    <w:p w:rsidR="00596612" w:rsidRPr="00596612" w:rsidRDefault="00596612" w:rsidP="00081FFF">
      <w:pPr>
        <w:rPr>
          <w:lang w:val="es-MX"/>
        </w:rPr>
      </w:pPr>
    </w:p>
    <w:p w:rsidR="00596612" w:rsidRPr="00596612" w:rsidRDefault="00596612" w:rsidP="00081FFF">
      <w:pPr>
        <w:rPr>
          <w:lang w:val="es-MX"/>
        </w:rPr>
      </w:pPr>
      <w:r>
        <w:rPr>
          <w:lang w:val="es-MX"/>
        </w:rPr>
        <w:tab/>
      </w:r>
      <w:r w:rsidRPr="00596612">
        <w:rPr>
          <w:lang w:val="es-MX"/>
        </w:rPr>
        <w:t>El expediente 2395-D-2022, Proyecto de Declaración, de la Diputada Ferrero, María Cecilia.</w:t>
      </w:r>
    </w:p>
    <w:p w:rsidR="00596612" w:rsidRPr="00596612" w:rsidRDefault="00596612" w:rsidP="00081FFF">
      <w:pPr>
        <w:rPr>
          <w:lang w:val="es-MX"/>
        </w:rPr>
      </w:pPr>
    </w:p>
    <w:p w:rsidR="00596612" w:rsidRPr="00596612" w:rsidRDefault="00596612" w:rsidP="00081FFF">
      <w:pPr>
        <w:rPr>
          <w:lang w:val="es-MX"/>
        </w:rPr>
      </w:pPr>
      <w:r w:rsidRPr="00596612">
        <w:rPr>
          <w:lang w:val="es-MX"/>
        </w:rPr>
        <w:t>Considerando:</w:t>
      </w:r>
    </w:p>
    <w:p w:rsidR="00596612" w:rsidRPr="00596612" w:rsidRDefault="00596612" w:rsidP="00081FFF">
      <w:pPr>
        <w:rPr>
          <w:lang w:val="es-MX"/>
        </w:rPr>
      </w:pPr>
    </w:p>
    <w:p w:rsidR="00596612" w:rsidRPr="00596612" w:rsidRDefault="00596612" w:rsidP="00596612">
      <w:pPr>
        <w:rPr>
          <w:lang w:val="es-MX"/>
        </w:rPr>
      </w:pPr>
      <w:r>
        <w:rPr>
          <w:lang w:val="es-MX"/>
        </w:rPr>
        <w:tab/>
        <w:t xml:space="preserve">Que </w:t>
      </w:r>
      <w:r w:rsidRPr="00596612">
        <w:rPr>
          <w:lang w:val="es-MX"/>
        </w:rPr>
        <w:t>el presente proyecto de declaración tiene por objeto declarar de interés “Chat de Mamis”, un podcast conducido por la periodista María Julia Oliván.</w:t>
      </w:r>
    </w:p>
    <w:p w:rsidR="00596612" w:rsidRPr="00596612" w:rsidRDefault="00596612" w:rsidP="00596612">
      <w:pPr>
        <w:rPr>
          <w:lang w:val="es-MX"/>
        </w:rPr>
      </w:pPr>
    </w:p>
    <w:p w:rsidR="00596612" w:rsidRPr="00596612" w:rsidRDefault="00596612" w:rsidP="00596612">
      <w:pPr>
        <w:ind w:firstLine="708"/>
        <w:rPr>
          <w:lang w:val="es-MX"/>
        </w:rPr>
      </w:pPr>
      <w:r w:rsidRPr="00596612">
        <w:rPr>
          <w:lang w:val="es-MX"/>
        </w:rPr>
        <w:t>Que la conductora cuenta en primera persona su experiencia siendo mamá de Antonio, un niño con trastorno del espectro autista (TEA).</w:t>
      </w:r>
    </w:p>
    <w:p w:rsidR="00596612" w:rsidRPr="00596612" w:rsidRDefault="00596612" w:rsidP="00596612">
      <w:pPr>
        <w:rPr>
          <w:lang w:val="es-MX"/>
        </w:rPr>
      </w:pPr>
    </w:p>
    <w:p w:rsidR="00596612" w:rsidRPr="00596612" w:rsidRDefault="00596612" w:rsidP="00596612">
      <w:pPr>
        <w:ind w:firstLine="708"/>
        <w:rPr>
          <w:lang w:val="es-MX"/>
        </w:rPr>
      </w:pPr>
      <w:r w:rsidRPr="00596612">
        <w:rPr>
          <w:lang w:val="es-MX"/>
        </w:rPr>
        <w:t>Que “Chat de mamis” es un espacio de encuentro entre padres, un lugar de consulta a los mejores especialistas en el área de Argentina y el mundo. El podcast puede encontrarse en la plataforma Spotify, y los capítulos se pueden leer por escrito en su sitio www.borderperiodismo.com.</w:t>
      </w:r>
    </w:p>
    <w:p w:rsidR="00596612" w:rsidRPr="00596612" w:rsidRDefault="00596612" w:rsidP="00596612">
      <w:pPr>
        <w:rPr>
          <w:lang w:val="es-MX"/>
        </w:rPr>
      </w:pPr>
    </w:p>
    <w:p w:rsidR="00596612" w:rsidRPr="00596612" w:rsidRDefault="00596612" w:rsidP="00596612">
      <w:pPr>
        <w:ind w:firstLine="708"/>
        <w:rPr>
          <w:lang w:val="es-MX"/>
        </w:rPr>
      </w:pPr>
      <w:r w:rsidRPr="00596612">
        <w:rPr>
          <w:lang w:val="es-MX"/>
        </w:rPr>
        <w:t>Que de acuerdo a estimaciones de la Organización Mundial de la Salud (OMS) se calcula que, en todo el mundo, uno de cada 100 niños tiene autismo. Esta estimación representa una cifra media, pues la prevalencia observada varía considerablemente entre los distintos estudios.</w:t>
      </w:r>
    </w:p>
    <w:p w:rsidR="00596612" w:rsidRPr="00596612" w:rsidRDefault="00596612" w:rsidP="00596612">
      <w:pPr>
        <w:rPr>
          <w:lang w:val="es-MX"/>
        </w:rPr>
      </w:pPr>
    </w:p>
    <w:p w:rsidR="00596612" w:rsidRPr="00596612" w:rsidRDefault="00596612" w:rsidP="00596612">
      <w:pPr>
        <w:ind w:firstLine="708"/>
        <w:rPr>
          <w:lang w:val="es-MX"/>
        </w:rPr>
      </w:pPr>
      <w:r w:rsidRPr="00596612">
        <w:rPr>
          <w:lang w:val="es-MX"/>
        </w:rPr>
        <w:t>Que “Chat de mamis” no es solo para mamás y papás con chicos con TEA, es un chat que ayuda a todos/as. Este podcast deja en claro que tiene que haber un compromiso de políticas públicas para construir un mundo más accesible e inclusivo.</w:t>
      </w:r>
    </w:p>
    <w:p w:rsidR="00596612" w:rsidRPr="00596612" w:rsidRDefault="00596612" w:rsidP="00596612">
      <w:pPr>
        <w:rPr>
          <w:lang w:val="es-MX"/>
        </w:rPr>
      </w:pPr>
    </w:p>
    <w:p w:rsidR="00596612" w:rsidRPr="00596612" w:rsidRDefault="00596612" w:rsidP="00596612">
      <w:pPr>
        <w:ind w:firstLine="708"/>
        <w:rPr>
          <w:lang w:val="es-MX"/>
        </w:rPr>
      </w:pPr>
      <w:r w:rsidRPr="00596612">
        <w:rPr>
          <w:lang w:val="es-MX"/>
        </w:rPr>
        <w:t>Que “Chat de mamis” nos enfrenta a la realidad, nos interpela, nos invita a integrarnos a una sociedad más justa, nos invita a escuchar al otro. Nuestra misión, la de todos, es derribar prejuicios y perder el miedo a lo desconocido.</w:t>
      </w:r>
    </w:p>
    <w:p w:rsidR="00596612" w:rsidRPr="00596612" w:rsidRDefault="00596612" w:rsidP="00081FFF">
      <w:pPr>
        <w:rPr>
          <w:lang w:val="es-MX"/>
        </w:rPr>
      </w:pPr>
    </w:p>
    <w:p w:rsidR="00596612" w:rsidRPr="00596612" w:rsidRDefault="00596612" w:rsidP="00081FFF">
      <w:pPr>
        <w:rPr>
          <w:lang w:val="es-MX"/>
        </w:rPr>
      </w:pPr>
      <w:r w:rsidRPr="00596612">
        <w:rPr>
          <w:lang w:val="es-MX"/>
        </w:rPr>
        <w:tab/>
        <w:t>Por l</w:t>
      </w:r>
      <w:r>
        <w:rPr>
          <w:lang w:val="es-MX"/>
        </w:rPr>
        <w:t>o expuesto, esta Comisión de Discapacidad</w:t>
      </w:r>
      <w:r w:rsidRPr="00596612">
        <w:rPr>
          <w:lang w:val="es-MX"/>
        </w:rPr>
        <w:t xml:space="preserve"> aconseja la aprobación de la siguiente</w:t>
      </w:r>
    </w:p>
    <w:p w:rsidR="00596612" w:rsidRPr="00596612" w:rsidRDefault="00596612" w:rsidP="00081FFF">
      <w:pPr>
        <w:rPr>
          <w:lang w:val="es-MX"/>
        </w:rPr>
      </w:pPr>
    </w:p>
    <w:p w:rsidR="00596612" w:rsidRPr="00596612" w:rsidRDefault="00596612" w:rsidP="00081FFF">
      <w:pPr>
        <w:rPr>
          <w:lang w:val="es-MX"/>
        </w:rPr>
      </w:pPr>
    </w:p>
    <w:p w:rsidR="00596612" w:rsidRPr="00596612" w:rsidRDefault="00596612" w:rsidP="00596612">
      <w:pPr>
        <w:jc w:val="center"/>
        <w:rPr>
          <w:b/>
          <w:lang w:val="es-MX"/>
        </w:rPr>
      </w:pPr>
      <w:bookmarkStart w:id="0" w:name="DDeclaración"/>
      <w:bookmarkEnd w:id="0"/>
      <w:r w:rsidRPr="00596612">
        <w:rPr>
          <w:b/>
          <w:lang w:val="es-MX"/>
        </w:rPr>
        <w:t>DECLARACIÓN</w:t>
      </w:r>
    </w:p>
    <w:p w:rsidR="00596612" w:rsidRPr="00596612" w:rsidRDefault="00596612" w:rsidP="00596612">
      <w:pPr>
        <w:rPr>
          <w:b/>
          <w:lang w:val="es-MX"/>
        </w:rPr>
      </w:pPr>
    </w:p>
    <w:p w:rsidR="00596612" w:rsidRPr="00596612" w:rsidRDefault="00596612" w:rsidP="00596612">
      <w:pPr>
        <w:rPr>
          <w:lang w:val="es-MX"/>
        </w:rPr>
      </w:pPr>
      <w:r w:rsidRPr="00596612">
        <w:rPr>
          <w:lang w:val="es-MX"/>
        </w:rPr>
        <w:t>Declárase de interés para la Comunicación Social de la Ciudad Autónoma de Buenos Aires el podcast “Chat de Mamis”, conducido por María Julia Oliván.</w:t>
      </w:r>
    </w:p>
    <w:p w:rsidR="00596612" w:rsidRPr="00596612" w:rsidRDefault="00596612" w:rsidP="00596612">
      <w:pPr>
        <w:rPr>
          <w:lang w:val="es-MX"/>
        </w:rPr>
      </w:pPr>
    </w:p>
    <w:p w:rsidR="00AF6352" w:rsidRDefault="00596612" w:rsidP="00596612">
      <w:pPr>
        <w:rPr>
          <w:lang w:val="es-MX"/>
        </w:rPr>
      </w:pPr>
      <w:r>
        <w:rPr>
          <w:lang w:val="es-MX"/>
        </w:rPr>
        <w:t>Sala de la Comisión: 19 de Octubre de 2022</w:t>
      </w:r>
    </w:p>
    <w:p w:rsidR="00596612" w:rsidRDefault="00596612" w:rsidP="00596612">
      <w:pPr>
        <w:rPr>
          <w:lang w:val="es-MX"/>
        </w:rPr>
      </w:pPr>
    </w:p>
    <w:p w:rsidR="00596612" w:rsidRPr="00596612" w:rsidRDefault="00596612" w:rsidP="00596612">
      <w:pPr>
        <w:rPr>
          <w:lang w:val="es-MX"/>
        </w:rPr>
      </w:pPr>
    </w:p>
    <w:p w:rsidR="00596612" w:rsidRDefault="00596612" w:rsidP="00596612">
      <w:pPr>
        <w:rPr>
          <w:lang w:val="es-MX"/>
        </w:rPr>
      </w:pPr>
      <w:r>
        <w:rPr>
          <w:lang w:val="es-MX"/>
        </w:rPr>
        <w:br w:type="page"/>
      </w:r>
    </w:p>
    <w:p w:rsidR="00596612" w:rsidRDefault="00596612" w:rsidP="00596612">
      <w:pPr>
        <w:rPr>
          <w:lang w:val="es-MX"/>
        </w:rPr>
      </w:pPr>
    </w:p>
    <w:p w:rsidR="00596612" w:rsidRDefault="00596612" w:rsidP="00596612">
      <w:pPr>
        <w:rPr>
          <w:lang w:val="es-MX"/>
        </w:rPr>
      </w:pPr>
    </w:p>
    <w:p w:rsidR="00596612" w:rsidRDefault="00596612" w:rsidP="00596612">
      <w:pPr>
        <w:rPr>
          <w:lang w:val="es-MX"/>
        </w:rPr>
      </w:pPr>
    </w:p>
    <w:p w:rsidR="00596612" w:rsidRDefault="00596612" w:rsidP="00596612">
      <w:pPr>
        <w:rPr>
          <w:lang w:val="es-MX"/>
        </w:rPr>
      </w:pPr>
    </w:p>
    <w:p w:rsidR="00596612" w:rsidRPr="005F4664" w:rsidRDefault="00596612" w:rsidP="00596612">
      <w:pPr>
        <w:rPr>
          <w:lang w:val="es-MX"/>
        </w:rPr>
      </w:pPr>
    </w:p>
    <w:p w:rsidR="00596612" w:rsidRPr="005F4664" w:rsidRDefault="00596612" w:rsidP="00596612">
      <w:pPr>
        <w:rPr>
          <w:lang w:val="es-MX"/>
        </w:rPr>
      </w:pPr>
    </w:p>
    <w:p w:rsidR="00596612" w:rsidRPr="00B03C6A" w:rsidRDefault="00596612" w:rsidP="00596612">
      <w:pPr>
        <w:rPr>
          <w:szCs w:val="24"/>
          <w:lang w:val="es-ES"/>
        </w:rPr>
      </w:pPr>
      <w:r>
        <w:rPr>
          <w:b/>
          <w:bCs/>
          <w:color w:val="000000"/>
          <w:szCs w:val="24"/>
          <w:lang w:val="es-ES"/>
        </w:rPr>
        <w:t xml:space="preserve">                                                                                    </w:t>
      </w:r>
      <w:r w:rsidRPr="00B03C6A">
        <w:rPr>
          <w:b/>
          <w:bCs/>
          <w:color w:val="000000"/>
          <w:szCs w:val="24"/>
          <w:lang w:val="es-ES"/>
        </w:rPr>
        <w:t>Juan Manuel Valdés</w:t>
      </w:r>
    </w:p>
    <w:p w:rsidR="00596612" w:rsidRDefault="00596612" w:rsidP="00596612">
      <w:pPr>
        <w:rPr>
          <w:b/>
          <w:bCs/>
          <w:color w:val="000000"/>
          <w:szCs w:val="24"/>
          <w:lang w:val="es-ES"/>
        </w:rPr>
      </w:pPr>
      <w:r>
        <w:rPr>
          <w:b/>
          <w:bCs/>
          <w:color w:val="000000"/>
          <w:szCs w:val="24"/>
          <w:lang w:val="es-ES"/>
        </w:rPr>
        <w:t xml:space="preserve">                                                                                           </w:t>
      </w:r>
      <w:r w:rsidRPr="00B03C6A">
        <w:rPr>
          <w:b/>
          <w:bCs/>
          <w:color w:val="000000"/>
          <w:szCs w:val="24"/>
          <w:lang w:val="es-ES"/>
        </w:rPr>
        <w:t>Presidente</w:t>
      </w:r>
    </w:p>
    <w:p w:rsidR="00596612" w:rsidRDefault="00596612" w:rsidP="00596612">
      <w:pPr>
        <w:rPr>
          <w:b/>
          <w:bCs/>
          <w:color w:val="000000"/>
          <w:szCs w:val="24"/>
          <w:lang w:val="es-ES"/>
        </w:rPr>
      </w:pPr>
    </w:p>
    <w:p w:rsidR="00596612" w:rsidRDefault="00596612" w:rsidP="00596612">
      <w:pPr>
        <w:rPr>
          <w:b/>
          <w:bCs/>
          <w:color w:val="000000"/>
          <w:szCs w:val="24"/>
          <w:lang w:val="es-ES"/>
        </w:rPr>
      </w:pPr>
    </w:p>
    <w:p w:rsidR="00596612" w:rsidRDefault="00596612" w:rsidP="00596612">
      <w:pPr>
        <w:rPr>
          <w:b/>
          <w:bCs/>
          <w:color w:val="000000"/>
          <w:szCs w:val="24"/>
          <w:lang w:val="es-ES"/>
        </w:rPr>
      </w:pPr>
    </w:p>
    <w:p w:rsidR="00596612" w:rsidRDefault="00596612" w:rsidP="00596612">
      <w:pPr>
        <w:rPr>
          <w:b/>
          <w:bCs/>
          <w:color w:val="000000"/>
          <w:szCs w:val="24"/>
          <w:lang w:val="es-ES"/>
        </w:rPr>
      </w:pPr>
    </w:p>
    <w:p w:rsidR="00596612" w:rsidRDefault="00596612" w:rsidP="00596612">
      <w:pPr>
        <w:rPr>
          <w:b/>
          <w:bCs/>
          <w:color w:val="000000"/>
          <w:szCs w:val="24"/>
          <w:lang w:val="es-ES"/>
        </w:rPr>
      </w:pPr>
    </w:p>
    <w:p w:rsidR="00596612" w:rsidRDefault="00596612" w:rsidP="00596612">
      <w:pPr>
        <w:rPr>
          <w:b/>
          <w:bCs/>
          <w:color w:val="000000"/>
          <w:szCs w:val="24"/>
          <w:lang w:val="es-ES"/>
        </w:rPr>
      </w:pPr>
    </w:p>
    <w:p w:rsidR="00596612" w:rsidRDefault="00596612" w:rsidP="00596612">
      <w:pPr>
        <w:rPr>
          <w:b/>
          <w:bCs/>
          <w:color w:val="000000"/>
          <w:szCs w:val="24"/>
          <w:lang w:val="es-ES"/>
        </w:rPr>
      </w:pPr>
    </w:p>
    <w:p w:rsidR="00596612" w:rsidRDefault="00596612" w:rsidP="00596612">
      <w:pPr>
        <w:rPr>
          <w:b/>
          <w:bCs/>
          <w:color w:val="000000"/>
          <w:szCs w:val="24"/>
          <w:lang w:val="es-ES"/>
        </w:rPr>
      </w:pPr>
    </w:p>
    <w:p w:rsidR="00596612" w:rsidRDefault="00596612" w:rsidP="00596612">
      <w:pPr>
        <w:rPr>
          <w:b/>
          <w:bCs/>
          <w:color w:val="000000"/>
          <w:szCs w:val="24"/>
          <w:lang w:val="es-ES"/>
        </w:rPr>
      </w:pPr>
    </w:p>
    <w:p w:rsidR="00596612" w:rsidRDefault="00596612" w:rsidP="00596612">
      <w:pPr>
        <w:rPr>
          <w:b/>
          <w:bCs/>
          <w:color w:val="000000"/>
          <w:szCs w:val="24"/>
          <w:lang w:val="es-ES"/>
        </w:rPr>
      </w:pPr>
    </w:p>
    <w:p w:rsidR="00596612" w:rsidRPr="00B03C6A" w:rsidRDefault="00596612" w:rsidP="00596612">
      <w:pPr>
        <w:rPr>
          <w:szCs w:val="24"/>
          <w:lang w:val="es-ES"/>
        </w:rPr>
      </w:pPr>
    </w:p>
    <w:p w:rsidR="00596612" w:rsidRPr="00B03C6A" w:rsidRDefault="00596612" w:rsidP="00596612">
      <w:pPr>
        <w:rPr>
          <w:szCs w:val="24"/>
          <w:lang w:val="es-ES"/>
        </w:rPr>
      </w:pPr>
      <w:r w:rsidRPr="00B03C6A">
        <w:rPr>
          <w:b/>
          <w:bCs/>
          <w:color w:val="000000"/>
          <w:szCs w:val="24"/>
          <w:lang w:val="es-ES"/>
        </w:rPr>
        <w:t>Ana María Bou Pérez</w:t>
      </w:r>
      <w:r>
        <w:rPr>
          <w:b/>
          <w:bCs/>
          <w:color w:val="000000"/>
          <w:szCs w:val="24"/>
          <w:lang w:val="es-ES"/>
        </w:rPr>
        <w:t xml:space="preserve">                                              </w:t>
      </w:r>
      <w:r w:rsidRPr="00B03C6A">
        <w:rPr>
          <w:b/>
          <w:bCs/>
          <w:color w:val="000000"/>
          <w:szCs w:val="24"/>
          <w:lang w:val="es-ES"/>
        </w:rPr>
        <w:t>Juan Facundo Del Gaiso</w:t>
      </w:r>
    </w:p>
    <w:p w:rsidR="00596612" w:rsidRDefault="00596612" w:rsidP="00596612">
      <w:pPr>
        <w:rPr>
          <w:szCs w:val="24"/>
          <w:lang w:val="es-ES"/>
        </w:rPr>
      </w:pPr>
      <w:r>
        <w:rPr>
          <w:b/>
          <w:bCs/>
          <w:color w:val="000000"/>
          <w:szCs w:val="24"/>
          <w:lang w:val="es-ES"/>
        </w:rPr>
        <w:t xml:space="preserve">     Vicepresidenta </w:t>
      </w:r>
      <w:r w:rsidRPr="00B03C6A">
        <w:rPr>
          <w:b/>
          <w:bCs/>
          <w:color w:val="000000"/>
          <w:szCs w:val="24"/>
          <w:lang w:val="es-ES"/>
        </w:rPr>
        <w:t>1</w:t>
      </w: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Pr="00B03C6A" w:rsidRDefault="00596612" w:rsidP="00596612">
      <w:pPr>
        <w:rPr>
          <w:szCs w:val="24"/>
          <w:lang w:val="es-ES"/>
        </w:rPr>
      </w:pPr>
    </w:p>
    <w:p w:rsidR="00596612" w:rsidRDefault="00596612" w:rsidP="00596612">
      <w:pPr>
        <w:rPr>
          <w:b/>
          <w:bCs/>
          <w:color w:val="000000"/>
          <w:szCs w:val="24"/>
          <w:lang w:val="es-ES"/>
        </w:rPr>
      </w:pPr>
      <w:r w:rsidRPr="00B03C6A">
        <w:rPr>
          <w:b/>
          <w:bCs/>
          <w:color w:val="000000"/>
          <w:szCs w:val="24"/>
          <w:lang w:val="es-ES"/>
        </w:rPr>
        <w:t>María Patricia Vischi</w:t>
      </w:r>
      <w:r>
        <w:rPr>
          <w:b/>
          <w:bCs/>
          <w:color w:val="000000"/>
          <w:szCs w:val="24"/>
          <w:lang w:val="es-ES"/>
        </w:rPr>
        <w:t xml:space="preserve">                                                </w:t>
      </w:r>
      <w:r w:rsidRPr="00B03C6A">
        <w:rPr>
          <w:b/>
          <w:bCs/>
          <w:color w:val="000000"/>
          <w:szCs w:val="24"/>
          <w:lang w:val="es-ES"/>
        </w:rPr>
        <w:t>Claudio Ariel Romero</w:t>
      </w: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Default="00596612" w:rsidP="00596612">
      <w:pPr>
        <w:rPr>
          <w:szCs w:val="24"/>
          <w:lang w:val="es-ES"/>
        </w:rPr>
      </w:pPr>
    </w:p>
    <w:p w:rsidR="00596612" w:rsidRPr="00B03C6A" w:rsidRDefault="00596612" w:rsidP="00596612">
      <w:pPr>
        <w:rPr>
          <w:b/>
          <w:bCs/>
          <w:color w:val="000000"/>
          <w:szCs w:val="24"/>
          <w:lang w:val="es-ES"/>
        </w:rPr>
      </w:pPr>
    </w:p>
    <w:p w:rsidR="00596612" w:rsidRPr="00B03C6A" w:rsidRDefault="00596612" w:rsidP="00596612">
      <w:pPr>
        <w:rPr>
          <w:szCs w:val="24"/>
          <w:lang w:val="es-ES"/>
        </w:rPr>
      </w:pPr>
      <w:r w:rsidRPr="00B03C6A">
        <w:rPr>
          <w:b/>
          <w:bCs/>
          <w:color w:val="000000"/>
          <w:szCs w:val="24"/>
          <w:lang w:val="es-ES"/>
        </w:rPr>
        <w:t>María Cecilia Ferr</w:t>
      </w:r>
      <w:r>
        <w:rPr>
          <w:b/>
          <w:bCs/>
          <w:color w:val="000000"/>
          <w:szCs w:val="24"/>
          <w:lang w:val="es-ES"/>
        </w:rPr>
        <w:t xml:space="preserve">ero                                                </w:t>
      </w:r>
      <w:r w:rsidRPr="00B03C6A">
        <w:rPr>
          <w:b/>
          <w:bCs/>
          <w:color w:val="000000"/>
          <w:szCs w:val="24"/>
          <w:lang w:val="es-ES"/>
        </w:rPr>
        <w:t>Victoria Montenegro</w:t>
      </w:r>
    </w:p>
    <w:p w:rsidR="00B177FE" w:rsidRPr="00596612" w:rsidRDefault="00B177FE" w:rsidP="00081FFF">
      <w:pPr>
        <w:rPr>
          <w:lang w:val="es-MX"/>
        </w:rPr>
      </w:pPr>
    </w:p>
    <w:p w:rsidR="00B177FE" w:rsidRPr="00596612" w:rsidRDefault="00B177FE" w:rsidP="00081FFF">
      <w:pPr>
        <w:rPr>
          <w:lang w:val="es-MX"/>
        </w:rPr>
      </w:pPr>
    </w:p>
    <w:p w:rsidR="00AF6352" w:rsidRPr="00596612" w:rsidRDefault="00AF6352" w:rsidP="00081FFF">
      <w:pPr>
        <w:rPr>
          <w:lang w:val="es-MX"/>
        </w:rPr>
      </w:pPr>
    </w:p>
    <w:sectPr w:rsidR="00AF6352" w:rsidRPr="0059661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93C" w:rsidRDefault="0062693C">
      <w:r>
        <w:separator/>
      </w:r>
    </w:p>
  </w:endnote>
  <w:endnote w:type="continuationSeparator" w:id="0">
    <w:p w:rsidR="0062693C" w:rsidRDefault="006269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96612" w:rsidRDefault="00601A75">
    <w:pPr>
      <w:pStyle w:val="Piedepgina"/>
      <w:rPr>
        <w:color w:val="333333"/>
        <w:sz w:val="20"/>
      </w:rPr>
    </w:pPr>
    <w:bookmarkStart w:id="1" w:name="Despacho"/>
    <w:bookmarkEnd w:id="1"/>
  </w:p>
  <w:p w:rsidR="00601A75" w:rsidRPr="00596612" w:rsidRDefault="00601A75">
    <w:pPr>
      <w:pStyle w:val="Piedepgina"/>
      <w:rPr>
        <w:color w:val="333333"/>
        <w:sz w:val="20"/>
      </w:rPr>
    </w:pPr>
    <w:r w:rsidRPr="00596612">
      <w:rPr>
        <w:color w:val="333333"/>
        <w:sz w:val="20"/>
      </w:rPr>
      <w:t xml:space="preserve">Último cambio: </w:t>
    </w:r>
    <w:fldSimple w:instr=" SAVEDATE  \* MERGEFORMAT ">
      <w:r w:rsidR="00596612">
        <w:rPr>
          <w:noProof/>
          <w:color w:val="333333"/>
          <w:sz w:val="20"/>
        </w:rPr>
        <w:t>00/00/0000 0:00:00</w:t>
      </w:r>
    </w:fldSimple>
    <w:r w:rsidRPr="00596612">
      <w:rPr>
        <w:color w:val="333333"/>
        <w:sz w:val="20"/>
      </w:rPr>
      <w:t xml:space="preserve">  -  Cantidad de caracteres: </w:t>
    </w:r>
    <w:fldSimple w:instr=" NUMCHARS  \* MERGEFORMAT ">
      <w:r w:rsidR="00596612">
        <w:rPr>
          <w:noProof/>
          <w:color w:val="333333"/>
          <w:sz w:val="20"/>
        </w:rPr>
        <w:t>1625</w:t>
      </w:r>
    </w:fldSimple>
    <w:r w:rsidRPr="00596612">
      <w:rPr>
        <w:color w:val="333333"/>
        <w:sz w:val="20"/>
      </w:rPr>
      <w:t xml:space="preserve"> - Cantidad de palabras: </w:t>
    </w:r>
    <w:fldSimple w:instr=" NUMWORDS  \* MERGEFORMAT ">
      <w:r w:rsidR="00596612">
        <w:rPr>
          <w:noProof/>
          <w:color w:val="333333"/>
          <w:sz w:val="20"/>
        </w:rPr>
        <w:t>314</w:t>
      </w:r>
    </w:fldSimple>
  </w:p>
  <w:p w:rsidR="00601A75" w:rsidRPr="00596612" w:rsidRDefault="00601A75" w:rsidP="00B05649">
    <w:pPr>
      <w:pStyle w:val="Piedepgina"/>
      <w:tabs>
        <w:tab w:val="left" w:pos="3565"/>
      </w:tabs>
      <w:rPr>
        <w:rStyle w:val="Nmerodepgina"/>
        <w:color w:val="333333"/>
      </w:rPr>
    </w:pPr>
    <w:r w:rsidRPr="00596612">
      <w:rPr>
        <w:color w:val="333333"/>
        <w:sz w:val="20"/>
      </w:rPr>
      <w:tab/>
      <w:t>Pág.</w:t>
    </w:r>
    <w:r w:rsidRPr="00596612">
      <w:rPr>
        <w:color w:val="333333"/>
      </w:rPr>
      <w:t xml:space="preserve"> </w:t>
    </w:r>
    <w:r w:rsidRPr="00596612">
      <w:rPr>
        <w:rStyle w:val="Nmerodepgina"/>
        <w:color w:val="333333"/>
      </w:rPr>
      <w:fldChar w:fldCharType="begin"/>
    </w:r>
    <w:r w:rsidRPr="00596612">
      <w:rPr>
        <w:rStyle w:val="Nmerodepgina"/>
        <w:color w:val="333333"/>
      </w:rPr>
      <w:instrText xml:space="preserve"> PAGE </w:instrText>
    </w:r>
    <w:r w:rsidRPr="00596612">
      <w:rPr>
        <w:rStyle w:val="Nmerodepgina"/>
        <w:color w:val="333333"/>
      </w:rPr>
      <w:fldChar w:fldCharType="separate"/>
    </w:r>
    <w:r w:rsidR="00596612">
      <w:rPr>
        <w:rStyle w:val="Nmerodepgina"/>
        <w:noProof/>
        <w:color w:val="333333"/>
      </w:rPr>
      <w:t>2</w:t>
    </w:r>
    <w:r w:rsidRPr="00596612">
      <w:rPr>
        <w:rStyle w:val="Nmerodepgina"/>
        <w:color w:val="333333"/>
      </w:rPr>
      <w:fldChar w:fldCharType="end"/>
    </w:r>
    <w:r w:rsidRPr="00596612">
      <w:rPr>
        <w:rStyle w:val="Nmerodepgina"/>
        <w:color w:val="333333"/>
      </w:rPr>
      <w:t>/</w:t>
    </w:r>
    <w:fldSimple w:instr=" NUMPAGES  \* MERGEFORMAT ">
      <w:r w:rsidR="00596612">
        <w:rPr>
          <w:rStyle w:val="Nmerodepgina"/>
          <w:noProof/>
          <w:color w:val="333333"/>
        </w:rPr>
        <w:t>2</w:t>
      </w:r>
    </w:fldSimple>
    <w:r w:rsidRPr="00596612">
      <w:rPr>
        <w:rStyle w:val="Nmerodepgina"/>
        <w:color w:val="333333"/>
      </w:rPr>
      <w:t xml:space="preserve"> </w:t>
    </w:r>
  </w:p>
  <w:p w:rsidR="00601A75" w:rsidRPr="0059661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93C" w:rsidRDefault="0062693C">
      <w:r>
        <w:separator/>
      </w:r>
    </w:p>
  </w:footnote>
  <w:footnote w:type="continuationSeparator" w:id="0">
    <w:p w:rsidR="0062693C" w:rsidRDefault="006269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9661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62693C"/>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96612"/>
    <w:rsid w:val="005A1232"/>
    <w:rsid w:val="005A32ED"/>
    <w:rsid w:val="005A3AA1"/>
    <w:rsid w:val="005A4D27"/>
    <w:rsid w:val="005B0FAF"/>
    <w:rsid w:val="005B14CE"/>
    <w:rsid w:val="005B6538"/>
    <w:rsid w:val="005C37AB"/>
    <w:rsid w:val="005F35E2"/>
    <w:rsid w:val="00601A75"/>
    <w:rsid w:val="00606D7C"/>
    <w:rsid w:val="00616F70"/>
    <w:rsid w:val="00622DE5"/>
    <w:rsid w:val="0062693C"/>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divs>
    <w:div w:id="1115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7B2AC0-04BF-46EF-819A-90A5B9568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2</Pages>
  <Words>376</Words>
  <Characters>1946</Characters>
  <Application>Microsoft Office Word</Application>
  <DocSecurity>0</DocSecurity>
  <Lines>114</Lines>
  <Paragraphs>28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1</cp:revision>
  <cp:lastPrinted>1601-01-01T00:00:00Z</cp:lastPrinted>
  <dcterms:created xsi:type="dcterms:W3CDTF">2022-10-14T21:05:00Z</dcterms:created>
  <dcterms:modified xsi:type="dcterms:W3CDTF">2022-10-14T21:09:00Z</dcterms:modified>
</cp:coreProperties>
</file>