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BA3" w:rsidRPr="00F47BA3" w:rsidRDefault="00F47BA3" w:rsidP="00F47BA3">
      <w:pPr>
        <w:jc w:val="center"/>
        <w:rPr>
          <w:szCs w:val="24"/>
          <w:lang w:val="es-AR" w:eastAsia="en-US"/>
        </w:rPr>
      </w:pPr>
      <w:r w:rsidRPr="00F47BA3">
        <w:rPr>
          <w:b/>
          <w:bCs/>
          <w:color w:val="000000"/>
          <w:szCs w:val="24"/>
          <w:lang w:val="es-AR" w:eastAsia="en-US"/>
        </w:rPr>
        <w:t>PROYECTO DE DECLARACIÓN</w:t>
      </w:r>
    </w:p>
    <w:p w:rsidR="00F47BA3" w:rsidRPr="00F47BA3" w:rsidRDefault="00F47BA3" w:rsidP="00F47BA3">
      <w:pPr>
        <w:jc w:val="left"/>
        <w:rPr>
          <w:szCs w:val="24"/>
          <w:lang w:val="es-AR" w:eastAsia="en-US"/>
        </w:rPr>
      </w:pPr>
    </w:p>
    <w:p w:rsidR="00F47BA3" w:rsidRPr="00F47BA3" w:rsidRDefault="00F47BA3" w:rsidP="00F47BA3">
      <w:pPr>
        <w:rPr>
          <w:szCs w:val="24"/>
          <w:lang w:val="es-AR" w:eastAsia="en-US"/>
        </w:rPr>
      </w:pPr>
      <w:r w:rsidRPr="00F47BA3">
        <w:rPr>
          <w:color w:val="000000"/>
          <w:szCs w:val="24"/>
          <w:lang w:val="es-AR" w:eastAsia="en-US"/>
        </w:rPr>
        <w:t>Declárese de interés social y ambiental de la Ciudad Autónoma de Buenos Aires la labor realizada por la asociación civil “Voy en Bici Argentina” que, a través de la refacción de bicicletas donadas, busca integrar lo ambiental y lo social con el fin de promover la movilidad sustentable a personas en situación de vulnerabilidad.</w:t>
      </w:r>
    </w:p>
    <w:p w:rsidR="00F47BA3" w:rsidRPr="00F47BA3" w:rsidRDefault="00F47BA3" w:rsidP="00F47BA3">
      <w:pPr>
        <w:jc w:val="left"/>
        <w:rPr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Default="00F47BA3" w:rsidP="00F47BA3">
      <w:pPr>
        <w:jc w:val="center"/>
        <w:rPr>
          <w:b/>
          <w:bCs/>
          <w:color w:val="000000"/>
          <w:szCs w:val="24"/>
          <w:lang w:val="es-AR" w:eastAsia="en-US"/>
        </w:rPr>
      </w:pPr>
    </w:p>
    <w:p w:rsidR="00F47BA3" w:rsidRPr="00F47BA3" w:rsidRDefault="00F47BA3" w:rsidP="00F47BA3">
      <w:pPr>
        <w:jc w:val="center"/>
        <w:rPr>
          <w:szCs w:val="24"/>
          <w:lang w:val="es-AR" w:eastAsia="en-US"/>
        </w:rPr>
      </w:pPr>
      <w:r w:rsidRPr="00F47BA3">
        <w:rPr>
          <w:b/>
          <w:bCs/>
          <w:color w:val="000000"/>
          <w:szCs w:val="24"/>
          <w:lang w:val="es-AR" w:eastAsia="en-US"/>
        </w:rPr>
        <w:lastRenderedPageBreak/>
        <w:t>FUNDAMENTOS</w:t>
      </w:r>
    </w:p>
    <w:p w:rsidR="00641CA2" w:rsidRDefault="00641CA2" w:rsidP="00F47BA3">
      <w:pPr>
        <w:rPr>
          <w:color w:val="000000"/>
          <w:szCs w:val="24"/>
          <w:lang w:val="es-AR" w:eastAsia="en-US"/>
        </w:rPr>
      </w:pPr>
    </w:p>
    <w:p w:rsidR="00F47BA3" w:rsidRPr="00F47BA3" w:rsidRDefault="00F47BA3" w:rsidP="00F47BA3">
      <w:pPr>
        <w:rPr>
          <w:szCs w:val="24"/>
          <w:lang w:val="es-AR" w:eastAsia="en-US"/>
        </w:rPr>
      </w:pPr>
      <w:r w:rsidRPr="00F47BA3">
        <w:rPr>
          <w:color w:val="000000"/>
          <w:szCs w:val="24"/>
          <w:lang w:val="es-AR" w:eastAsia="en-US"/>
        </w:rPr>
        <w:t>Señor Presidente: </w:t>
      </w:r>
    </w:p>
    <w:p w:rsidR="00F47BA3" w:rsidRPr="00F47BA3" w:rsidRDefault="00F47BA3" w:rsidP="00F47BA3">
      <w:pPr>
        <w:jc w:val="left"/>
        <w:rPr>
          <w:szCs w:val="24"/>
          <w:lang w:val="es-AR" w:eastAsia="en-US"/>
        </w:rPr>
      </w:pPr>
    </w:p>
    <w:p w:rsidR="00F47BA3" w:rsidRPr="00F47BA3" w:rsidRDefault="00F47BA3" w:rsidP="00F47BA3">
      <w:pPr>
        <w:rPr>
          <w:szCs w:val="24"/>
          <w:lang w:val="es-AR" w:eastAsia="en-US"/>
        </w:rPr>
      </w:pPr>
      <w:r w:rsidRPr="00F47BA3">
        <w:rPr>
          <w:color w:val="000000"/>
          <w:szCs w:val="24"/>
          <w:lang w:val="es-AR" w:eastAsia="en-US"/>
        </w:rPr>
        <w:t>“Voy en Bici Argentina” es un proyecto autogestionado, fundado en enero de 2020 por Julio Antuñano, emprendedor social, cuya misión es brindar soluciones de movilidad a personas de bajos ingresos, promoviendo un modelo de transporte sostenible y oportunidades económicas y sociales.</w:t>
      </w:r>
    </w:p>
    <w:p w:rsidR="00F47BA3" w:rsidRPr="00F47BA3" w:rsidRDefault="00F47BA3" w:rsidP="00F47BA3">
      <w:pPr>
        <w:jc w:val="left"/>
        <w:rPr>
          <w:szCs w:val="24"/>
          <w:lang w:val="es-AR" w:eastAsia="en-US"/>
        </w:rPr>
      </w:pPr>
    </w:p>
    <w:p w:rsidR="00F47BA3" w:rsidRPr="00F47BA3" w:rsidRDefault="00F47BA3" w:rsidP="00F47BA3">
      <w:pPr>
        <w:rPr>
          <w:szCs w:val="24"/>
          <w:lang w:val="es-AR" w:eastAsia="en-US"/>
        </w:rPr>
      </w:pPr>
      <w:r w:rsidRPr="00F47BA3">
        <w:rPr>
          <w:color w:val="000000"/>
          <w:szCs w:val="24"/>
          <w:lang w:val="es-AR" w:eastAsia="en-US"/>
        </w:rPr>
        <w:t>El costo del transporte es una de las principales erogaciones que realizan los hogares. El transporte privado automotor se ha vuelto inaccesible para personas de ingresos bajos y el servicio de transporte público ha aumentado recientemente su tarifa dificultando aún más la asequibilidad de la movilidad. Por lo tanto, brindar una alternativa económica y eficiente para el transporte, como la bicicleta, es fundamental para poder garantizar el derecho a transitar. </w:t>
      </w:r>
    </w:p>
    <w:p w:rsidR="00F47BA3" w:rsidRPr="00F47BA3" w:rsidRDefault="00F47BA3" w:rsidP="00F47BA3">
      <w:pPr>
        <w:jc w:val="left"/>
        <w:rPr>
          <w:szCs w:val="24"/>
          <w:lang w:val="es-AR" w:eastAsia="en-US"/>
        </w:rPr>
      </w:pPr>
    </w:p>
    <w:p w:rsidR="00F47BA3" w:rsidRPr="00F47BA3" w:rsidRDefault="00F47BA3" w:rsidP="00F47BA3">
      <w:pPr>
        <w:rPr>
          <w:szCs w:val="24"/>
          <w:lang w:val="es-AR" w:eastAsia="en-US"/>
        </w:rPr>
      </w:pPr>
      <w:r w:rsidRPr="00F47BA3">
        <w:rPr>
          <w:color w:val="000000"/>
          <w:szCs w:val="24"/>
          <w:lang w:val="es-AR" w:eastAsia="en-US"/>
        </w:rPr>
        <w:t>Es por eso que la organización trabaja para recibir donaciones de bicicletas que conforman un banco, para luego repararlas y entregarlas. Asimismo, el trabajo de reparación de bicicletas es realizado con varones actualmente privados de su libertad, brindando capacitación continua en el oficio de reparador de bicicletas.</w:t>
      </w:r>
    </w:p>
    <w:p w:rsidR="00F47BA3" w:rsidRPr="00F47BA3" w:rsidRDefault="00F47BA3" w:rsidP="00F47BA3">
      <w:pPr>
        <w:jc w:val="left"/>
        <w:rPr>
          <w:szCs w:val="24"/>
          <w:lang w:val="es-AR" w:eastAsia="en-US"/>
        </w:rPr>
      </w:pPr>
    </w:p>
    <w:p w:rsidR="00F47BA3" w:rsidRPr="00F47BA3" w:rsidRDefault="00F47BA3" w:rsidP="00F47BA3">
      <w:pPr>
        <w:rPr>
          <w:szCs w:val="24"/>
          <w:lang w:val="es-AR" w:eastAsia="en-US"/>
        </w:rPr>
      </w:pPr>
      <w:r w:rsidRPr="00F47BA3">
        <w:rPr>
          <w:color w:val="000000"/>
          <w:szCs w:val="24"/>
          <w:lang w:val="es-AR" w:eastAsia="en-US"/>
        </w:rPr>
        <w:t>Desde la creación del proyecto se han entregado más de 250 bicicletas en todo el país, incluyendo entregas en los barrios porteños de INTA y Villa Soldati. El desarrollo de las acciones en estos barrios es fundamental ya que involucran específicamente a un sector de la ciudadanía porteña que cuenta con ingresos, en promedio, menores a los del resto de la Ciudad de Buenos Aires. </w:t>
      </w:r>
    </w:p>
    <w:p w:rsidR="00F47BA3" w:rsidRPr="00F47BA3" w:rsidRDefault="00F47BA3" w:rsidP="00F47BA3">
      <w:pPr>
        <w:jc w:val="left"/>
        <w:rPr>
          <w:szCs w:val="24"/>
          <w:lang w:val="es-AR" w:eastAsia="en-US"/>
        </w:rPr>
      </w:pPr>
    </w:p>
    <w:p w:rsidR="00F47BA3" w:rsidRPr="00F47BA3" w:rsidRDefault="00F47BA3" w:rsidP="00F47BA3">
      <w:pPr>
        <w:rPr>
          <w:szCs w:val="24"/>
          <w:lang w:val="es-AR" w:eastAsia="en-US"/>
        </w:rPr>
      </w:pPr>
      <w:r w:rsidRPr="00F47BA3">
        <w:rPr>
          <w:color w:val="000000"/>
          <w:szCs w:val="24"/>
          <w:lang w:val="es-AR" w:eastAsia="en-US"/>
        </w:rPr>
        <w:t>En este sentido, creemos que Voy en Bici Argentina es de interés social y ambiental para nuestra Ciudad en tanto incrementa las posibilidades de las personas de desplazarse por la Ciudad en un medio de transporte urbano, sustentable, silencioso, eficiente y seguro.</w:t>
      </w:r>
    </w:p>
    <w:p w:rsidR="00F47BA3" w:rsidRPr="00F47BA3" w:rsidRDefault="00F47BA3" w:rsidP="00F47BA3">
      <w:pPr>
        <w:spacing w:before="240" w:after="240"/>
        <w:rPr>
          <w:szCs w:val="24"/>
          <w:lang w:val="es-AR" w:eastAsia="en-US"/>
        </w:rPr>
      </w:pPr>
      <w:r w:rsidRPr="00F47BA3">
        <w:rPr>
          <w:color w:val="000000"/>
          <w:szCs w:val="24"/>
          <w:lang w:val="es-AR" w:eastAsia="en-US"/>
        </w:rPr>
        <w:t>Por todos los motivos expuestos, solicito a mis pares la aprobación del presente proyecto de declaración.</w:t>
      </w:r>
    </w:p>
    <w:p w:rsidR="005E3C49" w:rsidRPr="00AE5FC1" w:rsidRDefault="005E3C49" w:rsidP="00AE5FC1"/>
    <w:sectPr w:rsidR="005E3C49" w:rsidRPr="00AE5FC1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4F30" w:rsidRDefault="00E94F30">
      <w:r>
        <w:separator/>
      </w:r>
    </w:p>
  </w:endnote>
  <w:endnote w:type="continuationSeparator" w:id="1">
    <w:p w:rsidR="00E94F30" w:rsidRDefault="00E94F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41CA2" w:rsidRPr="00641CA2">
        <w:rPr>
          <w:noProof/>
          <w:color w:val="333333"/>
          <w:sz w:val="20"/>
        </w:rPr>
        <w:t>31/08/2022 11:02:00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41CA2" w:rsidRPr="00641CA2">
        <w:rPr>
          <w:noProof/>
          <w:color w:val="333333"/>
          <w:sz w:val="20"/>
        </w:rPr>
        <w:t>1865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41CA2" w:rsidRPr="00641CA2">
        <w:rPr>
          <w:noProof/>
          <w:color w:val="333333"/>
          <w:sz w:val="20"/>
        </w:rPr>
        <w:t>341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A22D75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22D75" w:rsidRPr="001C19C4">
      <w:rPr>
        <w:rStyle w:val="Nmerodepgina"/>
        <w:color w:val="333333"/>
      </w:rPr>
      <w:fldChar w:fldCharType="separate"/>
    </w:r>
    <w:r w:rsidR="00641CA2">
      <w:rPr>
        <w:rStyle w:val="Nmerodepgina"/>
        <w:noProof/>
        <w:color w:val="333333"/>
      </w:rPr>
      <w:t>2</w:t>
    </w:r>
    <w:r w:rsidR="00A22D75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41CA2" w:rsidRPr="00641CA2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4F30" w:rsidRDefault="00E94F30">
      <w:r>
        <w:separator/>
      </w:r>
    </w:p>
  </w:footnote>
  <w:footnote w:type="continuationSeparator" w:id="1">
    <w:p w:rsidR="00E94F30" w:rsidRDefault="00E94F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9E5142"/>
    <w:rsid w:val="00026430"/>
    <w:rsid w:val="00030DF5"/>
    <w:rsid w:val="0003615C"/>
    <w:rsid w:val="000376AB"/>
    <w:rsid w:val="00043882"/>
    <w:rsid w:val="00044CBA"/>
    <w:rsid w:val="00046A6B"/>
    <w:rsid w:val="0006181B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3643"/>
    <w:rsid w:val="00265972"/>
    <w:rsid w:val="00275865"/>
    <w:rsid w:val="00276A7E"/>
    <w:rsid w:val="00296815"/>
    <w:rsid w:val="002971A4"/>
    <w:rsid w:val="002B47D0"/>
    <w:rsid w:val="002C615F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C4F70"/>
    <w:rsid w:val="003D10AB"/>
    <w:rsid w:val="003D4000"/>
    <w:rsid w:val="003E2D01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41305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1CA2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2434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D0E34"/>
    <w:rsid w:val="00906685"/>
    <w:rsid w:val="00910E0F"/>
    <w:rsid w:val="0091690E"/>
    <w:rsid w:val="00947238"/>
    <w:rsid w:val="009624FC"/>
    <w:rsid w:val="0096461D"/>
    <w:rsid w:val="0097637E"/>
    <w:rsid w:val="009953AF"/>
    <w:rsid w:val="00996E34"/>
    <w:rsid w:val="009A6E2B"/>
    <w:rsid w:val="009B4FAC"/>
    <w:rsid w:val="009C20D3"/>
    <w:rsid w:val="009E5142"/>
    <w:rsid w:val="009E5835"/>
    <w:rsid w:val="009F4E01"/>
    <w:rsid w:val="00A06A2B"/>
    <w:rsid w:val="00A07090"/>
    <w:rsid w:val="00A11AD7"/>
    <w:rsid w:val="00A1286B"/>
    <w:rsid w:val="00A22D75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52D1"/>
    <w:rsid w:val="00AA7C22"/>
    <w:rsid w:val="00AB0A73"/>
    <w:rsid w:val="00AB5EB2"/>
    <w:rsid w:val="00AC3839"/>
    <w:rsid w:val="00AE2E8F"/>
    <w:rsid w:val="00AE5FC1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74464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65F48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94F30"/>
    <w:rsid w:val="00EB2B74"/>
    <w:rsid w:val="00EB6956"/>
    <w:rsid w:val="00EE6672"/>
    <w:rsid w:val="00EF0D22"/>
    <w:rsid w:val="00F13C69"/>
    <w:rsid w:val="00F41DF6"/>
    <w:rsid w:val="00F47BA3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046A6B"/>
    <w:pPr>
      <w:spacing w:before="100" w:beforeAutospacing="1" w:after="100" w:afterAutospacing="1"/>
      <w:jc w:val="left"/>
    </w:pPr>
    <w:rPr>
      <w:szCs w:val="24"/>
      <w:lang w:val="en-US" w:eastAsia="en-US"/>
    </w:rPr>
  </w:style>
  <w:style w:type="character" w:customStyle="1" w:styleId="apple-tab-span">
    <w:name w:val="apple-tab-span"/>
    <w:basedOn w:val="Fuentedeprrafopredeter"/>
    <w:rsid w:val="00046A6B"/>
  </w:style>
  <w:style w:type="paragraph" w:styleId="Textonotapie">
    <w:name w:val="footnote text"/>
    <w:basedOn w:val="Normal"/>
    <w:link w:val="TextonotapieCar"/>
    <w:uiPriority w:val="99"/>
    <w:semiHidden/>
    <w:unhideWhenUsed/>
    <w:rsid w:val="00822434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22434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82243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beltran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3</TotalTime>
  <Pages>2</Pages>
  <Words>341</Words>
  <Characters>1865</Characters>
  <Application>Microsoft Office Word</Application>
  <DocSecurity>0</DocSecurity>
  <Lines>88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PC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aldaglio</cp:lastModifiedBy>
  <cp:revision>2</cp:revision>
  <cp:lastPrinted>2022-08-31T13:59:00Z</cp:lastPrinted>
  <dcterms:created xsi:type="dcterms:W3CDTF">2022-08-31T13:50:00Z</dcterms:created>
  <dcterms:modified xsi:type="dcterms:W3CDTF">2022-09-01T17:56:00Z</dcterms:modified>
</cp:coreProperties>
</file>