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832" w:rsidRPr="00234AFB" w:rsidRDefault="00510832" w:rsidP="00510832">
      <w:pPr>
        <w:pStyle w:val="Sinespaciado"/>
        <w:jc w:val="center"/>
        <w:rPr>
          <w:b/>
          <w:lang w:val="es-MX"/>
        </w:rPr>
      </w:pPr>
      <w:r w:rsidRPr="00234AFB">
        <w:rPr>
          <w:b/>
          <w:lang w:val="es-MX"/>
        </w:rPr>
        <w:t>PROYECTO DE DECLARACION</w:t>
      </w:r>
    </w:p>
    <w:p w:rsidR="00510832" w:rsidRPr="004D36E2" w:rsidRDefault="00510832" w:rsidP="00510832">
      <w:pPr>
        <w:jc w:val="left"/>
        <w:rPr>
          <w:szCs w:val="24"/>
          <w:lang w:val="es-MX"/>
        </w:rPr>
      </w:pPr>
    </w:p>
    <w:p w:rsidR="00510832" w:rsidRPr="004D36E2" w:rsidRDefault="00510832" w:rsidP="00510832">
      <w:pPr>
        <w:jc w:val="left"/>
        <w:rPr>
          <w:szCs w:val="24"/>
        </w:rPr>
      </w:pPr>
      <w:r w:rsidRPr="004D36E2">
        <w:rPr>
          <w:szCs w:val="24"/>
        </w:rPr>
        <w:t>La Legislatura de la Ciudad Autónoma de Buenos Aires manifiesta su beneplácito por el desempeño del seleccionado nacional de Hockey femenino sobre césped  “Las Leonas”, quienes obtuvieran la medalla de plata en la Copa Mundial Madrid 2022.</w:t>
      </w:r>
    </w:p>
    <w:p w:rsidR="00510832" w:rsidRPr="004D36E2" w:rsidRDefault="00510832" w:rsidP="00510832">
      <w:pPr>
        <w:jc w:val="left"/>
        <w:rPr>
          <w:szCs w:val="24"/>
        </w:rPr>
      </w:pPr>
    </w:p>
    <w:p w:rsidR="00510832" w:rsidRPr="004D36E2" w:rsidRDefault="00510832" w:rsidP="00510832">
      <w:pPr>
        <w:jc w:val="left"/>
        <w:rPr>
          <w:szCs w:val="24"/>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Default="00510832" w:rsidP="00510832">
      <w:pPr>
        <w:rPr>
          <w:szCs w:val="24"/>
          <w:lang w:val="es-MX"/>
        </w:rPr>
      </w:pPr>
    </w:p>
    <w:p w:rsidR="00510832" w:rsidRDefault="00510832" w:rsidP="00510832">
      <w:pPr>
        <w:rPr>
          <w:szCs w:val="24"/>
          <w:lang w:val="es-MX"/>
        </w:rPr>
      </w:pPr>
    </w:p>
    <w:p w:rsidR="00510832" w:rsidRDefault="00510832" w:rsidP="00510832">
      <w:pPr>
        <w:rPr>
          <w:szCs w:val="24"/>
          <w:lang w:val="es-MX"/>
        </w:rPr>
      </w:pPr>
    </w:p>
    <w:p w:rsidR="00510832" w:rsidRDefault="00510832" w:rsidP="00510832">
      <w:pPr>
        <w:rPr>
          <w:szCs w:val="24"/>
          <w:lang w:val="es-MX"/>
        </w:rPr>
      </w:pPr>
    </w:p>
    <w:p w:rsidR="00510832" w:rsidRDefault="00510832" w:rsidP="00510832">
      <w:pPr>
        <w:rPr>
          <w:szCs w:val="24"/>
          <w:lang w:val="es-MX"/>
        </w:rPr>
      </w:pPr>
    </w:p>
    <w:p w:rsidR="00510832" w:rsidRDefault="00510832" w:rsidP="00510832">
      <w:pPr>
        <w:rPr>
          <w:szCs w:val="24"/>
          <w:lang w:val="es-MX"/>
        </w:rPr>
      </w:pPr>
    </w:p>
    <w:p w:rsidR="00510832" w:rsidRDefault="00510832" w:rsidP="00510832">
      <w:pPr>
        <w:rPr>
          <w:szCs w:val="24"/>
          <w:lang w:val="es-MX"/>
        </w:rPr>
      </w:pPr>
    </w:p>
    <w:p w:rsidR="00510832" w:rsidRDefault="00510832" w:rsidP="00510832">
      <w:pPr>
        <w:rPr>
          <w:szCs w:val="24"/>
          <w:lang w:val="es-MX"/>
        </w:rPr>
      </w:pPr>
    </w:p>
    <w:p w:rsidR="00510832" w:rsidRDefault="00510832" w:rsidP="00510832">
      <w:pPr>
        <w:rPr>
          <w:szCs w:val="24"/>
          <w:lang w:val="es-MX"/>
        </w:rPr>
      </w:pPr>
    </w:p>
    <w:p w:rsidR="00510832" w:rsidRDefault="00510832" w:rsidP="00510832">
      <w:pPr>
        <w:rPr>
          <w:szCs w:val="24"/>
          <w:lang w:val="es-MX"/>
        </w:rPr>
      </w:pPr>
    </w:p>
    <w:p w:rsidR="00510832" w:rsidRDefault="00510832" w:rsidP="00510832">
      <w:pPr>
        <w:rPr>
          <w:szCs w:val="24"/>
          <w:lang w:val="es-MX"/>
        </w:rPr>
      </w:pPr>
    </w:p>
    <w:p w:rsidR="00510832" w:rsidRDefault="00510832" w:rsidP="00510832">
      <w:pPr>
        <w:rPr>
          <w:szCs w:val="24"/>
          <w:lang w:val="es-MX"/>
        </w:rPr>
      </w:pPr>
    </w:p>
    <w:p w:rsidR="00510832" w:rsidRDefault="00510832" w:rsidP="00510832">
      <w:pPr>
        <w:rPr>
          <w:szCs w:val="24"/>
          <w:lang w:val="es-MX"/>
        </w:rPr>
      </w:pPr>
    </w:p>
    <w:p w:rsidR="0051083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pStyle w:val="Normal1"/>
        <w:spacing w:after="200"/>
        <w:jc w:val="center"/>
        <w:rPr>
          <w:b/>
        </w:rPr>
      </w:pPr>
      <w:r w:rsidRPr="004D36E2">
        <w:rPr>
          <w:b/>
        </w:rPr>
        <w:t>FUNDAMENTOS</w:t>
      </w:r>
    </w:p>
    <w:p w:rsidR="00510832" w:rsidRPr="004D36E2" w:rsidRDefault="00510832" w:rsidP="00510832">
      <w:pPr>
        <w:rPr>
          <w:szCs w:val="24"/>
          <w:lang w:val="es-MX"/>
        </w:rPr>
      </w:pPr>
    </w:p>
    <w:p w:rsidR="00510832" w:rsidRPr="004D36E2" w:rsidRDefault="00510832" w:rsidP="00510832">
      <w:pPr>
        <w:rPr>
          <w:szCs w:val="24"/>
          <w:lang w:val="es-MX"/>
        </w:rPr>
      </w:pPr>
      <w:r w:rsidRPr="004D36E2">
        <w:rPr>
          <w:szCs w:val="24"/>
          <w:lang w:val="es-MX"/>
        </w:rPr>
        <w:t xml:space="preserve">Señor Presidente: </w:t>
      </w:r>
    </w:p>
    <w:p w:rsidR="00510832" w:rsidRPr="004D36E2" w:rsidRDefault="00510832" w:rsidP="00510832">
      <w:pPr>
        <w:rPr>
          <w:szCs w:val="24"/>
          <w:lang w:val="es-MX"/>
        </w:rPr>
      </w:pPr>
    </w:p>
    <w:p w:rsidR="00510832" w:rsidRPr="004D36E2" w:rsidRDefault="00510832" w:rsidP="00510832">
      <w:pPr>
        <w:tabs>
          <w:tab w:val="left" w:pos="1418"/>
        </w:tabs>
        <w:rPr>
          <w:szCs w:val="24"/>
          <w:lang w:val="es-AR"/>
        </w:rPr>
      </w:pPr>
      <w:r w:rsidRPr="004D36E2">
        <w:rPr>
          <w:szCs w:val="24"/>
        </w:rPr>
        <w:tab/>
        <w:t>El seleccionado Nacional de Hockey “Las Leonas” celebró el pasado domingo 17 de julio un nuevo hito deportivo tras c</w:t>
      </w:r>
      <w:r w:rsidRPr="004D36E2">
        <w:rPr>
          <w:szCs w:val="24"/>
          <w:lang w:val="es-AR"/>
        </w:rPr>
        <w:t>consagrarse Sub-Campeonas en la Copa Mundial de Hockey Femenino celebrado e</w:t>
      </w:r>
      <w:r>
        <w:rPr>
          <w:szCs w:val="24"/>
          <w:lang w:val="es-AR"/>
        </w:rPr>
        <w:t xml:space="preserve">n Tarrasa y Amstelveen.  </w:t>
      </w:r>
    </w:p>
    <w:p w:rsidR="00510832" w:rsidRPr="004D36E2" w:rsidRDefault="00510832" w:rsidP="00510832">
      <w:pPr>
        <w:tabs>
          <w:tab w:val="left" w:pos="1418"/>
        </w:tabs>
        <w:rPr>
          <w:szCs w:val="24"/>
          <w:lang w:val="es-AR"/>
        </w:rPr>
      </w:pPr>
    </w:p>
    <w:p w:rsidR="00510832" w:rsidRPr="004D36E2" w:rsidRDefault="00510832" w:rsidP="00510832">
      <w:pPr>
        <w:tabs>
          <w:tab w:val="left" w:pos="1418"/>
        </w:tabs>
        <w:rPr>
          <w:szCs w:val="24"/>
        </w:rPr>
      </w:pPr>
      <w:r w:rsidRPr="004D36E2">
        <w:rPr>
          <w:szCs w:val="24"/>
        </w:rPr>
        <w:tab/>
        <w:t>La Copa Mundial de Hockey</w:t>
      </w:r>
      <w:r>
        <w:rPr>
          <w:szCs w:val="24"/>
        </w:rPr>
        <w:t>, que se realiza cada cuatro años,</w:t>
      </w:r>
      <w:r w:rsidRPr="004D36E2">
        <w:rPr>
          <w:szCs w:val="24"/>
        </w:rPr>
        <w:t xml:space="preserve"> es la máxima competición internacional en categoría femenina y es organizada desde </w:t>
      </w:r>
      <w:hyperlink r:id="rId7" w:tooltip="1974" w:history="1">
        <w:r w:rsidRPr="004D36E2">
          <w:rPr>
            <w:szCs w:val="24"/>
          </w:rPr>
          <w:t>1974</w:t>
        </w:r>
      </w:hyperlink>
      <w:r w:rsidRPr="004D36E2">
        <w:rPr>
          <w:szCs w:val="24"/>
        </w:rPr>
        <w:t> por la </w:t>
      </w:r>
      <w:hyperlink r:id="rId8" w:tooltip="Federación Internacional de Hockey" w:history="1">
        <w:r w:rsidRPr="004D36E2">
          <w:rPr>
            <w:szCs w:val="24"/>
          </w:rPr>
          <w:t>Federación Internacional de Hockey</w:t>
        </w:r>
      </w:hyperlink>
      <w:r w:rsidRPr="004D36E2">
        <w:rPr>
          <w:szCs w:val="24"/>
        </w:rPr>
        <w:t xml:space="preserve"> (FIH). </w:t>
      </w:r>
    </w:p>
    <w:p w:rsidR="00510832" w:rsidRPr="004D36E2" w:rsidRDefault="00510832" w:rsidP="00510832">
      <w:pPr>
        <w:tabs>
          <w:tab w:val="left" w:pos="1418"/>
        </w:tabs>
        <w:rPr>
          <w:szCs w:val="24"/>
        </w:rPr>
      </w:pPr>
    </w:p>
    <w:p w:rsidR="00510832" w:rsidRPr="004D36E2" w:rsidRDefault="00510832" w:rsidP="00510832">
      <w:pPr>
        <w:tabs>
          <w:tab w:val="left" w:pos="1418"/>
        </w:tabs>
        <w:rPr>
          <w:szCs w:val="24"/>
          <w:shd w:val="clear" w:color="auto" w:fill="FFFFFF"/>
        </w:rPr>
      </w:pPr>
      <w:r w:rsidRPr="004D36E2">
        <w:rPr>
          <w:rStyle w:val="post-content1"/>
          <w:sz w:val="24"/>
          <w:szCs w:val="24"/>
        </w:rPr>
        <w:tab/>
        <w:t xml:space="preserve">Las Leonas han conseguido, a lo largo de su trayectoria, </w:t>
      </w:r>
      <w:r w:rsidRPr="004D36E2">
        <w:rPr>
          <w:szCs w:val="24"/>
          <w:shd w:val="clear" w:color="auto" w:fill="FFFFFF"/>
        </w:rPr>
        <w:t>un total de siete medallas en la Copa Mundial de Hockey sobre Césped. S</w:t>
      </w:r>
      <w:r w:rsidRPr="004D36E2">
        <w:rPr>
          <w:rStyle w:val="post-content1"/>
          <w:sz w:val="24"/>
          <w:szCs w:val="24"/>
        </w:rPr>
        <w:t xml:space="preserve">e </w:t>
      </w:r>
      <w:r w:rsidRPr="004D36E2">
        <w:rPr>
          <w:szCs w:val="24"/>
          <w:shd w:val="clear" w:color="auto" w:fill="FFFFFF"/>
        </w:rPr>
        <w:t>consagraron dos veces campeonas del mundo (Perth, 2002 y Rosario, 2010). Obtuvieron cuatro medallas olímpicas (dos de plata y dos de bronce), diez medallas del Trofeo de Campeones (seis de oro), y ocho medallas en los Juegos Panamericanos (seis de oro y dos de plata).</w:t>
      </w:r>
    </w:p>
    <w:p w:rsidR="00510832" w:rsidRPr="004D36E2" w:rsidRDefault="00510832" w:rsidP="00510832">
      <w:pPr>
        <w:tabs>
          <w:tab w:val="left" w:pos="1418"/>
        </w:tabs>
        <w:rPr>
          <w:szCs w:val="24"/>
          <w:shd w:val="clear" w:color="auto" w:fill="FFFFFF"/>
        </w:rPr>
      </w:pPr>
    </w:p>
    <w:p w:rsidR="00510832" w:rsidRDefault="00510832" w:rsidP="00510832">
      <w:pPr>
        <w:tabs>
          <w:tab w:val="left" w:pos="1418"/>
        </w:tabs>
        <w:rPr>
          <w:szCs w:val="24"/>
          <w:shd w:val="clear" w:color="auto" w:fill="FFFFFF"/>
        </w:rPr>
      </w:pPr>
      <w:r w:rsidRPr="004D36E2">
        <w:rPr>
          <w:szCs w:val="24"/>
          <w:shd w:val="clear" w:color="auto" w:fill="FFFFFF"/>
        </w:rPr>
        <w:tab/>
      </w:r>
      <w:r>
        <w:rPr>
          <w:szCs w:val="24"/>
          <w:shd w:val="clear" w:color="auto" w:fill="FFFFFF"/>
        </w:rPr>
        <w:t xml:space="preserve">La selección nacional, reconocida mundialmente por sus logros colectivos y por las individualidades, </w:t>
      </w:r>
      <w:r w:rsidRPr="004D36E2">
        <w:rPr>
          <w:szCs w:val="24"/>
          <w:shd w:val="clear" w:color="auto" w:fill="FFFFFF"/>
        </w:rPr>
        <w:t>cayó frente a la poderosa selección de Países Bajos (tres veces campeona consecutiva del mismo torneo)</w:t>
      </w:r>
      <w:r>
        <w:rPr>
          <w:szCs w:val="24"/>
          <w:shd w:val="clear" w:color="auto" w:fill="FFFFFF"/>
        </w:rPr>
        <w:t>. S</w:t>
      </w:r>
      <w:r w:rsidRPr="004D36E2">
        <w:rPr>
          <w:szCs w:val="24"/>
          <w:shd w:val="clear" w:color="auto" w:fill="FFFFFF"/>
        </w:rPr>
        <w:t>in embargo, su jerarquía mundial continúa consolidándose. Prueba de ello es la satisfacción de los premios para María José Granatto (mejor jugadora del torneo), Agustina Gorzelany (máxima goleadora con 8 tantos) y Belén Succi (mejor arquera</w:t>
      </w:r>
      <w:r>
        <w:rPr>
          <w:szCs w:val="24"/>
          <w:shd w:val="clear" w:color="auto" w:fill="FFFFFF"/>
        </w:rPr>
        <w:t xml:space="preserve">). En ellas, el reconocimiento a la técnica, pero, por sobre todas las cosas, a años de entrenamiento, dedicación y responsabilidad, al apoyo de los hijos/as, de familias y clubes.   </w:t>
      </w:r>
    </w:p>
    <w:p w:rsidR="00510832" w:rsidRPr="004D36E2" w:rsidRDefault="00510832" w:rsidP="00510832">
      <w:pPr>
        <w:tabs>
          <w:tab w:val="left" w:pos="1418"/>
        </w:tabs>
        <w:rPr>
          <w:szCs w:val="24"/>
          <w:shd w:val="clear" w:color="auto" w:fill="FFFFFF"/>
        </w:rPr>
      </w:pPr>
    </w:p>
    <w:p w:rsidR="00510832" w:rsidRPr="004D36E2" w:rsidRDefault="00510832" w:rsidP="00510832">
      <w:pPr>
        <w:tabs>
          <w:tab w:val="left" w:pos="1418"/>
        </w:tabs>
        <w:rPr>
          <w:szCs w:val="24"/>
          <w:shd w:val="clear" w:color="auto" w:fill="FFFFFF"/>
        </w:rPr>
      </w:pPr>
      <w:r w:rsidRPr="004D36E2">
        <w:rPr>
          <w:szCs w:val="24"/>
          <w:lang w:val="es-ES"/>
        </w:rPr>
        <w:tab/>
        <w:t xml:space="preserve">Las integrantes de Las Leonas, </w:t>
      </w:r>
      <w:r w:rsidRPr="004D36E2">
        <w:rPr>
          <w:szCs w:val="24"/>
          <w:shd w:val="clear" w:color="auto" w:fill="FFFFFF"/>
        </w:rPr>
        <w:t xml:space="preserve">Belén Succi, Clara Barberi, Valentina Costa Biondi, Maria Emilia Forcherio, Valentina Raposo, Agustina Gorzelany, Sofia Toccalino, Victoria Sauze, Valentina Marcucci, Agostina Alonso, Rocio Sanchez Moccia, Eugenia Trinchinetti, Jimena Cedres, Maria Jose Granatto, Victoria Granatto, Agustina Albertario, Julieta Jankunas, Delfina Thome, junto </w:t>
      </w:r>
      <w:r>
        <w:rPr>
          <w:szCs w:val="24"/>
          <w:shd w:val="clear" w:color="auto" w:fill="FFFFFF"/>
        </w:rPr>
        <w:t>al Cuerpo Técnico y quienes han aportado en el camino al Mundial</w:t>
      </w:r>
      <w:r w:rsidRPr="004D36E2">
        <w:rPr>
          <w:szCs w:val="24"/>
          <w:shd w:val="clear" w:color="auto" w:fill="FFFFFF"/>
        </w:rPr>
        <w:t>; han sido ejemplo de trabajo en equipo</w:t>
      </w:r>
      <w:r>
        <w:rPr>
          <w:szCs w:val="24"/>
          <w:shd w:val="clear" w:color="auto" w:fill="FFFFFF"/>
        </w:rPr>
        <w:t xml:space="preserve">, de entrega, pasión y orgullo por la camiseta argentina. </w:t>
      </w:r>
    </w:p>
    <w:p w:rsidR="00510832" w:rsidRPr="004D36E2" w:rsidRDefault="00510832" w:rsidP="00510832">
      <w:pPr>
        <w:tabs>
          <w:tab w:val="left" w:pos="1418"/>
        </w:tabs>
        <w:rPr>
          <w:szCs w:val="24"/>
        </w:rPr>
      </w:pPr>
    </w:p>
    <w:p w:rsidR="00510832" w:rsidRPr="004D36E2" w:rsidRDefault="00510832" w:rsidP="00510832">
      <w:pPr>
        <w:pStyle w:val="NormalWeb"/>
        <w:shd w:val="clear" w:color="auto" w:fill="FFFFFF"/>
        <w:tabs>
          <w:tab w:val="left" w:pos="1418"/>
        </w:tabs>
        <w:spacing w:before="0" w:beforeAutospacing="0" w:after="0" w:afterAutospacing="0"/>
        <w:jc w:val="both"/>
      </w:pPr>
      <w:r w:rsidRPr="004D36E2">
        <w:tab/>
        <w:t xml:space="preserve">Es importante que reconozcamos la labor de este </w:t>
      </w:r>
      <w:r>
        <w:t xml:space="preserve">equipo </w:t>
      </w:r>
      <w:r w:rsidRPr="004D36E2">
        <w:t>que ha llevado al Hockey argentino al podio mundial.</w:t>
      </w:r>
    </w:p>
    <w:p w:rsidR="00510832" w:rsidRPr="004D36E2" w:rsidRDefault="00510832" w:rsidP="00510832">
      <w:pPr>
        <w:pStyle w:val="NormalWeb"/>
        <w:shd w:val="clear" w:color="auto" w:fill="FFFFFF"/>
        <w:tabs>
          <w:tab w:val="left" w:pos="1418"/>
        </w:tabs>
        <w:spacing w:before="0" w:beforeAutospacing="0" w:after="0" w:afterAutospacing="0"/>
        <w:jc w:val="both"/>
      </w:pPr>
    </w:p>
    <w:p w:rsidR="00510832" w:rsidRPr="004D36E2" w:rsidRDefault="00510832" w:rsidP="00510832">
      <w:pPr>
        <w:pStyle w:val="NormalWeb"/>
        <w:shd w:val="clear" w:color="auto" w:fill="FFFFFF"/>
        <w:tabs>
          <w:tab w:val="left" w:pos="1418"/>
        </w:tabs>
        <w:spacing w:before="0" w:beforeAutospacing="0" w:after="0" w:afterAutospacing="0"/>
        <w:jc w:val="both"/>
      </w:pPr>
      <w:r w:rsidRPr="004D36E2">
        <w:t xml:space="preserve">                      </w:t>
      </w:r>
      <w:r w:rsidRPr="004D36E2">
        <w:tab/>
        <w:t>Por todo lo expuesto, y a fin de celebrar el logro del seleccionado Nacional de Hockey femenino y homenajear a nuestras deportistas, solicito Legisladores que acompañen el presente proyecto de Declaración.</w:t>
      </w:r>
    </w:p>
    <w:p w:rsidR="00510832" w:rsidRPr="004D36E2" w:rsidRDefault="00510832" w:rsidP="00510832">
      <w:pPr>
        <w:rPr>
          <w:szCs w:val="24"/>
          <w:lang w:val="es-ES"/>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4D36E2" w:rsidRDefault="00510832" w:rsidP="00510832">
      <w:pPr>
        <w:rPr>
          <w:szCs w:val="24"/>
          <w:lang w:val="es-MX"/>
        </w:rPr>
      </w:pPr>
    </w:p>
    <w:p w:rsidR="00510832" w:rsidRPr="008A12AC" w:rsidRDefault="00510832" w:rsidP="00510832">
      <w:pPr>
        <w:rPr>
          <w:szCs w:val="24"/>
          <w:lang w:val="es-MX"/>
        </w:rPr>
      </w:pPr>
    </w:p>
    <w:p w:rsidR="005E3C49" w:rsidRPr="00E5658D" w:rsidRDefault="005E3C49" w:rsidP="00E5658D"/>
    <w:sectPr w:rsidR="005E3C49" w:rsidRPr="00E5658D" w:rsidSect="005E3C49">
      <w:headerReference w:type="default" r:id="rId9"/>
      <w:footerReference w:type="default" r:id="rId10"/>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65CC" w:rsidRDefault="001465CC">
      <w:r>
        <w:separator/>
      </w:r>
    </w:p>
  </w:endnote>
  <w:endnote w:type="continuationSeparator" w:id="1">
    <w:p w:rsidR="001465CC" w:rsidRDefault="001465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10832" w:rsidRPr="00510832">
        <w:rPr>
          <w:noProof/>
          <w:color w:val="333333"/>
          <w:sz w:val="20"/>
        </w:rPr>
        <w:t>00/00/0000 0:00:00</w:t>
      </w:r>
    </w:fldSimple>
    <w:r w:rsidRPr="001C19C4">
      <w:rPr>
        <w:color w:val="333333"/>
        <w:sz w:val="20"/>
      </w:rPr>
      <w:t xml:space="preserve">  -  Cantidad de caracteres: </w:t>
    </w:r>
    <w:fldSimple w:instr=" NUMCHARS  \* MERGEFORMAT ">
      <w:r w:rsidR="00510832" w:rsidRPr="00510832">
        <w:rPr>
          <w:noProof/>
          <w:color w:val="333333"/>
          <w:sz w:val="20"/>
        </w:rPr>
        <w:t>2187</w:t>
      </w:r>
    </w:fldSimple>
    <w:r w:rsidRPr="001C19C4">
      <w:rPr>
        <w:color w:val="333333"/>
        <w:sz w:val="20"/>
      </w:rPr>
      <w:t xml:space="preserve"> - Cantidad de palabras: </w:t>
    </w:r>
    <w:fldSimple w:instr=" NUMWORDS  \* MERGEFORMAT ">
      <w:r w:rsidR="00510832" w:rsidRPr="00510832">
        <w:rPr>
          <w:noProof/>
          <w:color w:val="333333"/>
          <w:sz w:val="20"/>
        </w:rPr>
        <w:t>393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308F2" w:rsidRPr="001C19C4">
      <w:rPr>
        <w:rStyle w:val="Nmerodepgina"/>
        <w:color w:val="333333"/>
      </w:rPr>
      <w:fldChar w:fldCharType="begin"/>
    </w:r>
    <w:r w:rsidRPr="001C19C4">
      <w:rPr>
        <w:rStyle w:val="Nmerodepgina"/>
        <w:color w:val="333333"/>
      </w:rPr>
      <w:instrText xml:space="preserve"> PAGE </w:instrText>
    </w:r>
    <w:r w:rsidR="008308F2" w:rsidRPr="001C19C4">
      <w:rPr>
        <w:rStyle w:val="Nmerodepgina"/>
        <w:color w:val="333333"/>
      </w:rPr>
      <w:fldChar w:fldCharType="separate"/>
    </w:r>
    <w:r w:rsidR="00510832">
      <w:rPr>
        <w:rStyle w:val="Nmerodepgina"/>
        <w:noProof/>
        <w:color w:val="333333"/>
      </w:rPr>
      <w:t>2</w:t>
    </w:r>
    <w:r w:rsidR="008308F2" w:rsidRPr="001C19C4">
      <w:rPr>
        <w:rStyle w:val="Nmerodepgina"/>
        <w:color w:val="333333"/>
      </w:rPr>
      <w:fldChar w:fldCharType="end"/>
    </w:r>
    <w:r w:rsidRPr="001C19C4">
      <w:rPr>
        <w:rStyle w:val="Nmerodepgina"/>
        <w:color w:val="333333"/>
      </w:rPr>
      <w:t>/</w:t>
    </w:r>
    <w:fldSimple w:instr=" NUMPAGES  \* MERGEFORMAT ">
      <w:r w:rsidR="00510832" w:rsidRPr="00510832">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65CC" w:rsidRDefault="001465CC">
      <w:r>
        <w:separator/>
      </w:r>
    </w:p>
  </w:footnote>
  <w:footnote w:type="continuationSeparator" w:id="1">
    <w:p w:rsidR="001465CC" w:rsidRDefault="001465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1465C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465CC"/>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0832"/>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308F2"/>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83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rsid w:val="00510832"/>
    <w:pPr>
      <w:spacing w:before="100" w:beforeAutospacing="1" w:after="100" w:afterAutospacing="1"/>
      <w:jc w:val="left"/>
    </w:pPr>
    <w:rPr>
      <w:szCs w:val="24"/>
      <w:lang w:val="es-ES"/>
    </w:rPr>
  </w:style>
  <w:style w:type="character" w:customStyle="1" w:styleId="post-content1">
    <w:name w:val="post-content1"/>
    <w:rsid w:val="00510832"/>
    <w:rPr>
      <w:vanish w:val="0"/>
      <w:webHidden w:val="0"/>
      <w:sz w:val="20"/>
      <w:szCs w:val="20"/>
      <w:specVanish w:val="0"/>
    </w:rPr>
  </w:style>
  <w:style w:type="paragraph" w:customStyle="1" w:styleId="Normal1">
    <w:name w:val="Normal1"/>
    <w:rsid w:val="00510832"/>
    <w:pPr>
      <w:jc w:val="both"/>
    </w:pPr>
    <w:rPr>
      <w:sz w:val="24"/>
      <w:szCs w:val="24"/>
      <w:lang w:val="es-ES_tradnl"/>
    </w:rPr>
  </w:style>
  <w:style w:type="paragraph" w:styleId="Sinespaciado">
    <w:name w:val="No Spacing"/>
    <w:uiPriority w:val="1"/>
    <w:qFormat/>
    <w:rsid w:val="00510832"/>
    <w:pPr>
      <w:jc w:val="both"/>
    </w:pPr>
    <w:rPr>
      <w:sz w:val="24"/>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Federaci%C3%B3n_Internacional_de_Hockey" TargetMode="External"/><Relationship Id="rId3" Type="http://schemas.openxmlformats.org/officeDocument/2006/relationships/settings" Target="settings.xml"/><Relationship Id="rId7" Type="http://schemas.openxmlformats.org/officeDocument/2006/relationships/hyperlink" Target="https://es.wikipedia.org/wiki/197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6be2afe5-e9df-426b-8515-eceea4b1aa5f%20(17).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(17)</Template>
  <TotalTime>2</TotalTime>
  <Pages>2</Pages>
  <Words>393</Words>
  <Characters>2187</Characters>
  <Application>Microsoft Office Word</Application>
  <DocSecurity>0</DocSecurity>
  <Lines>104</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clneira</cp:lastModifiedBy>
  <cp:revision>1</cp:revision>
  <cp:lastPrinted>2020-02-28T17:24:00Z</cp:lastPrinted>
  <dcterms:created xsi:type="dcterms:W3CDTF">2022-07-19T18:12:00Z</dcterms:created>
  <dcterms:modified xsi:type="dcterms:W3CDTF">2022-07-19T18:14:00Z</dcterms:modified>
</cp:coreProperties>
</file>