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311" w:rsidRPr="00C545BB" w:rsidRDefault="00391311" w:rsidP="00391311">
      <w:pPr>
        <w:spacing w:line="360" w:lineRule="auto"/>
        <w:ind w:firstLine="720"/>
        <w:jc w:val="center"/>
        <w:rPr>
          <w:rFonts w:ascii="Times New Roman" w:hAnsi="Times New Roman"/>
          <w:b/>
        </w:rPr>
      </w:pPr>
      <w:r w:rsidRPr="00C545BB">
        <w:rPr>
          <w:rFonts w:ascii="Times New Roman" w:hAnsi="Times New Roman"/>
          <w:b/>
        </w:rPr>
        <w:t>PROYECTO DE RESOLUCIÓN</w:t>
      </w:r>
    </w:p>
    <w:p w:rsidR="00391311" w:rsidRDefault="00391311" w:rsidP="00391311">
      <w:pPr>
        <w:spacing w:line="360" w:lineRule="auto"/>
        <w:ind w:firstLine="720"/>
        <w:jc w:val="both"/>
        <w:rPr>
          <w:rFonts w:ascii="Times New Roman" w:hAnsi="Times New Roman"/>
          <w:highlight w:val="yellow"/>
        </w:rPr>
      </w:pPr>
    </w:p>
    <w:p w:rsidR="00391311" w:rsidRDefault="00391311" w:rsidP="00391311">
      <w:pPr>
        <w:spacing w:line="360" w:lineRule="auto"/>
        <w:ind w:firstLine="720"/>
        <w:jc w:val="both"/>
        <w:rPr>
          <w:rFonts w:ascii="Times New Roman" w:hAnsi="Times New Roman"/>
          <w:highlight w:val="yellow"/>
        </w:rPr>
      </w:pPr>
    </w:p>
    <w:p w:rsidR="00391311" w:rsidRDefault="00391311" w:rsidP="00391311">
      <w:pPr>
        <w:jc w:val="both"/>
      </w:pPr>
      <w:r>
        <w:rPr>
          <w:b/>
        </w:rPr>
        <w:t>Artículo 1º:</w:t>
      </w:r>
      <w:r>
        <w:t xml:space="preserve"> La Legislatura de la Ciudad Autónoma de Buenos Aires expresa su reconocimiento a la Selección argentina de fútbol de personas con discapacidad intelectual, por el campeonato obtenido en la Copa BA CUP, celebrada en la Ciudad de Buenos Aires.</w:t>
      </w:r>
    </w:p>
    <w:p w:rsidR="00391311" w:rsidRDefault="00391311" w:rsidP="00391311">
      <w:pPr>
        <w:jc w:val="both"/>
      </w:pPr>
    </w:p>
    <w:p w:rsidR="00391311" w:rsidRDefault="00391311" w:rsidP="00391311">
      <w:pPr>
        <w:jc w:val="both"/>
      </w:pPr>
      <w:r>
        <w:rPr>
          <w:b/>
        </w:rPr>
        <w:t>Art. 2º.-</w:t>
      </w:r>
      <w:r>
        <w:t xml:space="preserve"> El reconocimiento expresado en el Artículo 1º, consistirá en la entrega de una bandeja protocolar, la cual contendrá el siguiente texto:</w:t>
      </w:r>
    </w:p>
    <w:p w:rsidR="00391311" w:rsidRDefault="00391311" w:rsidP="00391311">
      <w:pPr>
        <w:jc w:val="both"/>
      </w:pPr>
    </w:p>
    <w:p w:rsidR="00391311" w:rsidRDefault="00391311" w:rsidP="00391311">
      <w:pPr>
        <w:jc w:val="both"/>
      </w:pPr>
      <w:r>
        <w:rPr>
          <w:b/>
        </w:rPr>
        <w:t>Art. 3°.-</w:t>
      </w:r>
      <w:r>
        <w:t>Dispónese la entrega de un diploma alusivo a los miembros del plantel participante y cuerpo técnico.</w:t>
      </w:r>
    </w:p>
    <w:p w:rsidR="00391311" w:rsidRDefault="00391311" w:rsidP="00391311">
      <w:pPr>
        <w:jc w:val="both"/>
      </w:pPr>
    </w:p>
    <w:p w:rsidR="00391311" w:rsidRDefault="00391311" w:rsidP="00391311">
      <w:pPr>
        <w:jc w:val="both"/>
        <w:rPr>
          <w:i/>
        </w:rPr>
      </w:pPr>
    </w:p>
    <w:p w:rsidR="00391311" w:rsidRDefault="00391311" w:rsidP="00391311">
      <w:pPr>
        <w:jc w:val="both"/>
        <w:rPr>
          <w:i/>
        </w:rPr>
      </w:pPr>
      <w:r>
        <w:rPr>
          <w:i/>
        </w:rPr>
        <w:t xml:space="preserve">                                                               </w:t>
      </w:r>
      <w:r>
        <w:rPr>
          <w:i/>
          <w:noProof/>
        </w:rPr>
        <w:drawing>
          <wp:inline distT="0" distB="0" distL="0" distR="0">
            <wp:extent cx="401320" cy="513080"/>
            <wp:effectExtent l="0" t="0" r="0" b="0"/>
            <wp:docPr id="2"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rcRect/>
                    <a:stretch/>
                  </pic:blipFill>
                  <pic:spPr>
                    <a:xfrm>
                      <a:off x="0" y="0"/>
                      <a:ext cx="401320" cy="513080"/>
                    </a:xfrm>
                    <a:prstGeom prst="rect">
                      <a:avLst/>
                    </a:prstGeom>
                  </pic:spPr>
                </pic:pic>
              </a:graphicData>
            </a:graphic>
          </wp:inline>
        </w:drawing>
      </w:r>
    </w:p>
    <w:p w:rsidR="00391311" w:rsidRDefault="00391311" w:rsidP="00391311">
      <w:pPr>
        <w:jc w:val="both"/>
        <w:rPr>
          <w:b/>
          <w:i/>
        </w:rPr>
      </w:pPr>
    </w:p>
    <w:p w:rsidR="00391311" w:rsidRDefault="00391311" w:rsidP="00391311">
      <w:pPr>
        <w:keepNext/>
        <w:jc w:val="center"/>
        <w:outlineLvl w:val="1"/>
        <w:rPr>
          <w:b/>
        </w:rPr>
      </w:pPr>
      <w:r>
        <w:rPr>
          <w:b/>
        </w:rPr>
        <w:t>Legislatura de la Ciudad Autónoma de Buenos Aires</w:t>
      </w:r>
    </w:p>
    <w:p w:rsidR="00391311" w:rsidRDefault="00391311" w:rsidP="00391311">
      <w:pPr>
        <w:keepNext/>
        <w:jc w:val="center"/>
        <w:outlineLvl w:val="1"/>
        <w:rPr>
          <w:b/>
        </w:rPr>
      </w:pPr>
    </w:p>
    <w:p w:rsidR="00391311" w:rsidRDefault="00391311" w:rsidP="00391311">
      <w:pPr>
        <w:keepNext/>
        <w:jc w:val="center"/>
        <w:outlineLvl w:val="1"/>
        <w:rPr>
          <w:b/>
        </w:rPr>
      </w:pPr>
    </w:p>
    <w:p w:rsidR="00391311" w:rsidRDefault="00391311" w:rsidP="00391311">
      <w:pPr>
        <w:keepNext/>
        <w:jc w:val="center"/>
        <w:outlineLvl w:val="1"/>
        <w:rPr>
          <w:b/>
        </w:rPr>
      </w:pPr>
    </w:p>
    <w:p w:rsidR="00391311" w:rsidRDefault="00391311" w:rsidP="00391311">
      <w:pPr>
        <w:jc w:val="center"/>
        <w:rPr>
          <w:b/>
          <w:i/>
        </w:rPr>
      </w:pPr>
      <w:r>
        <w:rPr>
          <w:b/>
        </w:rPr>
        <w:t xml:space="preserve">A la Selección argentina de Fútbol </w:t>
      </w:r>
      <w:r>
        <w:rPr>
          <w:b/>
          <w:i/>
        </w:rPr>
        <w:t>"Los Halcones"</w:t>
      </w:r>
    </w:p>
    <w:p w:rsidR="00391311" w:rsidRDefault="00391311" w:rsidP="00391311">
      <w:pPr>
        <w:jc w:val="center"/>
        <w:rPr>
          <w:b/>
        </w:rPr>
      </w:pPr>
      <w:r>
        <w:rPr>
          <w:b/>
        </w:rPr>
        <w:t>Campeones de la Copa BA CUP 2022</w:t>
      </w:r>
    </w:p>
    <w:p w:rsidR="00391311" w:rsidRDefault="00391311" w:rsidP="00391311">
      <w:pPr>
        <w:jc w:val="both"/>
        <w:rPr>
          <w:b/>
        </w:rPr>
      </w:pPr>
    </w:p>
    <w:p w:rsidR="00391311" w:rsidRDefault="00391311" w:rsidP="00391311">
      <w:pPr>
        <w:keepNext/>
        <w:jc w:val="both"/>
        <w:outlineLvl w:val="1"/>
        <w:rPr>
          <w:b/>
          <w:i/>
        </w:rPr>
      </w:pPr>
    </w:p>
    <w:p w:rsidR="00391311" w:rsidRDefault="00391311" w:rsidP="00391311">
      <w:pPr>
        <w:jc w:val="both"/>
      </w:pPr>
    </w:p>
    <w:p w:rsidR="00391311" w:rsidRDefault="00391311" w:rsidP="00391311">
      <w:pPr>
        <w:spacing w:line="360" w:lineRule="auto"/>
        <w:jc w:val="both"/>
        <w:rPr>
          <w:rFonts w:ascii="Times New Roman" w:hAnsi="Times New Roman"/>
          <w:highlight w:val="yellow"/>
        </w:rPr>
      </w:pPr>
      <w:r>
        <w:rPr>
          <w:b/>
        </w:rPr>
        <w:t xml:space="preserve">Art. 4°.- </w:t>
      </w:r>
      <w:r>
        <w:t>Comuníquese, etc.</w:t>
      </w: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both"/>
        <w:rPr>
          <w:rFonts w:ascii="Times New Roman" w:hAnsi="Times New Roman"/>
        </w:rPr>
      </w:pPr>
    </w:p>
    <w:p w:rsidR="00391311" w:rsidRDefault="00391311" w:rsidP="00391311">
      <w:pPr>
        <w:jc w:val="center"/>
        <w:rPr>
          <w:rFonts w:ascii="Times New Roman" w:hAnsi="Times New Roman"/>
          <w:b/>
        </w:rPr>
      </w:pPr>
    </w:p>
    <w:p w:rsidR="00391311" w:rsidRDefault="00391311" w:rsidP="00391311">
      <w:pPr>
        <w:jc w:val="center"/>
        <w:rPr>
          <w:rFonts w:ascii="Times New Roman" w:hAnsi="Times New Roman"/>
          <w:b/>
        </w:rPr>
      </w:pPr>
    </w:p>
    <w:p w:rsidR="00391311" w:rsidRDefault="00391311" w:rsidP="00391311">
      <w:pPr>
        <w:jc w:val="center"/>
        <w:rPr>
          <w:rFonts w:ascii="Times New Roman" w:hAnsi="Times New Roman"/>
          <w:b/>
        </w:rPr>
      </w:pPr>
    </w:p>
    <w:p w:rsidR="00391311" w:rsidRDefault="00391311" w:rsidP="00391311">
      <w:pPr>
        <w:jc w:val="center"/>
        <w:rPr>
          <w:rFonts w:ascii="Times New Roman" w:hAnsi="Times New Roman"/>
          <w:b/>
        </w:rPr>
      </w:pPr>
      <w:r>
        <w:rPr>
          <w:rFonts w:ascii="Times New Roman" w:hAnsi="Times New Roman"/>
          <w:b/>
        </w:rPr>
        <w:t>FUNDAMENTOS</w:t>
      </w:r>
    </w:p>
    <w:p w:rsidR="00391311" w:rsidRDefault="00391311" w:rsidP="00391311">
      <w:pPr>
        <w:jc w:val="center"/>
        <w:rPr>
          <w:rFonts w:ascii="Times New Roman" w:hAnsi="Times New Roman"/>
          <w:b/>
        </w:rPr>
      </w:pPr>
    </w:p>
    <w:p w:rsidR="00391311" w:rsidRDefault="00391311" w:rsidP="00391311">
      <w:pPr>
        <w:spacing w:line="276" w:lineRule="auto"/>
        <w:jc w:val="both"/>
        <w:rPr>
          <w:rFonts w:ascii="Times New Roman" w:hAnsi="Times New Roman"/>
        </w:rPr>
      </w:pPr>
      <w:r>
        <w:rPr>
          <w:rFonts w:ascii="Times New Roman" w:hAnsi="Times New Roman"/>
        </w:rPr>
        <w:t>Sr. Presidente:</w:t>
      </w:r>
    </w:p>
    <w:p w:rsidR="00391311" w:rsidRDefault="00391311" w:rsidP="00391311">
      <w:pPr>
        <w:spacing w:line="276" w:lineRule="auto"/>
        <w:jc w:val="both"/>
        <w:rPr>
          <w:rFonts w:ascii="Times New Roman" w:hAnsi="Times New Roman"/>
          <w:b/>
        </w:rPr>
      </w:pPr>
    </w:p>
    <w:p w:rsidR="00391311" w:rsidRDefault="00391311" w:rsidP="00391311">
      <w:pPr>
        <w:spacing w:line="276" w:lineRule="auto"/>
        <w:jc w:val="both"/>
        <w:rPr>
          <w:rFonts w:ascii="Times New Roman" w:hAnsi="Times New Roman"/>
        </w:rPr>
      </w:pPr>
      <w:r>
        <w:rPr>
          <w:rFonts w:ascii="Times New Roman" w:hAnsi="Times New Roman"/>
        </w:rPr>
        <w:t>Motiva el presente proyecto reconocer el logro deportivo de la Selección argentina de personas con discapacidad intelectual, que logró la obtención del primer puesto en la Copa BA Cup, celebrada los días los días  26, 27, 28 y 29 de julio del corriente, en donde se enfrentaron equipos de fútbol de personas con y sin discapacidad.</w:t>
      </w:r>
    </w:p>
    <w:p w:rsidR="00391311" w:rsidRDefault="00391311" w:rsidP="00391311">
      <w:pPr>
        <w:spacing w:line="276" w:lineRule="auto"/>
        <w:jc w:val="both"/>
        <w:rPr>
          <w:rFonts w:ascii="Times New Roman" w:hAnsi="Times New Roman"/>
        </w:rPr>
      </w:pPr>
    </w:p>
    <w:p w:rsidR="00391311" w:rsidRDefault="00391311" w:rsidP="00391311">
      <w:pPr>
        <w:spacing w:line="276" w:lineRule="auto"/>
        <w:jc w:val="both"/>
        <w:rPr>
          <w:rFonts w:ascii="Times New Roman" w:hAnsi="Times New Roman"/>
        </w:rPr>
      </w:pPr>
      <w:r>
        <w:rPr>
          <w:rFonts w:ascii="Times New Roman" w:hAnsi="Times New Roman"/>
        </w:rPr>
        <w:t xml:space="preserve">Entendemos que a través de este encuentro se generó una instancia inclusiva para el deporte de alto rendimiento, demostrando que es justamente el deporte una herramienta para garantizar la plena inclusión y participación de todas las personas con Discapacidad. </w:t>
      </w:r>
    </w:p>
    <w:p w:rsidR="00391311" w:rsidRDefault="00391311" w:rsidP="00391311">
      <w:pPr>
        <w:pStyle w:val="NormalWeb"/>
        <w:spacing w:line="276" w:lineRule="auto"/>
        <w:jc w:val="both"/>
      </w:pPr>
    </w:p>
    <w:p w:rsidR="00391311" w:rsidRDefault="00391311" w:rsidP="00391311">
      <w:pPr>
        <w:pStyle w:val="NormalWeb"/>
        <w:spacing w:line="276" w:lineRule="auto"/>
        <w:jc w:val="both"/>
      </w:pPr>
      <w:r>
        <w:t>BA Cup es una organización internacional de fútbol que fue creada en 2009, compuesta desde sus inicios por miembros de 15 nacionalidades, quienes encontraron en Buenos Aires por su tradición futbolera, cultural y cosmopolita el lugar ideal para realizar el Mundial de fútbol para clubes, escuelas de fútbol y colegios. La primera edición de BA Cup se realizó en Buenos Aires, Argentina en el 2011, y en la actualidad es el torneo de fútbol infanto juvenil más internacional de América.</w:t>
      </w:r>
    </w:p>
    <w:p w:rsidR="00391311" w:rsidRDefault="00391311" w:rsidP="00391311">
      <w:pPr>
        <w:pStyle w:val="NormalWeb"/>
        <w:spacing w:line="276" w:lineRule="auto"/>
        <w:jc w:val="both"/>
      </w:pPr>
    </w:p>
    <w:p w:rsidR="00391311" w:rsidRDefault="00391311" w:rsidP="00391311">
      <w:pPr>
        <w:pStyle w:val="NormalWeb"/>
        <w:spacing w:line="276" w:lineRule="auto"/>
        <w:jc w:val="both"/>
      </w:pPr>
      <w:r>
        <w:t>Nuestra selección nacional de fútbol de personas con discapacidad intelectual, acompañada por FADDIM (Federación Argentina de Deportes para personas con Discapacidad Intelectual) se consagró campeona de la 10° edición del Torneo Amateur de Fútbol más importantes de América, reuniendo a equipos de Brasil, Ecuador, Bolivia, Chile, Paraguay, Venezuela, Costa Rica, y EEUU.</w:t>
      </w:r>
    </w:p>
    <w:p w:rsidR="00391311" w:rsidRDefault="00391311" w:rsidP="00391311">
      <w:pPr>
        <w:pStyle w:val="NormalWeb"/>
        <w:spacing w:line="276" w:lineRule="auto"/>
        <w:jc w:val="both"/>
      </w:pPr>
    </w:p>
    <w:p w:rsidR="00391311" w:rsidRDefault="00391311" w:rsidP="00391311">
      <w:pPr>
        <w:spacing w:line="276" w:lineRule="auto"/>
        <w:rPr>
          <w:rFonts w:ascii="Times New Roman" w:hAnsi="Times New Roman"/>
        </w:rPr>
      </w:pPr>
      <w:r>
        <w:rPr>
          <w:rFonts w:ascii="Times New Roman" w:hAnsi="Times New Roman"/>
        </w:rPr>
        <w:t>Estos deportistas de alto rendimiento representan un orgullo nacional, y consideramos que esto debe ser reconocido por la Legislatura de la Ciudad de Buenos Aires, a través de la entrega de una mención que permita distinguirlos y celebrar junto a ellos la obtención de ese premio internacional.</w:t>
      </w:r>
    </w:p>
    <w:p w:rsidR="00391311" w:rsidRDefault="00391311" w:rsidP="00391311">
      <w:pPr>
        <w:pStyle w:val="NormalWeb"/>
        <w:spacing w:line="276" w:lineRule="auto"/>
        <w:jc w:val="both"/>
      </w:pPr>
    </w:p>
    <w:p w:rsidR="00391311" w:rsidRDefault="00391311" w:rsidP="00391311">
      <w:pPr>
        <w:spacing w:line="276" w:lineRule="auto"/>
        <w:jc w:val="both"/>
        <w:rPr>
          <w:rFonts w:ascii="Times New Roman" w:hAnsi="Times New Roman"/>
        </w:rPr>
      </w:pPr>
      <w:r>
        <w:rPr>
          <w:rFonts w:ascii="Times New Roman" w:hAnsi="Times New Roman"/>
        </w:rPr>
        <w:t>Por todo lo expuesto, solicito a mis pares el acompañamiento de este proyecto de declaración.</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2441" w:rsidRDefault="00352441">
      <w:r>
        <w:separator/>
      </w:r>
    </w:p>
  </w:endnote>
  <w:endnote w:type="continuationSeparator" w:id="1">
    <w:p w:rsidR="00352441" w:rsidRDefault="003524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91311" w:rsidRPr="00391311">
        <w:rPr>
          <w:noProof/>
          <w:color w:val="333333"/>
          <w:sz w:val="20"/>
        </w:rPr>
        <w:t>00/00/0000 0:00:00</w:t>
      </w:r>
    </w:fldSimple>
    <w:r w:rsidRPr="001C19C4">
      <w:rPr>
        <w:color w:val="333333"/>
        <w:sz w:val="20"/>
      </w:rPr>
      <w:t xml:space="preserve">  -  Cantidad de caracteres: </w:t>
    </w:r>
    <w:fldSimple w:instr=" NUMCHARS  \* MERGEFORMAT ">
      <w:r w:rsidR="00391311" w:rsidRPr="00391311">
        <w:rPr>
          <w:noProof/>
          <w:color w:val="333333"/>
          <w:sz w:val="20"/>
        </w:rPr>
        <w:t>2160</w:t>
      </w:r>
    </w:fldSimple>
    <w:r w:rsidRPr="001C19C4">
      <w:rPr>
        <w:color w:val="333333"/>
        <w:sz w:val="20"/>
      </w:rPr>
      <w:t xml:space="preserve"> - Cantidad de palabras: </w:t>
    </w:r>
    <w:fldSimple w:instr=" NUMWORDS  \* MERGEFORMAT ">
      <w:r w:rsidR="00391311" w:rsidRPr="00391311">
        <w:rPr>
          <w:noProof/>
          <w:color w:val="333333"/>
          <w:sz w:val="20"/>
        </w:rPr>
        <w:t>403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476E0" w:rsidRPr="001C19C4">
      <w:rPr>
        <w:rStyle w:val="Nmerodepgina"/>
        <w:color w:val="333333"/>
      </w:rPr>
      <w:fldChar w:fldCharType="begin"/>
    </w:r>
    <w:r w:rsidRPr="001C19C4">
      <w:rPr>
        <w:rStyle w:val="Nmerodepgina"/>
        <w:color w:val="333333"/>
      </w:rPr>
      <w:instrText xml:space="preserve"> PAGE </w:instrText>
    </w:r>
    <w:r w:rsidR="006476E0" w:rsidRPr="001C19C4">
      <w:rPr>
        <w:rStyle w:val="Nmerodepgina"/>
        <w:color w:val="333333"/>
      </w:rPr>
      <w:fldChar w:fldCharType="separate"/>
    </w:r>
    <w:r w:rsidR="00391311">
      <w:rPr>
        <w:rStyle w:val="Nmerodepgina"/>
        <w:noProof/>
        <w:color w:val="333333"/>
      </w:rPr>
      <w:t>2</w:t>
    </w:r>
    <w:r w:rsidR="006476E0" w:rsidRPr="001C19C4">
      <w:rPr>
        <w:rStyle w:val="Nmerodepgina"/>
        <w:color w:val="333333"/>
      </w:rPr>
      <w:fldChar w:fldCharType="end"/>
    </w:r>
    <w:r w:rsidRPr="001C19C4">
      <w:rPr>
        <w:rStyle w:val="Nmerodepgina"/>
        <w:color w:val="333333"/>
      </w:rPr>
      <w:t>/</w:t>
    </w:r>
    <w:fldSimple w:instr=" NUMPAGES  \* MERGEFORMAT ">
      <w:r w:rsidR="00391311" w:rsidRPr="0039131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2441" w:rsidRDefault="00352441">
      <w:r>
        <w:separator/>
      </w:r>
    </w:p>
  </w:footnote>
  <w:footnote w:type="continuationSeparator" w:id="1">
    <w:p w:rsidR="00352441" w:rsidRDefault="0035244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352441"/>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2441"/>
    <w:rsid w:val="0035681D"/>
    <w:rsid w:val="00361201"/>
    <w:rsid w:val="0039131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76E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311"/>
    <w:pPr>
      <w:widowControl w:val="0"/>
    </w:pPr>
    <w:rPr>
      <w:rFonts w:ascii="Liberation Serif" w:hAnsi="Liberation Serif"/>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widowControl/>
      <w:ind w:left="3686"/>
      <w:jc w:val="both"/>
    </w:pPr>
    <w:rPr>
      <w:rFonts w:ascii="Times New Roman" w:hAnsi="Times New Roman"/>
      <w:color w:val="auto"/>
      <w:lang w:val="es-ES_tradnl" w:eastAsia="es-ES"/>
    </w:rPr>
  </w:style>
  <w:style w:type="paragraph" w:styleId="Encabezado">
    <w:name w:val="header"/>
    <w:basedOn w:val="Normal"/>
    <w:link w:val="EncabezadoCar"/>
    <w:uiPriority w:val="99"/>
    <w:rsid w:val="00395843"/>
    <w:pPr>
      <w:widowControl/>
      <w:tabs>
        <w:tab w:val="center" w:pos="4419"/>
        <w:tab w:val="right" w:pos="8838"/>
      </w:tabs>
      <w:jc w:val="both"/>
    </w:pPr>
    <w:rPr>
      <w:rFonts w:ascii="Times New Roman" w:hAnsi="Times New Roman"/>
      <w:color w:val="auto"/>
      <w:lang w:val="es-ES_tradnl" w:eastAsia="es-ES"/>
    </w:rPr>
  </w:style>
  <w:style w:type="paragraph" w:styleId="Piedepgina">
    <w:name w:val="footer"/>
    <w:basedOn w:val="Normal"/>
    <w:rsid w:val="00395843"/>
    <w:pPr>
      <w:widowControl/>
      <w:tabs>
        <w:tab w:val="center" w:pos="4419"/>
        <w:tab w:val="right" w:pos="8838"/>
      </w:tabs>
      <w:jc w:val="both"/>
    </w:pPr>
    <w:rPr>
      <w:rFonts w:ascii="Times New Roman" w:hAnsi="Times New Roman"/>
      <w:color w:val="auto"/>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widowControl/>
      <w:jc w:val="both"/>
    </w:pPr>
    <w:rPr>
      <w:rFonts w:ascii="Tahoma" w:hAnsi="Tahoma" w:cs="Tahoma"/>
      <w:color w:val="auto"/>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link w:val="NormalWebCar"/>
    <w:rsid w:val="00391311"/>
    <w:pPr>
      <w:widowControl/>
      <w:spacing w:beforeAutospacing="1" w:afterAutospacing="1"/>
    </w:pPr>
    <w:rPr>
      <w:rFonts w:ascii="Times New Roman" w:hAnsi="Times New Roman"/>
    </w:rPr>
  </w:style>
  <w:style w:type="character" w:customStyle="1" w:styleId="NormalWebCar">
    <w:name w:val="Normal (Web) Car"/>
    <w:basedOn w:val="Fuentedeprrafopredeter"/>
    <w:link w:val="NormalWeb"/>
    <w:rsid w:val="00391311"/>
    <w:rPr>
      <w:color w:val="000000"/>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montenegro\Desktop\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6be2afe5-e9df-426b-8515-eceea4b1aa5f.dotx</Template>
  <TotalTime>2</TotalTime>
  <Pages>2</Pages>
  <Words>403</Words>
  <Characters>2160</Characters>
  <Application>Microsoft Office Word</Application>
  <DocSecurity>0</DocSecurity>
  <Lines>87</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himontenegro</dc:creator>
  <cp:lastModifiedBy>himontenegro</cp:lastModifiedBy>
  <cp:revision>1</cp:revision>
  <cp:lastPrinted>2020-02-28T17:24:00Z</cp:lastPrinted>
  <dcterms:created xsi:type="dcterms:W3CDTF">2022-08-02T15:52:00Z</dcterms:created>
  <dcterms:modified xsi:type="dcterms:W3CDTF">2022-08-02T15:54:00Z</dcterms:modified>
</cp:coreProperties>
</file>