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07D3" w:rsidRPr="007807D3" w:rsidRDefault="007807D3" w:rsidP="007807D3">
      <w:pPr>
        <w:spacing w:before="240" w:after="240" w:line="276" w:lineRule="auto"/>
        <w:jc w:val="center"/>
        <w:rPr>
          <w:rFonts w:ascii="Arial" w:hAnsi="Arial" w:cs="Arial"/>
          <w:b/>
          <w:szCs w:val="24"/>
          <w:lang w:val="es-ES"/>
        </w:rPr>
      </w:pPr>
      <w:r w:rsidRPr="007807D3">
        <w:rPr>
          <w:rFonts w:ascii="Arial" w:hAnsi="Arial" w:cs="Arial"/>
          <w:b/>
          <w:szCs w:val="24"/>
          <w:lang w:val="es-ES"/>
        </w:rPr>
        <w:t>PROYECTO DE DECLARACIÓN</w:t>
      </w:r>
    </w:p>
    <w:p w:rsidR="007807D3" w:rsidRPr="007807D3" w:rsidRDefault="007807D3" w:rsidP="007807D3">
      <w:pPr>
        <w:tabs>
          <w:tab w:val="left" w:pos="4740"/>
        </w:tabs>
        <w:spacing w:before="240" w:after="240" w:line="276" w:lineRule="auto"/>
        <w:rPr>
          <w:rFonts w:ascii="Arial" w:hAnsi="Arial" w:cs="Arial"/>
          <w:szCs w:val="24"/>
          <w:lang w:val="es-ES"/>
        </w:rPr>
      </w:pPr>
    </w:p>
    <w:p w:rsidR="007807D3" w:rsidRPr="007807D3" w:rsidRDefault="007807D3" w:rsidP="007807D3">
      <w:pPr>
        <w:spacing w:before="240" w:after="240" w:line="276" w:lineRule="auto"/>
        <w:ind w:firstLine="708"/>
        <w:rPr>
          <w:rFonts w:ascii="Arial" w:hAnsi="Arial" w:cs="Arial"/>
          <w:szCs w:val="24"/>
          <w:lang w:val="es-ES"/>
        </w:rPr>
      </w:pPr>
      <w:r w:rsidRPr="007807D3">
        <w:rPr>
          <w:rFonts w:ascii="Arial" w:hAnsi="Arial" w:cs="Arial"/>
          <w:szCs w:val="24"/>
          <w:lang w:val="es-ES"/>
        </w:rPr>
        <w:t>Declárese de Interés Cultural de la Ciudad Autónoma de Buenos Aires al Colectivo “</w:t>
      </w:r>
      <w:r w:rsidRPr="007807D3">
        <w:rPr>
          <w:rFonts w:ascii="Arial" w:hAnsi="Arial" w:cs="Arial"/>
          <w:i/>
          <w:szCs w:val="24"/>
          <w:lang w:val="es-ES"/>
        </w:rPr>
        <w:t>El Inesperado Tomate</w:t>
      </w:r>
      <w:r w:rsidRPr="007807D3">
        <w:rPr>
          <w:rFonts w:ascii="Arial" w:hAnsi="Arial" w:cs="Arial"/>
          <w:szCs w:val="24"/>
          <w:lang w:val="es-ES"/>
        </w:rPr>
        <w:t xml:space="preserve">” por su destacada labor en la promoción de la diversidad cultural. </w:t>
      </w:r>
    </w:p>
    <w:p w:rsidR="007807D3" w:rsidRPr="007807D3" w:rsidRDefault="007807D3" w:rsidP="007807D3">
      <w:pPr>
        <w:spacing w:before="240" w:after="240" w:line="276" w:lineRule="auto"/>
        <w:jc w:val="left"/>
        <w:rPr>
          <w:rFonts w:ascii="Arial" w:hAnsi="Arial" w:cs="Arial"/>
          <w:b/>
          <w:szCs w:val="24"/>
          <w:lang w:val="es-ES"/>
        </w:rPr>
      </w:pPr>
      <w:r w:rsidRPr="007807D3">
        <w:rPr>
          <w:rFonts w:ascii="Arial" w:hAnsi="Arial" w:cs="Arial"/>
          <w:b/>
          <w:szCs w:val="24"/>
          <w:lang w:val="es-ES"/>
        </w:rPr>
        <w:br w:type="page"/>
      </w:r>
    </w:p>
    <w:p w:rsidR="007807D3" w:rsidRPr="007807D3" w:rsidRDefault="007807D3" w:rsidP="007807D3">
      <w:pPr>
        <w:spacing w:before="240" w:after="240" w:line="276" w:lineRule="auto"/>
        <w:rPr>
          <w:rFonts w:ascii="Arial" w:hAnsi="Arial" w:cs="Arial"/>
          <w:b/>
          <w:szCs w:val="24"/>
          <w:lang w:val="es-ES"/>
        </w:rPr>
      </w:pPr>
      <w:r w:rsidRPr="007807D3">
        <w:rPr>
          <w:rFonts w:ascii="Arial" w:hAnsi="Arial" w:cs="Arial"/>
          <w:b/>
          <w:szCs w:val="24"/>
          <w:lang w:val="es-ES"/>
        </w:rPr>
        <w:lastRenderedPageBreak/>
        <w:t>FUNDAMENTOS</w:t>
      </w:r>
    </w:p>
    <w:p w:rsidR="007807D3" w:rsidRPr="007807D3" w:rsidRDefault="007807D3" w:rsidP="007807D3">
      <w:pPr>
        <w:spacing w:before="240" w:after="240" w:line="276" w:lineRule="auto"/>
        <w:rPr>
          <w:rFonts w:ascii="Arial" w:hAnsi="Arial" w:cs="Arial"/>
          <w:szCs w:val="24"/>
          <w:lang w:val="es-ES"/>
        </w:rPr>
      </w:pPr>
      <w:r w:rsidRPr="007807D3">
        <w:rPr>
          <w:rFonts w:ascii="Arial" w:hAnsi="Arial" w:cs="Arial"/>
          <w:szCs w:val="24"/>
          <w:lang w:val="es-ES"/>
        </w:rPr>
        <w:t>Sr. Presidente:</w:t>
      </w:r>
    </w:p>
    <w:p w:rsidR="007807D3" w:rsidRPr="007807D3" w:rsidRDefault="007807D3" w:rsidP="007807D3">
      <w:pPr>
        <w:spacing w:before="240" w:after="240" w:line="276" w:lineRule="auto"/>
        <w:ind w:firstLine="708"/>
        <w:rPr>
          <w:rFonts w:ascii="Arial" w:hAnsi="Arial" w:cs="Arial"/>
          <w:szCs w:val="24"/>
          <w:lang w:val="es-ES"/>
        </w:rPr>
      </w:pPr>
      <w:r w:rsidRPr="007807D3">
        <w:rPr>
          <w:rFonts w:ascii="Arial" w:hAnsi="Arial" w:cs="Arial"/>
          <w:szCs w:val="24"/>
          <w:lang w:val="es-ES"/>
        </w:rPr>
        <w:t>El Colectivo “</w:t>
      </w:r>
      <w:r w:rsidRPr="007807D3">
        <w:rPr>
          <w:rFonts w:ascii="Arial" w:hAnsi="Arial" w:cs="Arial"/>
          <w:i/>
          <w:szCs w:val="24"/>
          <w:lang w:val="es-ES"/>
        </w:rPr>
        <w:t>El Inesperado Tomate</w:t>
      </w:r>
      <w:r w:rsidRPr="007807D3">
        <w:rPr>
          <w:rFonts w:ascii="Arial" w:hAnsi="Arial" w:cs="Arial"/>
          <w:szCs w:val="24"/>
          <w:lang w:val="es-ES"/>
        </w:rPr>
        <w:t>” realiza actividades y acciones sin ánimo de lucro y a beneficio de causas humanitarias, muchas veces en sintonía con las que promueven fundaciones como ASDRA (Asociación del Síndrome de Down de la República Argentina) y ACNUR (Agencia de la ONU para los Refugiados).</w:t>
      </w:r>
    </w:p>
    <w:p w:rsidR="007807D3" w:rsidRPr="007807D3" w:rsidRDefault="007807D3" w:rsidP="007807D3">
      <w:pPr>
        <w:spacing w:before="240" w:after="240" w:line="276" w:lineRule="auto"/>
        <w:ind w:firstLine="708"/>
        <w:rPr>
          <w:rFonts w:ascii="Arial" w:hAnsi="Arial" w:cs="Arial"/>
          <w:szCs w:val="24"/>
          <w:lang w:val="es-ES"/>
        </w:rPr>
      </w:pPr>
      <w:r w:rsidRPr="007807D3">
        <w:rPr>
          <w:rFonts w:ascii="Arial" w:hAnsi="Arial" w:cs="Arial"/>
          <w:szCs w:val="24"/>
          <w:lang w:val="es-ES"/>
        </w:rPr>
        <w:t>Su objetivo es la generación de eventos que inviten a la reflexión sobre los cambios socioculturales en las naciones, en el marco de la salud, la educación, el tiempo, el espacio humano y la calidad de vida.</w:t>
      </w:r>
    </w:p>
    <w:p w:rsidR="007807D3" w:rsidRPr="007807D3" w:rsidRDefault="007807D3" w:rsidP="007807D3">
      <w:pPr>
        <w:spacing w:before="240" w:after="240" w:line="276" w:lineRule="auto"/>
        <w:ind w:firstLine="708"/>
        <w:rPr>
          <w:rFonts w:ascii="Arial" w:hAnsi="Arial" w:cs="Arial"/>
          <w:szCs w:val="24"/>
          <w:lang w:val="es-ES"/>
        </w:rPr>
      </w:pPr>
      <w:r w:rsidRPr="007807D3">
        <w:rPr>
          <w:rFonts w:ascii="Arial" w:hAnsi="Arial" w:cs="Arial"/>
          <w:szCs w:val="24"/>
          <w:lang w:val="es-ES"/>
        </w:rPr>
        <w:t>El impacto de la tele-educación en los niños ha ido creciendo con el paso de los años, y se afianzó todavía más con la pandemia. Es por eso que el Colectivo “</w:t>
      </w:r>
      <w:r w:rsidRPr="007807D3">
        <w:rPr>
          <w:rFonts w:ascii="Arial" w:hAnsi="Arial" w:cs="Arial"/>
          <w:i/>
          <w:szCs w:val="24"/>
          <w:lang w:val="es-ES"/>
        </w:rPr>
        <w:t>El Inesperado Tomate</w:t>
      </w:r>
      <w:r w:rsidRPr="007807D3">
        <w:rPr>
          <w:rFonts w:ascii="Arial" w:hAnsi="Arial" w:cs="Arial"/>
          <w:szCs w:val="24"/>
          <w:lang w:val="es-ES"/>
        </w:rPr>
        <w:t>” como primera acción, ha reunido a diversos actores para crear una publicación que lleva su mismo nombre, en la que cada integrante analiza los posibles destinos de la humanidad con la pesada influencia de la tecnología. Cada capítulo comienza con varias páginas en formato cómic, que introducen a los diferentes autores a nuevas aventuras.</w:t>
      </w:r>
    </w:p>
    <w:p w:rsidR="007807D3" w:rsidRPr="007807D3" w:rsidRDefault="007807D3" w:rsidP="007807D3">
      <w:pPr>
        <w:spacing w:before="240" w:after="240" w:line="276" w:lineRule="auto"/>
        <w:ind w:firstLine="708"/>
        <w:rPr>
          <w:rFonts w:ascii="Arial" w:hAnsi="Arial" w:cs="Arial"/>
          <w:szCs w:val="24"/>
        </w:rPr>
      </w:pPr>
      <w:r w:rsidRPr="007807D3">
        <w:rPr>
          <w:rFonts w:ascii="Arial" w:hAnsi="Arial" w:cs="Arial"/>
          <w:szCs w:val="24"/>
        </w:rPr>
        <w:t xml:space="preserve">Desde su perspectiva, comentan algunas experiencias profesionales vividas con niños, niñas y adolescentes en torno al uso excesivo de dispositivos tecnológicos, situación que empuja a la creación de un entorno virtual ficticio y alejado del mundo real, limitando capacidades para establecer vínculos interpersonales, alterando sus ciclos de descanso, mayor sedentarismo, obesidad y limitando el desarrollo cerebral, especialmente cuando el uso problemático se produce en los primeros años de vida. </w:t>
      </w:r>
    </w:p>
    <w:p w:rsidR="007807D3" w:rsidRPr="007807D3" w:rsidRDefault="007807D3" w:rsidP="007807D3">
      <w:pPr>
        <w:spacing w:before="240" w:after="240" w:line="276" w:lineRule="auto"/>
        <w:ind w:firstLine="708"/>
        <w:rPr>
          <w:rFonts w:ascii="Arial" w:hAnsi="Arial" w:cs="Arial"/>
          <w:szCs w:val="24"/>
        </w:rPr>
      </w:pPr>
      <w:r w:rsidRPr="007807D3">
        <w:rPr>
          <w:rFonts w:ascii="Arial" w:hAnsi="Arial" w:cs="Arial"/>
          <w:szCs w:val="24"/>
        </w:rPr>
        <w:t xml:space="preserve">De esta manera, el libro condensa parte del conocimiento de carácter histórico, educativo y científico basado en el trabajo de sus redactores. De esta manera, apunta a convertirse en sustento para la difusión de estrategias educativas y preventivas en distintos ámbitos de aplicación, alertando sobre las consecuencias negativas relacionadas con el uso permanente de dispositivos tecnológicos. </w:t>
      </w:r>
    </w:p>
    <w:p w:rsidR="007807D3" w:rsidRPr="007807D3" w:rsidRDefault="007807D3" w:rsidP="007807D3">
      <w:pPr>
        <w:spacing w:before="240" w:after="240" w:line="276" w:lineRule="auto"/>
        <w:ind w:firstLine="708"/>
        <w:rPr>
          <w:rFonts w:ascii="Arial" w:hAnsi="Arial" w:cs="Arial"/>
          <w:szCs w:val="24"/>
          <w:lang w:val="es-ES"/>
        </w:rPr>
      </w:pPr>
      <w:r w:rsidRPr="007807D3">
        <w:rPr>
          <w:rFonts w:ascii="Arial" w:hAnsi="Arial" w:cs="Arial"/>
          <w:szCs w:val="24"/>
          <w:lang w:val="es-ES"/>
        </w:rPr>
        <w:t xml:space="preserve">La convocatoria de </w:t>
      </w:r>
      <w:r w:rsidRPr="007807D3">
        <w:rPr>
          <w:rFonts w:ascii="Arial" w:hAnsi="Arial" w:cs="Arial"/>
          <w:i/>
          <w:iCs/>
          <w:szCs w:val="24"/>
          <w:lang w:val="es-ES"/>
        </w:rPr>
        <w:t>“El Inesperado Tomate”</w:t>
      </w:r>
      <w:r w:rsidRPr="007807D3">
        <w:rPr>
          <w:rFonts w:ascii="Arial" w:hAnsi="Arial" w:cs="Arial"/>
          <w:szCs w:val="24"/>
          <w:lang w:val="es-ES"/>
        </w:rPr>
        <w:t xml:space="preserve"> fue contundente, y de la elaboración de la obra participaron más de 70 docentes, artistas de distintas disciplinas como dibujantes, fotógrafos, locutores, escritores, actores, diseñadores, poetas, artesanos, embajadores y personas con discapacidad de diferentes lugares del mundo, incluyendo Argentina, México, Brasil, Egipto, Reino Unido, Israel, EE. UU., Costa Rica, China, Francia y España, entre otros. </w:t>
      </w:r>
    </w:p>
    <w:p w:rsidR="007807D3" w:rsidRPr="007807D3" w:rsidRDefault="007807D3" w:rsidP="007807D3">
      <w:pPr>
        <w:spacing w:before="240" w:after="240" w:line="276" w:lineRule="auto"/>
        <w:ind w:firstLine="708"/>
        <w:rPr>
          <w:rFonts w:ascii="Arial" w:hAnsi="Arial" w:cs="Arial"/>
          <w:szCs w:val="24"/>
          <w:lang w:val="es-ES"/>
        </w:rPr>
      </w:pPr>
      <w:r w:rsidRPr="007807D3">
        <w:rPr>
          <w:rFonts w:ascii="Arial" w:hAnsi="Arial" w:cs="Arial"/>
          <w:szCs w:val="24"/>
          <w:lang w:val="es-ES"/>
        </w:rPr>
        <w:t xml:space="preserve">Entre los participantes se encuentran Julián </w:t>
      </w:r>
      <w:proofErr w:type="spellStart"/>
      <w:r w:rsidRPr="007807D3">
        <w:rPr>
          <w:rFonts w:ascii="Arial" w:hAnsi="Arial" w:cs="Arial"/>
          <w:szCs w:val="24"/>
          <w:lang w:val="es-ES"/>
        </w:rPr>
        <w:t>Bernatene</w:t>
      </w:r>
      <w:proofErr w:type="spellEnd"/>
      <w:r w:rsidRPr="007807D3">
        <w:rPr>
          <w:rFonts w:ascii="Arial" w:hAnsi="Arial" w:cs="Arial"/>
          <w:szCs w:val="24"/>
          <w:lang w:val="es-ES"/>
        </w:rPr>
        <w:t xml:space="preserve"> (Gestor y Compilador), Juan Carlos </w:t>
      </w:r>
      <w:proofErr w:type="spellStart"/>
      <w:r w:rsidRPr="007807D3">
        <w:rPr>
          <w:rFonts w:ascii="Arial" w:hAnsi="Arial" w:cs="Arial"/>
          <w:szCs w:val="24"/>
          <w:lang w:val="es-ES"/>
        </w:rPr>
        <w:t>Pallarols</w:t>
      </w:r>
      <w:proofErr w:type="spellEnd"/>
      <w:r w:rsidRPr="007807D3">
        <w:rPr>
          <w:rFonts w:ascii="Arial" w:hAnsi="Arial" w:cs="Arial"/>
          <w:szCs w:val="24"/>
          <w:lang w:val="es-ES"/>
        </w:rPr>
        <w:t xml:space="preserve"> (Gestor, Redactor, Ilustrador y Sponsor), Guillermo </w:t>
      </w:r>
      <w:proofErr w:type="spellStart"/>
      <w:r w:rsidRPr="007807D3">
        <w:rPr>
          <w:rFonts w:ascii="Arial" w:hAnsi="Arial" w:cs="Arial"/>
          <w:szCs w:val="24"/>
          <w:lang w:val="es-ES"/>
        </w:rPr>
        <w:t>Blugerman</w:t>
      </w:r>
      <w:proofErr w:type="spellEnd"/>
      <w:r w:rsidRPr="007807D3">
        <w:rPr>
          <w:rFonts w:ascii="Arial" w:hAnsi="Arial" w:cs="Arial"/>
          <w:szCs w:val="24"/>
          <w:lang w:val="es-ES"/>
        </w:rPr>
        <w:t xml:space="preserve"> (Redactor y Sponsor), Irma </w:t>
      </w:r>
      <w:proofErr w:type="spellStart"/>
      <w:r w:rsidRPr="007807D3">
        <w:rPr>
          <w:rFonts w:ascii="Arial" w:hAnsi="Arial" w:cs="Arial"/>
          <w:szCs w:val="24"/>
          <w:lang w:val="es-ES"/>
        </w:rPr>
        <w:t>Passarelli</w:t>
      </w:r>
      <w:proofErr w:type="spellEnd"/>
      <w:r w:rsidRPr="007807D3">
        <w:rPr>
          <w:rFonts w:ascii="Arial" w:hAnsi="Arial" w:cs="Arial"/>
          <w:szCs w:val="24"/>
          <w:lang w:val="es-ES"/>
        </w:rPr>
        <w:t xml:space="preserve"> (Redactora), Embajador </w:t>
      </w:r>
      <w:proofErr w:type="spellStart"/>
      <w:r w:rsidRPr="007807D3">
        <w:rPr>
          <w:rFonts w:ascii="Arial" w:hAnsi="Arial" w:cs="Arial"/>
          <w:szCs w:val="24"/>
          <w:lang w:val="es-ES"/>
        </w:rPr>
        <w:t>Amin</w:t>
      </w:r>
      <w:proofErr w:type="spellEnd"/>
      <w:r w:rsidRPr="007807D3">
        <w:rPr>
          <w:rFonts w:ascii="Arial" w:hAnsi="Arial" w:cs="Arial"/>
          <w:szCs w:val="24"/>
          <w:lang w:val="es-ES"/>
        </w:rPr>
        <w:t xml:space="preserve"> </w:t>
      </w:r>
      <w:proofErr w:type="spellStart"/>
      <w:r w:rsidRPr="007807D3">
        <w:rPr>
          <w:rFonts w:ascii="Arial" w:hAnsi="Arial" w:cs="Arial"/>
          <w:szCs w:val="24"/>
          <w:lang w:val="es-ES"/>
        </w:rPr>
        <w:t>Mourad</w:t>
      </w:r>
      <w:proofErr w:type="spellEnd"/>
      <w:r w:rsidRPr="007807D3">
        <w:rPr>
          <w:rFonts w:ascii="Arial" w:hAnsi="Arial" w:cs="Arial"/>
          <w:szCs w:val="24"/>
          <w:lang w:val="es-ES"/>
        </w:rPr>
        <w:t xml:space="preserve"> </w:t>
      </w:r>
      <w:proofErr w:type="spellStart"/>
      <w:r w:rsidRPr="007807D3">
        <w:rPr>
          <w:rFonts w:ascii="Arial" w:hAnsi="Arial" w:cs="Arial"/>
          <w:szCs w:val="24"/>
          <w:lang w:val="es-ES"/>
        </w:rPr>
        <w:t>Meleika</w:t>
      </w:r>
      <w:proofErr w:type="spellEnd"/>
      <w:r w:rsidRPr="007807D3">
        <w:rPr>
          <w:rFonts w:ascii="Arial" w:hAnsi="Arial" w:cs="Arial"/>
          <w:szCs w:val="24"/>
          <w:lang w:val="es-ES"/>
        </w:rPr>
        <w:t xml:space="preserve"> (Redactor Egipcio), Mario Sanguina Caballero (Redactor), Alfredo Martin (Redactor), Gerardo </w:t>
      </w:r>
      <w:proofErr w:type="spellStart"/>
      <w:r w:rsidRPr="007807D3">
        <w:rPr>
          <w:rFonts w:ascii="Arial" w:hAnsi="Arial" w:cs="Arial"/>
          <w:szCs w:val="24"/>
          <w:lang w:val="es-ES"/>
        </w:rPr>
        <w:t>Basabe</w:t>
      </w:r>
      <w:proofErr w:type="spellEnd"/>
      <w:r w:rsidRPr="007807D3">
        <w:rPr>
          <w:rFonts w:ascii="Arial" w:hAnsi="Arial" w:cs="Arial"/>
          <w:szCs w:val="24"/>
          <w:lang w:val="es-ES"/>
        </w:rPr>
        <w:t xml:space="preserve"> (Ilustrador), Alejandro </w:t>
      </w:r>
      <w:proofErr w:type="spellStart"/>
      <w:r w:rsidRPr="007807D3">
        <w:rPr>
          <w:rFonts w:ascii="Arial" w:hAnsi="Arial" w:cs="Arial"/>
          <w:szCs w:val="24"/>
          <w:lang w:val="es-ES"/>
        </w:rPr>
        <w:t>Schapovaloff</w:t>
      </w:r>
      <w:proofErr w:type="spellEnd"/>
      <w:r w:rsidRPr="007807D3">
        <w:rPr>
          <w:rFonts w:ascii="Arial" w:hAnsi="Arial" w:cs="Arial"/>
          <w:szCs w:val="24"/>
          <w:lang w:val="es-ES"/>
        </w:rPr>
        <w:t xml:space="preserve"> (Ilustrador), Gonzalo </w:t>
      </w:r>
      <w:proofErr w:type="spellStart"/>
      <w:r w:rsidRPr="007807D3">
        <w:rPr>
          <w:rFonts w:ascii="Arial" w:hAnsi="Arial" w:cs="Arial"/>
          <w:szCs w:val="24"/>
          <w:lang w:val="es-ES"/>
        </w:rPr>
        <w:t>Viñao</w:t>
      </w:r>
      <w:proofErr w:type="spellEnd"/>
      <w:r w:rsidRPr="007807D3">
        <w:rPr>
          <w:rFonts w:ascii="Arial" w:hAnsi="Arial" w:cs="Arial"/>
          <w:szCs w:val="24"/>
          <w:lang w:val="es-ES"/>
        </w:rPr>
        <w:t xml:space="preserve"> (Redactor), David </w:t>
      </w:r>
      <w:proofErr w:type="spellStart"/>
      <w:r w:rsidRPr="007807D3">
        <w:rPr>
          <w:rFonts w:ascii="Arial" w:hAnsi="Arial" w:cs="Arial"/>
          <w:szCs w:val="24"/>
          <w:lang w:val="es-ES"/>
        </w:rPr>
        <w:t>Augustus</w:t>
      </w:r>
      <w:proofErr w:type="spellEnd"/>
      <w:r w:rsidRPr="007807D3">
        <w:rPr>
          <w:rFonts w:ascii="Arial" w:hAnsi="Arial" w:cs="Arial"/>
          <w:szCs w:val="24"/>
          <w:lang w:val="es-ES"/>
        </w:rPr>
        <w:t xml:space="preserve"> </w:t>
      </w:r>
      <w:proofErr w:type="spellStart"/>
      <w:r w:rsidRPr="007807D3">
        <w:rPr>
          <w:rFonts w:ascii="Arial" w:hAnsi="Arial" w:cs="Arial"/>
          <w:szCs w:val="24"/>
          <w:lang w:val="es-ES"/>
        </w:rPr>
        <w:t>Ball</w:t>
      </w:r>
      <w:proofErr w:type="spellEnd"/>
      <w:r w:rsidRPr="007807D3">
        <w:rPr>
          <w:rFonts w:ascii="Arial" w:hAnsi="Arial" w:cs="Arial"/>
          <w:szCs w:val="24"/>
          <w:lang w:val="es-ES"/>
        </w:rPr>
        <w:t xml:space="preserve"> (Redactor USA), Carlos </w:t>
      </w:r>
      <w:proofErr w:type="spellStart"/>
      <w:r w:rsidRPr="007807D3">
        <w:rPr>
          <w:rFonts w:ascii="Arial" w:hAnsi="Arial" w:cs="Arial"/>
          <w:szCs w:val="24"/>
          <w:lang w:val="es-ES"/>
        </w:rPr>
        <w:t>Lin</w:t>
      </w:r>
      <w:proofErr w:type="spellEnd"/>
      <w:r w:rsidRPr="007807D3">
        <w:rPr>
          <w:rFonts w:ascii="Arial" w:hAnsi="Arial" w:cs="Arial"/>
          <w:szCs w:val="24"/>
          <w:lang w:val="es-ES"/>
        </w:rPr>
        <w:t xml:space="preserve"> (Redactor), Francisco </w:t>
      </w:r>
      <w:proofErr w:type="spellStart"/>
      <w:r w:rsidRPr="007807D3">
        <w:rPr>
          <w:rFonts w:ascii="Arial" w:hAnsi="Arial" w:cs="Arial"/>
          <w:szCs w:val="24"/>
          <w:lang w:val="es-ES"/>
        </w:rPr>
        <w:t>Bulit</w:t>
      </w:r>
      <w:proofErr w:type="spellEnd"/>
      <w:r w:rsidRPr="007807D3">
        <w:rPr>
          <w:rFonts w:ascii="Arial" w:hAnsi="Arial" w:cs="Arial"/>
          <w:szCs w:val="24"/>
          <w:lang w:val="es-ES"/>
        </w:rPr>
        <w:t xml:space="preserve"> </w:t>
      </w:r>
      <w:proofErr w:type="spellStart"/>
      <w:r w:rsidRPr="007807D3">
        <w:rPr>
          <w:rFonts w:ascii="Arial" w:hAnsi="Arial" w:cs="Arial"/>
          <w:szCs w:val="24"/>
          <w:lang w:val="es-ES"/>
        </w:rPr>
        <w:t>Goñi</w:t>
      </w:r>
      <w:proofErr w:type="spellEnd"/>
      <w:r w:rsidRPr="007807D3">
        <w:rPr>
          <w:rFonts w:ascii="Arial" w:hAnsi="Arial" w:cs="Arial"/>
          <w:szCs w:val="24"/>
          <w:lang w:val="es-ES"/>
        </w:rPr>
        <w:t xml:space="preserve">, Dominique </w:t>
      </w:r>
      <w:proofErr w:type="spellStart"/>
      <w:r w:rsidRPr="007807D3">
        <w:rPr>
          <w:rFonts w:ascii="Arial" w:hAnsi="Arial" w:cs="Arial"/>
          <w:szCs w:val="24"/>
          <w:lang w:val="es-ES"/>
        </w:rPr>
        <w:t>Kantor</w:t>
      </w:r>
      <w:proofErr w:type="spellEnd"/>
      <w:r w:rsidRPr="007807D3">
        <w:rPr>
          <w:rFonts w:ascii="Arial" w:hAnsi="Arial" w:cs="Arial"/>
          <w:szCs w:val="24"/>
          <w:lang w:val="es-ES"/>
        </w:rPr>
        <w:t xml:space="preserve"> y Delfina Babor (Redactores de Fundación ASDRA), </w:t>
      </w:r>
      <w:proofErr w:type="spellStart"/>
      <w:r w:rsidRPr="007807D3">
        <w:rPr>
          <w:rFonts w:ascii="Arial" w:hAnsi="Arial" w:cs="Arial"/>
          <w:szCs w:val="24"/>
          <w:lang w:val="es-ES"/>
        </w:rPr>
        <w:t>Ingue</w:t>
      </w:r>
      <w:proofErr w:type="spellEnd"/>
      <w:r w:rsidRPr="007807D3">
        <w:rPr>
          <w:rFonts w:ascii="Arial" w:hAnsi="Arial" w:cs="Arial"/>
          <w:szCs w:val="24"/>
          <w:lang w:val="es-ES"/>
        </w:rPr>
        <w:t xml:space="preserve"> </w:t>
      </w:r>
      <w:proofErr w:type="spellStart"/>
      <w:r w:rsidRPr="007807D3">
        <w:rPr>
          <w:rFonts w:ascii="Arial" w:hAnsi="Arial" w:cs="Arial"/>
          <w:szCs w:val="24"/>
          <w:lang w:val="es-ES"/>
        </w:rPr>
        <w:t>Kreimer</w:t>
      </w:r>
      <w:proofErr w:type="spellEnd"/>
      <w:r w:rsidRPr="007807D3">
        <w:rPr>
          <w:rFonts w:ascii="Arial" w:hAnsi="Arial" w:cs="Arial"/>
          <w:szCs w:val="24"/>
          <w:lang w:val="es-ES"/>
        </w:rPr>
        <w:t xml:space="preserve"> (Redactor Israelí), Sergio Mora Castro (Redactor Costa Rica), Artistas de La </w:t>
      </w:r>
      <w:proofErr w:type="spellStart"/>
      <w:r w:rsidRPr="007807D3">
        <w:rPr>
          <w:rFonts w:ascii="Arial" w:hAnsi="Arial" w:cs="Arial"/>
          <w:szCs w:val="24"/>
          <w:lang w:val="es-ES"/>
        </w:rPr>
        <w:t>Cofradia</w:t>
      </w:r>
      <w:proofErr w:type="spellEnd"/>
      <w:r w:rsidRPr="007807D3">
        <w:rPr>
          <w:rFonts w:ascii="Arial" w:hAnsi="Arial" w:cs="Arial"/>
          <w:szCs w:val="24"/>
          <w:lang w:val="es-ES"/>
        </w:rPr>
        <w:t xml:space="preserve"> de Amaneceres en Amarillo y Violeta (Ilustradores y Redactores), </w:t>
      </w:r>
      <w:r w:rsidRPr="007807D3">
        <w:rPr>
          <w:rFonts w:ascii="Arial" w:hAnsi="Arial" w:cs="Arial"/>
          <w:szCs w:val="24"/>
          <w:lang w:val="es-ES"/>
        </w:rPr>
        <w:lastRenderedPageBreak/>
        <w:t xml:space="preserve">Nacho </w:t>
      </w:r>
      <w:proofErr w:type="spellStart"/>
      <w:r w:rsidRPr="007807D3">
        <w:rPr>
          <w:rFonts w:ascii="Arial" w:hAnsi="Arial" w:cs="Arial"/>
          <w:szCs w:val="24"/>
          <w:lang w:val="es-ES"/>
        </w:rPr>
        <w:t>Bernatene</w:t>
      </w:r>
      <w:proofErr w:type="spellEnd"/>
      <w:r w:rsidRPr="007807D3">
        <w:rPr>
          <w:rFonts w:ascii="Arial" w:hAnsi="Arial" w:cs="Arial"/>
          <w:szCs w:val="24"/>
          <w:lang w:val="es-ES"/>
        </w:rPr>
        <w:t xml:space="preserve"> (Ilustrador), Embajador Eduardo Varela (Redactor) , Jorge </w:t>
      </w:r>
      <w:proofErr w:type="spellStart"/>
      <w:r w:rsidRPr="007807D3">
        <w:rPr>
          <w:rFonts w:ascii="Arial" w:hAnsi="Arial" w:cs="Arial"/>
          <w:szCs w:val="24"/>
          <w:lang w:val="es-ES"/>
        </w:rPr>
        <w:t>Libster</w:t>
      </w:r>
      <w:proofErr w:type="spellEnd"/>
      <w:r w:rsidRPr="007807D3">
        <w:rPr>
          <w:rFonts w:ascii="Arial" w:hAnsi="Arial" w:cs="Arial"/>
          <w:szCs w:val="24"/>
          <w:lang w:val="es-ES"/>
        </w:rPr>
        <w:t xml:space="preserve"> (Redactor), Pablo </w:t>
      </w:r>
      <w:proofErr w:type="spellStart"/>
      <w:r w:rsidRPr="007807D3">
        <w:rPr>
          <w:rFonts w:ascii="Arial" w:hAnsi="Arial" w:cs="Arial"/>
          <w:szCs w:val="24"/>
          <w:lang w:val="es-ES"/>
        </w:rPr>
        <w:t>Padovani</w:t>
      </w:r>
      <w:proofErr w:type="spellEnd"/>
      <w:r w:rsidRPr="007807D3">
        <w:rPr>
          <w:rFonts w:ascii="Arial" w:hAnsi="Arial" w:cs="Arial"/>
          <w:szCs w:val="24"/>
          <w:lang w:val="es-ES"/>
        </w:rPr>
        <w:t xml:space="preserve"> (Ilustrador) y Germán Amato (Redactor).</w:t>
      </w:r>
    </w:p>
    <w:p w:rsidR="007807D3" w:rsidRPr="007807D3" w:rsidRDefault="007807D3" w:rsidP="007807D3">
      <w:pPr>
        <w:spacing w:before="240" w:after="240" w:line="276" w:lineRule="auto"/>
        <w:ind w:firstLine="708"/>
        <w:rPr>
          <w:rFonts w:ascii="Arial" w:hAnsi="Arial" w:cs="Arial"/>
          <w:szCs w:val="24"/>
          <w:lang w:val="es-ES"/>
        </w:rPr>
      </w:pPr>
      <w:r w:rsidRPr="007807D3">
        <w:rPr>
          <w:rFonts w:ascii="Arial" w:hAnsi="Arial" w:cs="Arial"/>
          <w:szCs w:val="24"/>
          <w:lang w:val="es-MX"/>
        </w:rPr>
        <w:t>Por todo lo expuesto y convencidos de la gran contribución que realizan desde un espacio multidisciplinario y abierto a la cultura de la Ciudad de Buenos Aires, es que solicitamos la aprobación del presente proyecto.</w:t>
      </w:r>
    </w:p>
    <w:sectPr w:rsidR="007807D3" w:rsidRPr="007807D3" w:rsidSect="007807D3">
      <w:headerReference w:type="default" r:id="rId8"/>
      <w:footerReference w:type="default" r:id="rId9"/>
      <w:pgSz w:w="12240" w:h="20160" w:code="5"/>
      <w:pgMar w:top="2977" w:right="1183" w:bottom="1418" w:left="1843"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3936" w:rsidRDefault="00933936">
      <w:r>
        <w:separator/>
      </w:r>
    </w:p>
  </w:endnote>
  <w:endnote w:type="continuationSeparator" w:id="0">
    <w:p w:rsidR="00933936" w:rsidRDefault="009339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807D3" w:rsidRPr="007807D3">
        <w:rPr>
          <w:noProof/>
          <w:color w:val="333333"/>
          <w:sz w:val="20"/>
        </w:rPr>
        <w:t>24/06/2022 13:38:00</w:t>
      </w:r>
    </w:fldSimple>
    <w:r w:rsidRPr="001C19C4">
      <w:rPr>
        <w:color w:val="333333"/>
        <w:sz w:val="20"/>
      </w:rPr>
      <w:t xml:space="preserve">  -  Cantidad de caracteres: </w:t>
    </w:r>
    <w:fldSimple w:instr=" NUMCHARS  \* MERGEFORMAT ">
      <w:r w:rsidR="007807D3" w:rsidRPr="007807D3">
        <w:rPr>
          <w:noProof/>
          <w:color w:val="333333"/>
          <w:sz w:val="20"/>
        </w:rPr>
        <w:t>3156</w:t>
      </w:r>
    </w:fldSimple>
    <w:r w:rsidRPr="001C19C4">
      <w:rPr>
        <w:color w:val="333333"/>
        <w:sz w:val="20"/>
      </w:rPr>
      <w:t xml:space="preserve"> - Cantidad de palabras: </w:t>
    </w:r>
    <w:fldSimple w:instr=" NUMWORDS  \* MERGEFORMAT ">
      <w:r w:rsidR="007807D3" w:rsidRPr="007807D3">
        <w:rPr>
          <w:noProof/>
          <w:color w:val="333333"/>
          <w:sz w:val="20"/>
        </w:rPr>
        <w:t>537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E276A" w:rsidRPr="001C19C4">
      <w:rPr>
        <w:rStyle w:val="Nmerodepgina"/>
        <w:color w:val="333333"/>
      </w:rPr>
      <w:fldChar w:fldCharType="begin"/>
    </w:r>
    <w:r w:rsidRPr="001C19C4">
      <w:rPr>
        <w:rStyle w:val="Nmerodepgina"/>
        <w:color w:val="333333"/>
      </w:rPr>
      <w:instrText xml:space="preserve"> PAGE </w:instrText>
    </w:r>
    <w:r w:rsidR="00DE276A" w:rsidRPr="001C19C4">
      <w:rPr>
        <w:rStyle w:val="Nmerodepgina"/>
        <w:color w:val="333333"/>
      </w:rPr>
      <w:fldChar w:fldCharType="separate"/>
    </w:r>
    <w:r w:rsidR="007807D3">
      <w:rPr>
        <w:rStyle w:val="Nmerodepgina"/>
        <w:noProof/>
        <w:color w:val="333333"/>
      </w:rPr>
      <w:t>2</w:t>
    </w:r>
    <w:r w:rsidR="00DE276A" w:rsidRPr="001C19C4">
      <w:rPr>
        <w:rStyle w:val="Nmerodepgina"/>
        <w:color w:val="333333"/>
      </w:rPr>
      <w:fldChar w:fldCharType="end"/>
    </w:r>
    <w:r w:rsidRPr="001C19C4">
      <w:rPr>
        <w:rStyle w:val="Nmerodepgina"/>
        <w:color w:val="333333"/>
      </w:rPr>
      <w:t>/</w:t>
    </w:r>
    <w:fldSimple w:instr=" NUMPAGES  \* MERGEFORMAT ">
      <w:r w:rsidR="007807D3" w:rsidRPr="007807D3">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3936" w:rsidRDefault="00933936">
      <w:r>
        <w:separator/>
      </w:r>
    </w:p>
  </w:footnote>
  <w:footnote w:type="continuationSeparator" w:id="0">
    <w:p w:rsidR="00933936" w:rsidRDefault="0093393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4">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79874"/>
  </w:hdrShapeDefaults>
  <w:footnotePr>
    <w:footnote w:id="-1"/>
    <w:footnote w:id="0"/>
  </w:footnotePr>
  <w:endnotePr>
    <w:endnote w:id="-1"/>
    <w:endnote w:id="0"/>
  </w:endnotePr>
  <w:compat/>
  <w:rsids>
    <w:rsidRoot w:val="00FB4F49"/>
    <w:rsid w:val="00004D8A"/>
    <w:rsid w:val="00006303"/>
    <w:rsid w:val="00023D79"/>
    <w:rsid w:val="00026430"/>
    <w:rsid w:val="000277EA"/>
    <w:rsid w:val="00030DF5"/>
    <w:rsid w:val="00031143"/>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64DB"/>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671B1"/>
    <w:rsid w:val="0019414B"/>
    <w:rsid w:val="001B770D"/>
    <w:rsid w:val="001C18CC"/>
    <w:rsid w:val="001C19C4"/>
    <w:rsid w:val="001D480C"/>
    <w:rsid w:val="001E0E01"/>
    <w:rsid w:val="001E5394"/>
    <w:rsid w:val="001F2924"/>
    <w:rsid w:val="001F3AFD"/>
    <w:rsid w:val="00205802"/>
    <w:rsid w:val="00205DAD"/>
    <w:rsid w:val="00223436"/>
    <w:rsid w:val="002327DE"/>
    <w:rsid w:val="00244BA2"/>
    <w:rsid w:val="00246DF0"/>
    <w:rsid w:val="002574F4"/>
    <w:rsid w:val="0026220D"/>
    <w:rsid w:val="00265972"/>
    <w:rsid w:val="00275865"/>
    <w:rsid w:val="00276A7E"/>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6A6E"/>
    <w:rsid w:val="00390436"/>
    <w:rsid w:val="00395843"/>
    <w:rsid w:val="003A2988"/>
    <w:rsid w:val="003A7311"/>
    <w:rsid w:val="003B471C"/>
    <w:rsid w:val="003B7973"/>
    <w:rsid w:val="003D10AB"/>
    <w:rsid w:val="003D25A8"/>
    <w:rsid w:val="003D4000"/>
    <w:rsid w:val="003F1EFD"/>
    <w:rsid w:val="003F4249"/>
    <w:rsid w:val="00401C75"/>
    <w:rsid w:val="0040761B"/>
    <w:rsid w:val="00422C3F"/>
    <w:rsid w:val="004354AC"/>
    <w:rsid w:val="00446E1A"/>
    <w:rsid w:val="0045623D"/>
    <w:rsid w:val="00457596"/>
    <w:rsid w:val="004847CA"/>
    <w:rsid w:val="004A0ABA"/>
    <w:rsid w:val="004A5FAF"/>
    <w:rsid w:val="004B7714"/>
    <w:rsid w:val="004C49B5"/>
    <w:rsid w:val="004C4B76"/>
    <w:rsid w:val="004D2D62"/>
    <w:rsid w:val="004D30D5"/>
    <w:rsid w:val="004D438B"/>
    <w:rsid w:val="004D5AFA"/>
    <w:rsid w:val="004E235F"/>
    <w:rsid w:val="0051012E"/>
    <w:rsid w:val="005142E6"/>
    <w:rsid w:val="0051597F"/>
    <w:rsid w:val="00522C71"/>
    <w:rsid w:val="005241CE"/>
    <w:rsid w:val="00534552"/>
    <w:rsid w:val="00540D49"/>
    <w:rsid w:val="00540E5C"/>
    <w:rsid w:val="00550A79"/>
    <w:rsid w:val="00551CED"/>
    <w:rsid w:val="00551DE0"/>
    <w:rsid w:val="00565285"/>
    <w:rsid w:val="00566E19"/>
    <w:rsid w:val="0057409D"/>
    <w:rsid w:val="005769D4"/>
    <w:rsid w:val="00584777"/>
    <w:rsid w:val="00587242"/>
    <w:rsid w:val="005A1232"/>
    <w:rsid w:val="005A32ED"/>
    <w:rsid w:val="005A3AA1"/>
    <w:rsid w:val="005A3DA3"/>
    <w:rsid w:val="005A4D27"/>
    <w:rsid w:val="005B0FAF"/>
    <w:rsid w:val="005B14CE"/>
    <w:rsid w:val="005B276F"/>
    <w:rsid w:val="005B6538"/>
    <w:rsid w:val="005C37AB"/>
    <w:rsid w:val="005C44C9"/>
    <w:rsid w:val="005D0FF5"/>
    <w:rsid w:val="005E3C49"/>
    <w:rsid w:val="005F212D"/>
    <w:rsid w:val="005F35E2"/>
    <w:rsid w:val="00601A75"/>
    <w:rsid w:val="00616F70"/>
    <w:rsid w:val="00622DE5"/>
    <w:rsid w:val="00630E6E"/>
    <w:rsid w:val="006337AE"/>
    <w:rsid w:val="006339C7"/>
    <w:rsid w:val="00636BE0"/>
    <w:rsid w:val="0064363E"/>
    <w:rsid w:val="00646F1F"/>
    <w:rsid w:val="00652BEE"/>
    <w:rsid w:val="00657EE2"/>
    <w:rsid w:val="006739D4"/>
    <w:rsid w:val="00676CD4"/>
    <w:rsid w:val="006811D6"/>
    <w:rsid w:val="00690392"/>
    <w:rsid w:val="00697F98"/>
    <w:rsid w:val="006A4667"/>
    <w:rsid w:val="006C326A"/>
    <w:rsid w:val="006C40E9"/>
    <w:rsid w:val="006D3303"/>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807D3"/>
    <w:rsid w:val="0079575E"/>
    <w:rsid w:val="00795E19"/>
    <w:rsid w:val="007A0232"/>
    <w:rsid w:val="007B0FD7"/>
    <w:rsid w:val="007B3715"/>
    <w:rsid w:val="007B6DE7"/>
    <w:rsid w:val="007C0373"/>
    <w:rsid w:val="007C0CF9"/>
    <w:rsid w:val="007D2459"/>
    <w:rsid w:val="007D6560"/>
    <w:rsid w:val="007E2AB2"/>
    <w:rsid w:val="007E3534"/>
    <w:rsid w:val="007E36D1"/>
    <w:rsid w:val="008019FD"/>
    <w:rsid w:val="008034F8"/>
    <w:rsid w:val="0081241C"/>
    <w:rsid w:val="00812683"/>
    <w:rsid w:val="00820A3A"/>
    <w:rsid w:val="00827228"/>
    <w:rsid w:val="008433E2"/>
    <w:rsid w:val="00846702"/>
    <w:rsid w:val="00847600"/>
    <w:rsid w:val="008553EB"/>
    <w:rsid w:val="0086333F"/>
    <w:rsid w:val="00870A2D"/>
    <w:rsid w:val="0087433C"/>
    <w:rsid w:val="008829F2"/>
    <w:rsid w:val="008844BF"/>
    <w:rsid w:val="0088546A"/>
    <w:rsid w:val="00890C59"/>
    <w:rsid w:val="00890E2F"/>
    <w:rsid w:val="0089106A"/>
    <w:rsid w:val="008938E5"/>
    <w:rsid w:val="008A072B"/>
    <w:rsid w:val="008B4536"/>
    <w:rsid w:val="008C2994"/>
    <w:rsid w:val="008C4AC3"/>
    <w:rsid w:val="00906685"/>
    <w:rsid w:val="00910E0F"/>
    <w:rsid w:val="0091690E"/>
    <w:rsid w:val="0093063C"/>
    <w:rsid w:val="00933936"/>
    <w:rsid w:val="00947238"/>
    <w:rsid w:val="009575B2"/>
    <w:rsid w:val="009624FC"/>
    <w:rsid w:val="0096461D"/>
    <w:rsid w:val="00972B10"/>
    <w:rsid w:val="009953AF"/>
    <w:rsid w:val="00996E34"/>
    <w:rsid w:val="009A36FF"/>
    <w:rsid w:val="009A6E2B"/>
    <w:rsid w:val="009B4FAC"/>
    <w:rsid w:val="009C159C"/>
    <w:rsid w:val="009C20D3"/>
    <w:rsid w:val="009E5835"/>
    <w:rsid w:val="009F4E01"/>
    <w:rsid w:val="009F7873"/>
    <w:rsid w:val="00A0271E"/>
    <w:rsid w:val="00A06A2B"/>
    <w:rsid w:val="00A07090"/>
    <w:rsid w:val="00A11AD7"/>
    <w:rsid w:val="00A1286B"/>
    <w:rsid w:val="00A240CA"/>
    <w:rsid w:val="00A37C1D"/>
    <w:rsid w:val="00A40D86"/>
    <w:rsid w:val="00A414E9"/>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E2E8F"/>
    <w:rsid w:val="00AF5760"/>
    <w:rsid w:val="00AF6352"/>
    <w:rsid w:val="00B0152B"/>
    <w:rsid w:val="00B05649"/>
    <w:rsid w:val="00B1723C"/>
    <w:rsid w:val="00B177FE"/>
    <w:rsid w:val="00B20F89"/>
    <w:rsid w:val="00B21B29"/>
    <w:rsid w:val="00B264C1"/>
    <w:rsid w:val="00B31B65"/>
    <w:rsid w:val="00B32F6E"/>
    <w:rsid w:val="00B36178"/>
    <w:rsid w:val="00B4532F"/>
    <w:rsid w:val="00B46232"/>
    <w:rsid w:val="00B73B33"/>
    <w:rsid w:val="00B85EE2"/>
    <w:rsid w:val="00BE2A41"/>
    <w:rsid w:val="00BF2B7B"/>
    <w:rsid w:val="00BF71C2"/>
    <w:rsid w:val="00C26F53"/>
    <w:rsid w:val="00C330CB"/>
    <w:rsid w:val="00C354FD"/>
    <w:rsid w:val="00C3675D"/>
    <w:rsid w:val="00C419C1"/>
    <w:rsid w:val="00C51E49"/>
    <w:rsid w:val="00C521F9"/>
    <w:rsid w:val="00C63351"/>
    <w:rsid w:val="00C71253"/>
    <w:rsid w:val="00C734F9"/>
    <w:rsid w:val="00C819C2"/>
    <w:rsid w:val="00C85999"/>
    <w:rsid w:val="00C87365"/>
    <w:rsid w:val="00C93FF6"/>
    <w:rsid w:val="00CA60CB"/>
    <w:rsid w:val="00CC20B0"/>
    <w:rsid w:val="00CE163F"/>
    <w:rsid w:val="00CE1834"/>
    <w:rsid w:val="00CE4A5E"/>
    <w:rsid w:val="00D21279"/>
    <w:rsid w:val="00D244A7"/>
    <w:rsid w:val="00D43AA2"/>
    <w:rsid w:val="00D44608"/>
    <w:rsid w:val="00D518DB"/>
    <w:rsid w:val="00D55ECB"/>
    <w:rsid w:val="00D67721"/>
    <w:rsid w:val="00D758CE"/>
    <w:rsid w:val="00D76A86"/>
    <w:rsid w:val="00D87150"/>
    <w:rsid w:val="00D91F88"/>
    <w:rsid w:val="00D927D4"/>
    <w:rsid w:val="00DD2795"/>
    <w:rsid w:val="00DD444E"/>
    <w:rsid w:val="00DD4DE2"/>
    <w:rsid w:val="00DD520D"/>
    <w:rsid w:val="00DE276A"/>
    <w:rsid w:val="00DF0164"/>
    <w:rsid w:val="00DF14A9"/>
    <w:rsid w:val="00DF54AA"/>
    <w:rsid w:val="00E07D33"/>
    <w:rsid w:val="00E11A9F"/>
    <w:rsid w:val="00E12909"/>
    <w:rsid w:val="00E12DDE"/>
    <w:rsid w:val="00E143B6"/>
    <w:rsid w:val="00E30CFF"/>
    <w:rsid w:val="00E34E73"/>
    <w:rsid w:val="00E43F9E"/>
    <w:rsid w:val="00E44451"/>
    <w:rsid w:val="00E55186"/>
    <w:rsid w:val="00E5658D"/>
    <w:rsid w:val="00E615F1"/>
    <w:rsid w:val="00E63146"/>
    <w:rsid w:val="00E64A1D"/>
    <w:rsid w:val="00E74920"/>
    <w:rsid w:val="00E81EE5"/>
    <w:rsid w:val="00E838A8"/>
    <w:rsid w:val="00E91F21"/>
    <w:rsid w:val="00EB6956"/>
    <w:rsid w:val="00EE6672"/>
    <w:rsid w:val="00EF0D22"/>
    <w:rsid w:val="00F13C69"/>
    <w:rsid w:val="00F3421D"/>
    <w:rsid w:val="00F41DF6"/>
    <w:rsid w:val="00F52245"/>
    <w:rsid w:val="00F5569F"/>
    <w:rsid w:val="00F60308"/>
    <w:rsid w:val="00F640D0"/>
    <w:rsid w:val="00F75389"/>
    <w:rsid w:val="00F83CFE"/>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 w:type="paragraph" w:customStyle="1" w:styleId="normal0">
    <w:name w:val="normal"/>
    <w:rsid w:val="00DD444E"/>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99E4AC-A987-4131-9AFB-13CB21204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537</Words>
  <Characters>3156</Characters>
  <Application>Microsoft Office Word</Application>
  <DocSecurity>0</DocSecurity>
  <Lines>53</Lines>
  <Paragraphs>13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jabica</cp:lastModifiedBy>
  <cp:revision>2</cp:revision>
  <cp:lastPrinted>2020-06-17T18:12:00Z</cp:lastPrinted>
  <dcterms:created xsi:type="dcterms:W3CDTF">2022-08-04T19:36:00Z</dcterms:created>
  <dcterms:modified xsi:type="dcterms:W3CDTF">2022-08-04T19:36:00Z</dcterms:modified>
</cp:coreProperties>
</file>