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73B6" w:rsidRPr="006073B6" w:rsidRDefault="006073B6" w:rsidP="006073B6">
      <w:pPr>
        <w:jc w:val="center"/>
        <w:outlineLvl w:val="1"/>
        <w:rPr>
          <w:b/>
          <w:bCs/>
          <w:sz w:val="36"/>
          <w:szCs w:val="36"/>
          <w:lang w:val="es-ES"/>
        </w:rPr>
      </w:pPr>
      <w:r w:rsidRPr="006073B6">
        <w:rPr>
          <w:b/>
          <w:bCs/>
          <w:color w:val="000000"/>
          <w:szCs w:val="24"/>
          <w:lang w:val="es-ES"/>
        </w:rPr>
        <w:t>PROYECTO DE DECLARACIÓN </w:t>
      </w:r>
    </w:p>
    <w:p w:rsidR="006073B6" w:rsidRPr="006073B6" w:rsidRDefault="006073B6" w:rsidP="006073B6">
      <w:pPr>
        <w:jc w:val="left"/>
        <w:rPr>
          <w:szCs w:val="24"/>
          <w:lang w:val="es-ES"/>
        </w:rPr>
      </w:pPr>
    </w:p>
    <w:p w:rsidR="006073B6" w:rsidRPr="006073B6" w:rsidRDefault="006073B6" w:rsidP="006073B6">
      <w:pPr>
        <w:jc w:val="left"/>
        <w:outlineLvl w:val="1"/>
        <w:rPr>
          <w:b/>
          <w:bCs/>
          <w:sz w:val="36"/>
          <w:szCs w:val="36"/>
          <w:lang w:val="es-ES"/>
        </w:rPr>
      </w:pPr>
      <w:r w:rsidRPr="006073B6">
        <w:rPr>
          <w:color w:val="000000"/>
          <w:szCs w:val="24"/>
          <w:lang w:val="es-ES"/>
        </w:rPr>
        <w:t>Declárase de interés cultural al mural tributo a Diego Armando Maradona, realizado por Martín Ron, en la calle San Juan, esquina Virrey Cevallos.-</w:t>
      </w:r>
    </w:p>
    <w:p w:rsidR="006073B6" w:rsidRDefault="006073B6">
      <w:pPr>
        <w:jc w:val="left"/>
        <w:rPr>
          <w:szCs w:val="24"/>
          <w:lang w:val="es-ES"/>
        </w:rPr>
      </w:pPr>
      <w:r>
        <w:rPr>
          <w:szCs w:val="24"/>
          <w:lang w:val="es-ES"/>
        </w:rPr>
        <w:br w:type="page"/>
      </w:r>
    </w:p>
    <w:p w:rsidR="006073B6" w:rsidRPr="006073B6" w:rsidRDefault="006073B6" w:rsidP="006073B6">
      <w:pPr>
        <w:jc w:val="center"/>
        <w:outlineLvl w:val="1"/>
        <w:rPr>
          <w:b/>
          <w:bCs/>
          <w:sz w:val="36"/>
          <w:szCs w:val="36"/>
          <w:lang w:val="es-ES"/>
        </w:rPr>
      </w:pPr>
      <w:r w:rsidRPr="006073B6">
        <w:rPr>
          <w:b/>
          <w:bCs/>
          <w:color w:val="000000"/>
          <w:szCs w:val="24"/>
          <w:lang w:val="es-ES"/>
        </w:rPr>
        <w:lastRenderedPageBreak/>
        <w:t>FUNDAMENTOS</w:t>
      </w:r>
    </w:p>
    <w:p w:rsidR="006073B6" w:rsidRPr="006073B6" w:rsidRDefault="006073B6" w:rsidP="006073B6">
      <w:pPr>
        <w:outlineLvl w:val="1"/>
        <w:rPr>
          <w:b/>
          <w:bCs/>
          <w:sz w:val="36"/>
          <w:szCs w:val="36"/>
          <w:lang w:val="es-ES"/>
        </w:rPr>
      </w:pPr>
      <w:r w:rsidRPr="006073B6">
        <w:rPr>
          <w:color w:val="000000"/>
          <w:szCs w:val="24"/>
          <w:lang w:val="es-ES"/>
        </w:rPr>
        <w:t>Sr. Presidente:</w:t>
      </w:r>
    </w:p>
    <w:p w:rsidR="006073B6" w:rsidRPr="006073B6" w:rsidRDefault="006073B6" w:rsidP="006073B6">
      <w:pPr>
        <w:jc w:val="left"/>
        <w:rPr>
          <w:szCs w:val="24"/>
          <w:lang w:val="es-ES"/>
        </w:rPr>
      </w:pPr>
    </w:p>
    <w:p w:rsidR="006073B6" w:rsidRPr="006073B6" w:rsidRDefault="006073B6" w:rsidP="006073B6">
      <w:pPr>
        <w:outlineLvl w:val="1"/>
        <w:rPr>
          <w:b/>
          <w:bCs/>
          <w:sz w:val="36"/>
          <w:szCs w:val="36"/>
          <w:lang w:val="es-ES"/>
        </w:rPr>
      </w:pPr>
      <w:r w:rsidRPr="006073B6">
        <w:rPr>
          <w:color w:val="000000"/>
          <w:szCs w:val="24"/>
          <w:lang w:val="es-ES"/>
        </w:rPr>
        <w:t xml:space="preserve">Con motivo del aniversario número sesenta y dos del natalicio de Diego Armando Maradona  y </w:t>
      </w:r>
      <w:r w:rsidRPr="006073B6">
        <w:rPr>
          <w:color w:val="000000"/>
          <w:szCs w:val="24"/>
          <w:shd w:val="clear" w:color="auto" w:fill="FFFFFF"/>
          <w:lang w:val="es-ES"/>
        </w:rPr>
        <w:t xml:space="preserve">a poco </w:t>
      </w:r>
      <w:r w:rsidRPr="006073B6">
        <w:rPr>
          <w:color w:val="000000"/>
          <w:szCs w:val="24"/>
          <w:lang w:val="es-ES"/>
        </w:rPr>
        <w:t>de cumplirse dos años de su paso a la inmortalidad, el artista Martín Ron terminó de pintar un inmenso mural en su honor, sobre un edificio de la Av. San Juan, esquina Virrey Cevallos.</w:t>
      </w:r>
    </w:p>
    <w:p w:rsidR="006073B6" w:rsidRPr="006073B6" w:rsidRDefault="006073B6" w:rsidP="006073B6">
      <w:pPr>
        <w:jc w:val="left"/>
        <w:rPr>
          <w:szCs w:val="24"/>
          <w:lang w:val="es-ES"/>
        </w:rPr>
      </w:pPr>
    </w:p>
    <w:p w:rsidR="006073B6" w:rsidRPr="006073B6" w:rsidRDefault="006073B6" w:rsidP="006073B6">
      <w:pPr>
        <w:outlineLvl w:val="1"/>
        <w:rPr>
          <w:b/>
          <w:bCs/>
          <w:sz w:val="36"/>
          <w:szCs w:val="36"/>
          <w:lang w:val="es-ES"/>
        </w:rPr>
      </w:pPr>
      <w:r w:rsidRPr="006073B6">
        <w:rPr>
          <w:color w:val="000000"/>
          <w:szCs w:val="24"/>
          <w:lang w:val="es-ES"/>
        </w:rPr>
        <w:t>“La pintura mural está ligada a lo social y el Diego es el ídolo popular por excelencia, despierta pasión acá y en todas partes del mundo. Consideró que Diego eterno merecía un reconocimiento de semejante tamaño en el corazón de la ciudad y al alcance de todos. Agradezco a YPF (impulsor del proyecto) por darme esta posibilidad enorme de llegar a la gente”, expresó Martín Ron en declaraciones al diario Infobae. La petrolera de bandera impulsa este proyecto junto a una serie de celebraciones en el marco del 100° aniversario de su creación. </w:t>
      </w:r>
    </w:p>
    <w:p w:rsidR="006073B6" w:rsidRPr="006073B6" w:rsidRDefault="006073B6" w:rsidP="006073B6">
      <w:pPr>
        <w:jc w:val="left"/>
        <w:rPr>
          <w:szCs w:val="24"/>
          <w:lang w:val="es-ES"/>
        </w:rPr>
      </w:pPr>
    </w:p>
    <w:p w:rsidR="006073B6" w:rsidRPr="006073B6" w:rsidRDefault="006073B6" w:rsidP="006073B6">
      <w:pPr>
        <w:outlineLvl w:val="1"/>
        <w:rPr>
          <w:b/>
          <w:bCs/>
          <w:sz w:val="36"/>
          <w:szCs w:val="36"/>
          <w:lang w:val="es-ES"/>
        </w:rPr>
      </w:pPr>
      <w:r w:rsidRPr="006073B6">
        <w:rPr>
          <w:color w:val="000000"/>
          <w:szCs w:val="24"/>
          <w:lang w:val="es-ES"/>
        </w:rPr>
        <w:t>La obra, ubicada en el barrio de Constitución, resulta ser el mural más grande con su figura registrado en la historia. La figura de 40 metros de ancho por 45 de alto (que suman más de 1600 metros cuadrados) del jugador consagrado como el número uno de todos los tiempos, descansa sobre una de las paredes que consagra el perímetro de la Plaza Lola Mora. Para desarrollarlo, se utilizaron más de 800 litros de pintura y un equipo de siete personas trabajó incansablemente junto a Martín.  </w:t>
      </w:r>
    </w:p>
    <w:p w:rsidR="006073B6" w:rsidRPr="006073B6" w:rsidRDefault="006073B6" w:rsidP="006073B6">
      <w:pPr>
        <w:jc w:val="left"/>
        <w:rPr>
          <w:szCs w:val="24"/>
          <w:lang w:val="es-ES"/>
        </w:rPr>
      </w:pPr>
    </w:p>
    <w:p w:rsidR="006073B6" w:rsidRPr="006073B6" w:rsidRDefault="006073B6" w:rsidP="006073B6">
      <w:pPr>
        <w:outlineLvl w:val="1"/>
        <w:rPr>
          <w:b/>
          <w:bCs/>
          <w:sz w:val="36"/>
          <w:szCs w:val="36"/>
          <w:lang w:val="es-ES"/>
        </w:rPr>
      </w:pPr>
      <w:r w:rsidRPr="006073B6">
        <w:rPr>
          <w:color w:val="000000"/>
          <w:szCs w:val="24"/>
          <w:lang w:val="es-ES"/>
        </w:rPr>
        <w:t>La obra de arte deja ver un Maradona con la camiseta azul durante la final del mundial Italia ‘90, indignado tras escuchar los gritos burlones de cientos de hinchas locales durante la canción del Himno Nacional Argentino, a quienes les dedica el puño que levanta en alto en la previa del partido final contra Alemania. Unos días antes de estar terminado se podía ver sobre el pecho del homenajeado la frase “Hola, papá” a pedido de sus hijas, Dalma y Gianinna, que luego fue cubierta por la pintura correspondiente. Esto se debe a que el artista comienza todos sus murales con la frase “Hola, mamá”, que termina tapando.</w:t>
      </w:r>
    </w:p>
    <w:p w:rsidR="006073B6" w:rsidRPr="006073B6" w:rsidRDefault="006073B6" w:rsidP="006073B6">
      <w:pPr>
        <w:jc w:val="left"/>
        <w:rPr>
          <w:szCs w:val="24"/>
          <w:lang w:val="es-ES"/>
        </w:rPr>
      </w:pPr>
    </w:p>
    <w:p w:rsidR="006073B6" w:rsidRPr="006073B6" w:rsidRDefault="006073B6" w:rsidP="006073B6">
      <w:pPr>
        <w:outlineLvl w:val="1"/>
        <w:rPr>
          <w:b/>
          <w:bCs/>
          <w:sz w:val="36"/>
          <w:szCs w:val="36"/>
          <w:lang w:val="es-ES"/>
        </w:rPr>
      </w:pPr>
      <w:r w:rsidRPr="006073B6">
        <w:rPr>
          <w:color w:val="000000"/>
          <w:szCs w:val="24"/>
          <w:lang w:val="es-ES"/>
        </w:rPr>
        <w:t>Martín Ron nació el 13 de marzo de 1981 en Caseros, provincia de Buenos Aires y luego vivió en el barrio porteño de Almagro. Declarado personalidad destacada de la Cultura por la Legislatura de la Ciudad Autónoma de Buenos Aires en el año 2021 (Declaración N° 276/2021), lleva pintados más de 300 murales en todo el mundo.</w:t>
      </w:r>
    </w:p>
    <w:p w:rsidR="006073B6" w:rsidRPr="006073B6" w:rsidRDefault="006073B6" w:rsidP="006073B6">
      <w:pPr>
        <w:spacing w:after="240"/>
        <w:jc w:val="left"/>
        <w:rPr>
          <w:szCs w:val="24"/>
          <w:lang w:val="es-ES"/>
        </w:rPr>
      </w:pPr>
      <w:r w:rsidRPr="006073B6">
        <w:rPr>
          <w:szCs w:val="24"/>
          <w:lang w:val="es-ES"/>
        </w:rPr>
        <w:br/>
      </w:r>
    </w:p>
    <w:p w:rsidR="006073B6" w:rsidRPr="006073B6" w:rsidRDefault="006073B6" w:rsidP="006073B6">
      <w:pPr>
        <w:outlineLvl w:val="1"/>
        <w:rPr>
          <w:b/>
          <w:bCs/>
          <w:sz w:val="36"/>
          <w:szCs w:val="36"/>
          <w:lang w:val="es-ES"/>
        </w:rPr>
      </w:pPr>
      <w:r w:rsidRPr="006073B6">
        <w:rPr>
          <w:color w:val="000000"/>
          <w:szCs w:val="24"/>
          <w:lang w:val="es-ES"/>
        </w:rPr>
        <w:t>Por la relevancia cultural, social y patrimonial que adquiere un mural de estas dimensiones, como es el mencionado en esta declaración, por la importancia de inmortalizar a una figura como la de Diego Armando Maradona en las paredes de nuestra ciudad, para reivindicar y resguardar el arte del muralismo como expresión artística y de acceso público, solicito a mis pares acompañar este proyecto.</w:t>
      </w:r>
    </w:p>
    <w:p w:rsidR="005E3C49" w:rsidRPr="006073B6" w:rsidRDefault="005E3C49" w:rsidP="006073B6"/>
    <w:sectPr w:rsidR="005E3C49" w:rsidRPr="006073B6" w:rsidSect="005E3C49">
      <w:headerReference w:type="default" r:id="rId7"/>
      <w:footerReference w:type="default" r:id="rId8"/>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75F19" w:rsidRDefault="00F75F19">
      <w:r>
        <w:separator/>
      </w:r>
    </w:p>
  </w:endnote>
  <w:endnote w:type="continuationSeparator" w:id="1">
    <w:p w:rsidR="00F75F19" w:rsidRDefault="00F75F1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2D5343">
        <w:rPr>
          <w:noProof/>
          <w:color w:val="333333"/>
          <w:sz w:val="20"/>
        </w:rPr>
        <w:t>26/10/2022 00:00</w:t>
      </w:r>
      <w:r w:rsidR="006073B6" w:rsidRPr="006073B6">
        <w:rPr>
          <w:noProof/>
          <w:color w:val="333333"/>
          <w:sz w:val="20"/>
        </w:rPr>
        <w:t>:00</w:t>
      </w:r>
    </w:fldSimple>
    <w:r w:rsidRPr="001C19C4">
      <w:rPr>
        <w:color w:val="333333"/>
        <w:sz w:val="20"/>
      </w:rPr>
      <w:t xml:space="preserve">  -  Cantidad de caracteres: </w:t>
    </w:r>
    <w:fldSimple w:instr=" NUMCHARS  \* MERGEFORMAT ">
      <w:r w:rsidR="006073B6" w:rsidRPr="006073B6">
        <w:rPr>
          <w:noProof/>
          <w:color w:val="333333"/>
          <w:sz w:val="20"/>
        </w:rPr>
        <w:t>2367</w:t>
      </w:r>
    </w:fldSimple>
    <w:r w:rsidRPr="001C19C4">
      <w:rPr>
        <w:color w:val="333333"/>
        <w:sz w:val="20"/>
      </w:rPr>
      <w:t xml:space="preserve"> - Cantidad de palabras: </w:t>
    </w:r>
    <w:fldSimple w:instr=" NUMWORDS  \* MERGEFORMAT ">
      <w:r w:rsidR="006073B6" w:rsidRPr="006073B6">
        <w:rPr>
          <w:noProof/>
          <w:color w:val="333333"/>
          <w:sz w:val="20"/>
        </w:rPr>
        <w:t>488</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009744BC" w:rsidRPr="001C19C4">
      <w:rPr>
        <w:rStyle w:val="Nmerodepgina"/>
        <w:color w:val="333333"/>
      </w:rPr>
      <w:fldChar w:fldCharType="begin"/>
    </w:r>
    <w:r w:rsidRPr="001C19C4">
      <w:rPr>
        <w:rStyle w:val="Nmerodepgina"/>
        <w:color w:val="333333"/>
      </w:rPr>
      <w:instrText xml:space="preserve"> PAGE </w:instrText>
    </w:r>
    <w:r w:rsidR="009744BC" w:rsidRPr="001C19C4">
      <w:rPr>
        <w:rStyle w:val="Nmerodepgina"/>
        <w:color w:val="333333"/>
      </w:rPr>
      <w:fldChar w:fldCharType="separate"/>
    </w:r>
    <w:r w:rsidR="002D5343">
      <w:rPr>
        <w:rStyle w:val="Nmerodepgina"/>
        <w:noProof/>
        <w:color w:val="333333"/>
      </w:rPr>
      <w:t>2</w:t>
    </w:r>
    <w:r w:rsidR="009744BC" w:rsidRPr="001C19C4">
      <w:rPr>
        <w:rStyle w:val="Nmerodepgina"/>
        <w:color w:val="333333"/>
      </w:rPr>
      <w:fldChar w:fldCharType="end"/>
    </w:r>
    <w:r w:rsidRPr="001C19C4">
      <w:rPr>
        <w:rStyle w:val="Nmerodepgina"/>
        <w:color w:val="333333"/>
      </w:rPr>
      <w:t>/</w:t>
    </w:r>
    <w:fldSimple w:instr=" NUMPAGES  \* MERGEFORMAT ">
      <w:r w:rsidR="002D5343" w:rsidRPr="002D5343">
        <w:rPr>
          <w:rStyle w:val="Nmerodepgina"/>
          <w:noProof/>
          <w:color w:val="333333"/>
        </w:rPr>
        <w:t>2</w:t>
      </w:r>
    </w:fldSimple>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75F19" w:rsidRDefault="00F75F19">
      <w:r>
        <w:separator/>
      </w:r>
    </w:p>
  </w:footnote>
  <w:footnote w:type="continuationSeparator" w:id="1">
    <w:p w:rsidR="00F75F19" w:rsidRDefault="00F75F1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4098"/>
  </w:hdrShapeDefaults>
  <w:footnotePr>
    <w:footnote w:id="0"/>
    <w:footnote w:id="1"/>
  </w:footnotePr>
  <w:endnotePr>
    <w:endnote w:id="0"/>
    <w:endnote w:id="1"/>
  </w:endnotePr>
  <w:compat/>
  <w:rsids>
    <w:rsidRoot w:val="00DB25B0"/>
    <w:rsid w:val="000237A0"/>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2BA0"/>
    <w:rsid w:val="00223436"/>
    <w:rsid w:val="002327DE"/>
    <w:rsid w:val="00246DF0"/>
    <w:rsid w:val="0026220D"/>
    <w:rsid w:val="00265972"/>
    <w:rsid w:val="00275865"/>
    <w:rsid w:val="00276A7E"/>
    <w:rsid w:val="00296815"/>
    <w:rsid w:val="002971A4"/>
    <w:rsid w:val="002B47D0"/>
    <w:rsid w:val="002C768C"/>
    <w:rsid w:val="002D05E9"/>
    <w:rsid w:val="002D533A"/>
    <w:rsid w:val="002D5343"/>
    <w:rsid w:val="002D778C"/>
    <w:rsid w:val="002E38C3"/>
    <w:rsid w:val="002E4BC1"/>
    <w:rsid w:val="002F7961"/>
    <w:rsid w:val="00302300"/>
    <w:rsid w:val="00305DD1"/>
    <w:rsid w:val="003145ED"/>
    <w:rsid w:val="00315C77"/>
    <w:rsid w:val="0033168A"/>
    <w:rsid w:val="00335CD9"/>
    <w:rsid w:val="00340F54"/>
    <w:rsid w:val="0035681D"/>
    <w:rsid w:val="00361201"/>
    <w:rsid w:val="0037438A"/>
    <w:rsid w:val="00391E69"/>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B7815"/>
    <w:rsid w:val="004C4B76"/>
    <w:rsid w:val="004D1946"/>
    <w:rsid w:val="004D2D62"/>
    <w:rsid w:val="004D30D5"/>
    <w:rsid w:val="004D438B"/>
    <w:rsid w:val="004E235F"/>
    <w:rsid w:val="004E71B6"/>
    <w:rsid w:val="0051012E"/>
    <w:rsid w:val="00512A79"/>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073B6"/>
    <w:rsid w:val="00616F70"/>
    <w:rsid w:val="00622DE5"/>
    <w:rsid w:val="00636BE0"/>
    <w:rsid w:val="0064363E"/>
    <w:rsid w:val="006811D6"/>
    <w:rsid w:val="006840A5"/>
    <w:rsid w:val="00690392"/>
    <w:rsid w:val="00697F98"/>
    <w:rsid w:val="006C326A"/>
    <w:rsid w:val="006C40E9"/>
    <w:rsid w:val="006D3303"/>
    <w:rsid w:val="006D5CB7"/>
    <w:rsid w:val="006E3675"/>
    <w:rsid w:val="00706B8E"/>
    <w:rsid w:val="0071101B"/>
    <w:rsid w:val="00715AF3"/>
    <w:rsid w:val="00720C1E"/>
    <w:rsid w:val="00734F30"/>
    <w:rsid w:val="007410E7"/>
    <w:rsid w:val="007420D8"/>
    <w:rsid w:val="00771B54"/>
    <w:rsid w:val="007728C1"/>
    <w:rsid w:val="00777916"/>
    <w:rsid w:val="00780167"/>
    <w:rsid w:val="007807A8"/>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0D7B"/>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3DC8"/>
    <w:rsid w:val="00947238"/>
    <w:rsid w:val="009624FC"/>
    <w:rsid w:val="0096461D"/>
    <w:rsid w:val="009744BC"/>
    <w:rsid w:val="009953AF"/>
    <w:rsid w:val="00996E34"/>
    <w:rsid w:val="009A6E2B"/>
    <w:rsid w:val="009B4FAC"/>
    <w:rsid w:val="009C20D3"/>
    <w:rsid w:val="009C7A94"/>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77CE0"/>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439C"/>
    <w:rsid w:val="00B36178"/>
    <w:rsid w:val="00B4532F"/>
    <w:rsid w:val="00B46232"/>
    <w:rsid w:val="00B8272A"/>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C7799"/>
    <w:rsid w:val="00CE163F"/>
    <w:rsid w:val="00D07471"/>
    <w:rsid w:val="00D21279"/>
    <w:rsid w:val="00D22977"/>
    <w:rsid w:val="00D43AA2"/>
    <w:rsid w:val="00D518DB"/>
    <w:rsid w:val="00D55ECB"/>
    <w:rsid w:val="00D615F7"/>
    <w:rsid w:val="00D67721"/>
    <w:rsid w:val="00D758CE"/>
    <w:rsid w:val="00D76A86"/>
    <w:rsid w:val="00D927D4"/>
    <w:rsid w:val="00DB25B0"/>
    <w:rsid w:val="00DD2795"/>
    <w:rsid w:val="00DD4DE2"/>
    <w:rsid w:val="00DD520D"/>
    <w:rsid w:val="00DF0164"/>
    <w:rsid w:val="00DF14A9"/>
    <w:rsid w:val="00DF54AA"/>
    <w:rsid w:val="00E07D33"/>
    <w:rsid w:val="00E1263F"/>
    <w:rsid w:val="00E12909"/>
    <w:rsid w:val="00E12DDE"/>
    <w:rsid w:val="00E143B6"/>
    <w:rsid w:val="00E170E6"/>
    <w:rsid w:val="00E30CFF"/>
    <w:rsid w:val="00E55186"/>
    <w:rsid w:val="00E5658D"/>
    <w:rsid w:val="00E615F1"/>
    <w:rsid w:val="00E63146"/>
    <w:rsid w:val="00E64A1D"/>
    <w:rsid w:val="00E74920"/>
    <w:rsid w:val="00E77801"/>
    <w:rsid w:val="00E81EE5"/>
    <w:rsid w:val="00E91F21"/>
    <w:rsid w:val="00EB6956"/>
    <w:rsid w:val="00EE6672"/>
    <w:rsid w:val="00EF0D22"/>
    <w:rsid w:val="00F13C69"/>
    <w:rsid w:val="00F34352"/>
    <w:rsid w:val="00F41282"/>
    <w:rsid w:val="00F41DF6"/>
    <w:rsid w:val="00F52245"/>
    <w:rsid w:val="00F5569F"/>
    <w:rsid w:val="00F60308"/>
    <w:rsid w:val="00F640D0"/>
    <w:rsid w:val="00F75389"/>
    <w:rsid w:val="00F75F19"/>
    <w:rsid w:val="00F903E8"/>
    <w:rsid w:val="00FA0C8C"/>
    <w:rsid w:val="00FA58A4"/>
    <w:rsid w:val="00FB4F49"/>
    <w:rsid w:val="00FD07F5"/>
    <w:rsid w:val="00FD4367"/>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paragraph" w:styleId="Ttulo2">
    <w:name w:val="heading 2"/>
    <w:basedOn w:val="Normal"/>
    <w:link w:val="Ttulo2Car"/>
    <w:uiPriority w:val="9"/>
    <w:qFormat/>
    <w:rsid w:val="006073B6"/>
    <w:pPr>
      <w:spacing w:before="100" w:beforeAutospacing="1" w:after="100" w:afterAutospacing="1"/>
      <w:jc w:val="left"/>
      <w:outlineLvl w:val="1"/>
    </w:pPr>
    <w:rPr>
      <w:b/>
      <w:bCs/>
      <w:sz w:val="36"/>
      <w:szCs w:val="36"/>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styleId="NormalWeb">
    <w:name w:val="Normal (Web)"/>
    <w:basedOn w:val="Normal"/>
    <w:uiPriority w:val="99"/>
    <w:semiHidden/>
    <w:unhideWhenUsed/>
    <w:rsid w:val="00DB25B0"/>
    <w:pPr>
      <w:spacing w:before="100" w:beforeAutospacing="1" w:after="100" w:afterAutospacing="1"/>
      <w:jc w:val="left"/>
    </w:pPr>
    <w:rPr>
      <w:szCs w:val="24"/>
      <w:lang w:val="es-AR" w:eastAsia="es-AR"/>
    </w:rPr>
  </w:style>
  <w:style w:type="character" w:customStyle="1" w:styleId="apple-tab-span">
    <w:name w:val="apple-tab-span"/>
    <w:basedOn w:val="Fuentedeprrafopredeter"/>
    <w:rsid w:val="00DB25B0"/>
  </w:style>
  <w:style w:type="character" w:customStyle="1" w:styleId="Ttulo2Car">
    <w:name w:val="Título 2 Car"/>
    <w:basedOn w:val="Fuentedeprrafopredeter"/>
    <w:link w:val="Ttulo2"/>
    <w:uiPriority w:val="9"/>
    <w:rsid w:val="006073B6"/>
    <w:rPr>
      <w:b/>
      <w:bCs/>
      <w:sz w:val="36"/>
      <w:szCs w:val="36"/>
      <w:lang w:val="es-ES" w:eastAsia="es-ES"/>
    </w:rPr>
  </w:style>
</w:styles>
</file>

<file path=word/webSettings.xml><?xml version="1.0" encoding="utf-8"?>
<w:webSettings xmlns:r="http://schemas.openxmlformats.org/officeDocument/2006/relationships" xmlns:w="http://schemas.openxmlformats.org/wordprocessingml/2006/main">
  <w:divs>
    <w:div w:id="137456660">
      <w:bodyDiv w:val="1"/>
      <w:marLeft w:val="0"/>
      <w:marRight w:val="0"/>
      <w:marTop w:val="0"/>
      <w:marBottom w:val="0"/>
      <w:divBdr>
        <w:top w:val="none" w:sz="0" w:space="0" w:color="auto"/>
        <w:left w:val="none" w:sz="0" w:space="0" w:color="auto"/>
        <w:bottom w:val="none" w:sz="0" w:space="0" w:color="auto"/>
        <w:right w:val="none" w:sz="0" w:space="0" w:color="auto"/>
      </w:divBdr>
    </w:div>
    <w:div w:id="152065164">
      <w:bodyDiv w:val="1"/>
      <w:marLeft w:val="0"/>
      <w:marRight w:val="0"/>
      <w:marTop w:val="0"/>
      <w:marBottom w:val="0"/>
      <w:divBdr>
        <w:top w:val="none" w:sz="0" w:space="0" w:color="auto"/>
        <w:left w:val="none" w:sz="0" w:space="0" w:color="auto"/>
        <w:bottom w:val="none" w:sz="0" w:space="0" w:color="auto"/>
        <w:right w:val="none" w:sz="0" w:space="0" w:color="auto"/>
      </w:divBdr>
    </w:div>
    <w:div w:id="842863508">
      <w:bodyDiv w:val="1"/>
      <w:marLeft w:val="0"/>
      <w:marRight w:val="0"/>
      <w:marTop w:val="0"/>
      <w:marBottom w:val="0"/>
      <w:divBdr>
        <w:top w:val="none" w:sz="0" w:space="0" w:color="auto"/>
        <w:left w:val="none" w:sz="0" w:space="0" w:color="auto"/>
        <w:bottom w:val="none" w:sz="0" w:space="0" w:color="auto"/>
        <w:right w:val="none" w:sz="0" w:space="0" w:color="auto"/>
      </w:divBdr>
    </w:div>
    <w:div w:id="1407654888">
      <w:bodyDiv w:val="1"/>
      <w:marLeft w:val="0"/>
      <w:marRight w:val="0"/>
      <w:marTop w:val="0"/>
      <w:marBottom w:val="0"/>
      <w:divBdr>
        <w:top w:val="none" w:sz="0" w:space="0" w:color="auto"/>
        <w:left w:val="none" w:sz="0" w:space="0" w:color="auto"/>
        <w:bottom w:val="none" w:sz="0" w:space="0" w:color="auto"/>
        <w:right w:val="none" w:sz="0" w:space="0" w:color="auto"/>
      </w:divBdr>
    </w:div>
    <w:div w:id="1734354612">
      <w:bodyDiv w:val="1"/>
      <w:marLeft w:val="0"/>
      <w:marRight w:val="0"/>
      <w:marTop w:val="0"/>
      <w:marBottom w:val="0"/>
      <w:divBdr>
        <w:top w:val="none" w:sz="0" w:space="0" w:color="auto"/>
        <w:left w:val="none" w:sz="0" w:space="0" w:color="auto"/>
        <w:bottom w:val="none" w:sz="0" w:space="0" w:color="auto"/>
        <w:right w:val="none" w:sz="0" w:space="0" w:color="auto"/>
      </w:divBdr>
    </w:div>
    <w:div w:id="2031758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cav1\Downloads\6be2afe5-e9df-426b-8515-eceea4b1aa5f%20(3).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6be2afe5-e9df-426b-8515-eceea4b1aa5f (3)</Template>
  <TotalTime>1</TotalTime>
  <Pages>2</Pages>
  <Words>488</Words>
  <Characters>2367</Characters>
  <Application>Microsoft Office Word</Application>
  <DocSecurity>0</DocSecurity>
  <Lines>48</Lines>
  <Paragraphs>11</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2850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fcav1</dc:creator>
  <cp:lastModifiedBy>madelaguila</cp:lastModifiedBy>
  <cp:revision>3</cp:revision>
  <cp:lastPrinted>2020-02-28T17:24:00Z</cp:lastPrinted>
  <dcterms:created xsi:type="dcterms:W3CDTF">2022-10-27T15:59:00Z</dcterms:created>
  <dcterms:modified xsi:type="dcterms:W3CDTF">2022-10-27T15:59:00Z</dcterms:modified>
</cp:coreProperties>
</file>