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034F" w:rsidRDefault="0034034F" w:rsidP="0034034F">
      <w:pPr>
        <w:rPr>
          <w:szCs w:val="24"/>
          <w:lang w:val="es-MX"/>
        </w:rPr>
      </w:pPr>
    </w:p>
    <w:p w:rsidR="003433D4" w:rsidRPr="0034034F" w:rsidRDefault="003433D4" w:rsidP="0034034F">
      <w:pPr>
        <w:rPr>
          <w:szCs w:val="24"/>
          <w:lang w:val="es-MX"/>
        </w:rPr>
      </w:pPr>
      <w:r w:rsidRPr="0034034F">
        <w:rPr>
          <w:szCs w:val="24"/>
          <w:lang w:val="es-MX"/>
        </w:rPr>
        <w:t>Legislatura de la Ciudad Autónoma de Buenos Aires</w:t>
      </w:r>
    </w:p>
    <w:p w:rsidR="003433D4" w:rsidRPr="0034034F" w:rsidRDefault="003433D4" w:rsidP="0034034F">
      <w:pPr>
        <w:rPr>
          <w:szCs w:val="24"/>
          <w:lang w:val="es-MX"/>
        </w:rPr>
      </w:pPr>
    </w:p>
    <w:p w:rsidR="00DA78D6" w:rsidRPr="0034034F" w:rsidRDefault="00DA78D6" w:rsidP="0034034F">
      <w:pPr>
        <w:rPr>
          <w:szCs w:val="24"/>
          <w:lang w:val="es-MX"/>
        </w:rPr>
      </w:pPr>
    </w:p>
    <w:p w:rsidR="003433D4" w:rsidRPr="0034034F" w:rsidRDefault="003433D4" w:rsidP="0034034F">
      <w:pPr>
        <w:rPr>
          <w:szCs w:val="24"/>
          <w:lang w:val="es-MX"/>
        </w:rPr>
      </w:pPr>
      <w:r w:rsidRPr="0034034F">
        <w:rPr>
          <w:szCs w:val="24"/>
          <w:lang w:val="es-MX"/>
        </w:rPr>
        <w:t>Visto:</w:t>
      </w:r>
    </w:p>
    <w:p w:rsidR="003433D4" w:rsidRPr="0034034F" w:rsidRDefault="003433D4" w:rsidP="0034034F">
      <w:pPr>
        <w:rPr>
          <w:szCs w:val="24"/>
          <w:lang w:val="es-MX"/>
        </w:rPr>
      </w:pPr>
    </w:p>
    <w:p w:rsidR="003433D4" w:rsidRDefault="005611A6" w:rsidP="0034034F">
      <w:pPr>
        <w:ind w:firstLine="709"/>
        <w:rPr>
          <w:szCs w:val="24"/>
          <w:lang w:val="es-MX"/>
        </w:rPr>
      </w:pPr>
      <w:r w:rsidRPr="0034034F">
        <w:rPr>
          <w:szCs w:val="24"/>
          <w:lang w:val="es-MX"/>
        </w:rPr>
        <w:t>E</w:t>
      </w:r>
      <w:r w:rsidR="003433D4" w:rsidRPr="0034034F">
        <w:rPr>
          <w:szCs w:val="24"/>
          <w:lang w:val="es-MX"/>
        </w:rPr>
        <w:t>l Expediente N°</w:t>
      </w:r>
      <w:r w:rsidR="00A30F73" w:rsidRPr="0034034F">
        <w:rPr>
          <w:szCs w:val="24"/>
          <w:lang w:val="es-MX"/>
        </w:rPr>
        <w:t>604</w:t>
      </w:r>
      <w:r w:rsidR="003433D4" w:rsidRPr="0034034F">
        <w:rPr>
          <w:szCs w:val="24"/>
          <w:lang w:val="es-MX"/>
        </w:rPr>
        <w:t xml:space="preserve">-D-2022, </w:t>
      </w:r>
      <w:r w:rsidR="007F78EF" w:rsidRPr="0034034F">
        <w:rPr>
          <w:szCs w:val="24"/>
          <w:lang w:val="es-MX"/>
        </w:rPr>
        <w:t xml:space="preserve">Proyecto de </w:t>
      </w:r>
      <w:r w:rsidR="008039DC" w:rsidRPr="0034034F">
        <w:rPr>
          <w:szCs w:val="24"/>
          <w:lang w:val="es-MX"/>
        </w:rPr>
        <w:t>Resolución</w:t>
      </w:r>
      <w:r w:rsidR="007F78EF" w:rsidRPr="0034034F">
        <w:rPr>
          <w:szCs w:val="24"/>
          <w:lang w:val="es-MX"/>
        </w:rPr>
        <w:t xml:space="preserve">, </w:t>
      </w:r>
      <w:r w:rsidR="003433D4" w:rsidRPr="0034034F">
        <w:rPr>
          <w:szCs w:val="24"/>
          <w:lang w:val="es-MX"/>
        </w:rPr>
        <w:t>de autoría del</w:t>
      </w:r>
      <w:r w:rsidR="00A30F73" w:rsidRPr="0034034F">
        <w:rPr>
          <w:szCs w:val="24"/>
          <w:lang w:val="es-MX"/>
        </w:rPr>
        <w:t>a</w:t>
      </w:r>
      <w:r w:rsidR="003433D4" w:rsidRPr="0034034F">
        <w:rPr>
          <w:szCs w:val="24"/>
          <w:lang w:val="es-MX"/>
        </w:rPr>
        <w:t xml:space="preserve"> Diputad</w:t>
      </w:r>
      <w:r w:rsidR="00A30F73" w:rsidRPr="0034034F">
        <w:rPr>
          <w:szCs w:val="24"/>
          <w:lang w:val="es-MX"/>
        </w:rPr>
        <w:t>a Victoria Montenegro</w:t>
      </w:r>
      <w:r w:rsidR="003433D4" w:rsidRPr="0034034F">
        <w:rPr>
          <w:szCs w:val="24"/>
          <w:lang w:val="es-MX"/>
        </w:rPr>
        <w:t xml:space="preserve"> y </w:t>
      </w:r>
      <w:r w:rsidR="007F78EF" w:rsidRPr="0034034F">
        <w:rPr>
          <w:szCs w:val="24"/>
          <w:lang w:val="es-MX"/>
        </w:rPr>
        <w:t>coautoría del</w:t>
      </w:r>
      <w:r w:rsidR="00A30F73" w:rsidRPr="0034034F">
        <w:rPr>
          <w:szCs w:val="24"/>
          <w:lang w:val="es-MX"/>
        </w:rPr>
        <w:t xml:space="preserve"> Diputado Alejandro Amor y las</w:t>
      </w:r>
      <w:r w:rsidR="0034034F">
        <w:rPr>
          <w:szCs w:val="24"/>
          <w:lang w:val="es-MX"/>
        </w:rPr>
        <w:t xml:space="preserve"> </w:t>
      </w:r>
      <w:r w:rsidR="003433D4" w:rsidRPr="0034034F">
        <w:rPr>
          <w:szCs w:val="24"/>
          <w:lang w:val="es-MX"/>
        </w:rPr>
        <w:t>Diputad</w:t>
      </w:r>
      <w:r w:rsidR="009E116D" w:rsidRPr="0034034F">
        <w:rPr>
          <w:szCs w:val="24"/>
          <w:lang w:val="es-MX"/>
        </w:rPr>
        <w:t>a</w:t>
      </w:r>
      <w:r w:rsidR="00A30F73" w:rsidRPr="0034034F">
        <w:rPr>
          <w:szCs w:val="24"/>
          <w:lang w:val="es-MX"/>
        </w:rPr>
        <w:t>s</w:t>
      </w:r>
      <w:r w:rsidR="0034034F">
        <w:rPr>
          <w:szCs w:val="24"/>
          <w:lang w:val="es-MX"/>
        </w:rPr>
        <w:t xml:space="preserve"> </w:t>
      </w:r>
      <w:r w:rsidR="00A30F73" w:rsidRPr="0034034F">
        <w:rPr>
          <w:szCs w:val="24"/>
          <w:lang w:val="es-MX"/>
        </w:rPr>
        <w:t xml:space="preserve">Lucía Cámpora, </w:t>
      </w:r>
      <w:r w:rsidR="0034034F" w:rsidRPr="0034034F">
        <w:rPr>
          <w:szCs w:val="24"/>
          <w:lang w:val="es-MX"/>
        </w:rPr>
        <w:t>Maía</w:t>
      </w:r>
      <w:r w:rsidR="00A30F73" w:rsidRPr="0034034F">
        <w:rPr>
          <w:szCs w:val="24"/>
          <w:lang w:val="es-MX"/>
        </w:rPr>
        <w:t xml:space="preserve"> Daer y Berenice Iañez </w:t>
      </w:r>
      <w:r w:rsidR="003433D4" w:rsidRPr="0034034F">
        <w:rPr>
          <w:szCs w:val="24"/>
          <w:lang w:val="es-MX"/>
        </w:rPr>
        <w:t xml:space="preserve">por el que </w:t>
      </w:r>
      <w:r w:rsidR="00D51D90" w:rsidRPr="0034034F">
        <w:rPr>
          <w:szCs w:val="24"/>
        </w:rPr>
        <w:t>se</w:t>
      </w:r>
      <w:r w:rsidR="003620C2" w:rsidRPr="0034034F">
        <w:rPr>
          <w:szCs w:val="24"/>
        </w:rPr>
        <w:t xml:space="preserve"> solicita</w:t>
      </w:r>
      <w:r w:rsidR="0034034F">
        <w:rPr>
          <w:szCs w:val="24"/>
        </w:rPr>
        <w:t xml:space="preserve"> </w:t>
      </w:r>
      <w:r w:rsidR="008039DC" w:rsidRPr="0034034F">
        <w:rPr>
          <w:szCs w:val="24"/>
        </w:rPr>
        <w:t xml:space="preserve">un Pedido de Informes al Poder Ejecutivo sobre </w:t>
      </w:r>
      <w:r w:rsidR="00A30F73" w:rsidRPr="0034034F">
        <w:rPr>
          <w:szCs w:val="24"/>
        </w:rPr>
        <w:t>puntos referidos a la situación de ciertos hospitales monovalentes especializados en salud mental de la Ciudad de Buenos Aires,</w:t>
      </w:r>
      <w:r w:rsidR="003433D4" w:rsidRPr="0034034F">
        <w:rPr>
          <w:szCs w:val="24"/>
          <w:lang w:val="es-MX"/>
        </w:rPr>
        <w:t xml:space="preserve">y; </w:t>
      </w:r>
    </w:p>
    <w:p w:rsidR="0034034F" w:rsidRDefault="0034034F" w:rsidP="0034034F">
      <w:pPr>
        <w:ind w:firstLine="709"/>
        <w:rPr>
          <w:szCs w:val="24"/>
          <w:lang w:val="es-MX"/>
        </w:rPr>
      </w:pPr>
    </w:p>
    <w:p w:rsidR="0034034F" w:rsidRPr="0034034F" w:rsidRDefault="0034034F" w:rsidP="0034034F">
      <w:pPr>
        <w:ind w:firstLine="709"/>
        <w:rPr>
          <w:szCs w:val="24"/>
          <w:lang w:val="es-MX"/>
        </w:rPr>
      </w:pPr>
    </w:p>
    <w:p w:rsidR="003433D4" w:rsidRPr="0034034F" w:rsidRDefault="003433D4" w:rsidP="0034034F">
      <w:pPr>
        <w:rPr>
          <w:szCs w:val="24"/>
          <w:lang w:val="es-MX"/>
        </w:rPr>
      </w:pPr>
      <w:r w:rsidRPr="0034034F">
        <w:rPr>
          <w:szCs w:val="24"/>
          <w:lang w:val="es-MX"/>
        </w:rPr>
        <w:t>Considerando:</w:t>
      </w:r>
    </w:p>
    <w:p w:rsidR="003433D4" w:rsidRPr="0034034F" w:rsidRDefault="003433D4" w:rsidP="0034034F">
      <w:pPr>
        <w:rPr>
          <w:szCs w:val="24"/>
          <w:lang w:val="es-MX"/>
        </w:rPr>
      </w:pPr>
    </w:p>
    <w:p w:rsidR="00A30F73" w:rsidRDefault="00D51D90" w:rsidP="0034034F">
      <w:pPr>
        <w:ind w:firstLine="709"/>
        <w:rPr>
          <w:szCs w:val="24"/>
          <w:lang w:val="es-MX"/>
        </w:rPr>
      </w:pPr>
      <w:r w:rsidRPr="0034034F">
        <w:rPr>
          <w:szCs w:val="24"/>
          <w:lang w:val="es-MX"/>
        </w:rPr>
        <w:t xml:space="preserve">Que, </w:t>
      </w:r>
      <w:r w:rsidR="00A30F73" w:rsidRPr="0034034F">
        <w:rPr>
          <w:szCs w:val="24"/>
          <w:lang w:val="es-MX"/>
        </w:rPr>
        <w:t>motiva este pedido de informes el hecho de que en la página del Gobierno de la Ciudad puede visualizarse dentro del organigrama del Ministerio de Salud una Unidad de Proyectos Especiales denominada “Red Integrada de Cuidados Progresivos para la Salud Mental” a cargo del Dr. Aldo Caridi (UPERICPSM) detallando que a través de la misma se busca impulsar y desarrollar una Red de Cuidados Progresivos, por ello consideramos que las consultas del presente pedido de informes tienen que ver con el conocimiento más detallado de una acción que consideramos sería atinente a esta Unidad</w:t>
      </w:r>
      <w:r w:rsidR="0034034F">
        <w:rPr>
          <w:szCs w:val="24"/>
          <w:lang w:val="es-MX"/>
        </w:rPr>
        <w:t>;</w:t>
      </w:r>
    </w:p>
    <w:p w:rsidR="0034034F" w:rsidRPr="0034034F" w:rsidRDefault="0034034F" w:rsidP="0034034F">
      <w:pPr>
        <w:ind w:firstLine="709"/>
        <w:rPr>
          <w:szCs w:val="24"/>
          <w:lang w:val="es-MX"/>
        </w:rPr>
      </w:pPr>
    </w:p>
    <w:p w:rsidR="00A30F73" w:rsidRDefault="00A30F73" w:rsidP="0034034F">
      <w:pPr>
        <w:ind w:firstLine="709"/>
        <w:rPr>
          <w:szCs w:val="24"/>
          <w:lang w:val="es-MX"/>
        </w:rPr>
      </w:pPr>
      <w:r w:rsidRPr="0034034F">
        <w:rPr>
          <w:szCs w:val="24"/>
          <w:lang w:val="es-MX"/>
        </w:rPr>
        <w:t>Que, los Hospitales en cuestión, son un componente fundamental del sistema público de salud de la Ciudad, por ser efectores específicos de Salud Mental. En este sentido, ofrecen servicios orientados a la prevención, promoción, asistencia y rehabilitación, concentrando sus actividades en la atención a la comunidad e impulsando el desarrollo de diversas propuestas y abordajes sobre problemáticas relativas al área en cuestión;</w:t>
      </w:r>
    </w:p>
    <w:p w:rsidR="0034034F" w:rsidRPr="0034034F" w:rsidRDefault="0034034F" w:rsidP="0034034F">
      <w:pPr>
        <w:ind w:firstLine="709"/>
        <w:rPr>
          <w:szCs w:val="24"/>
          <w:lang w:val="es-MX"/>
        </w:rPr>
      </w:pPr>
    </w:p>
    <w:p w:rsidR="003620C2" w:rsidRDefault="00A30F73" w:rsidP="0034034F">
      <w:pPr>
        <w:ind w:firstLine="709"/>
        <w:rPr>
          <w:szCs w:val="24"/>
          <w:lang w:val="es-MX"/>
        </w:rPr>
      </w:pPr>
      <w:r w:rsidRPr="0034034F">
        <w:rPr>
          <w:szCs w:val="24"/>
          <w:lang w:val="es-MX"/>
        </w:rPr>
        <w:t>Que, debido a la importancia y trascendencia de dichas instituciones para el ejercicio del derecho a la salud de nuestra población, es que consideramos sumamente relevante recabar la información aquí solicitada.</w:t>
      </w:r>
    </w:p>
    <w:p w:rsidR="0034034F" w:rsidRPr="0034034F" w:rsidRDefault="0034034F" w:rsidP="0034034F">
      <w:pPr>
        <w:ind w:firstLine="709"/>
        <w:rPr>
          <w:szCs w:val="24"/>
          <w:lang w:val="es-MX"/>
        </w:rPr>
      </w:pPr>
    </w:p>
    <w:p w:rsidR="003433D4" w:rsidRPr="0034034F" w:rsidRDefault="003433D4" w:rsidP="0034034F">
      <w:pPr>
        <w:ind w:firstLine="709"/>
        <w:rPr>
          <w:szCs w:val="24"/>
          <w:lang w:val="es-MX"/>
        </w:rPr>
      </w:pPr>
      <w:r w:rsidRPr="0034034F">
        <w:rPr>
          <w:szCs w:val="24"/>
          <w:lang w:val="es-MX"/>
        </w:rPr>
        <w:t>Por lo expuesto, esta Comisión de Salud aconseja la aprobación de la siguiente</w:t>
      </w:r>
      <w:r w:rsidR="009E116D" w:rsidRPr="0034034F">
        <w:rPr>
          <w:szCs w:val="24"/>
          <w:lang w:val="es-MX"/>
        </w:rPr>
        <w:t xml:space="preserve">: </w:t>
      </w:r>
    </w:p>
    <w:p w:rsidR="003433D4" w:rsidRPr="0034034F" w:rsidRDefault="003433D4" w:rsidP="0034034F">
      <w:pPr>
        <w:rPr>
          <w:szCs w:val="24"/>
          <w:lang w:val="es-MX"/>
        </w:rPr>
      </w:pPr>
    </w:p>
    <w:p w:rsidR="00DA78D6" w:rsidRPr="0034034F" w:rsidRDefault="00DA78D6" w:rsidP="0034034F">
      <w:pPr>
        <w:jc w:val="center"/>
        <w:rPr>
          <w:b/>
          <w:szCs w:val="24"/>
          <w:lang w:val="es-MX"/>
        </w:rPr>
      </w:pPr>
      <w:bookmarkStart w:id="0" w:name="DDeclaración"/>
      <w:bookmarkEnd w:id="0"/>
    </w:p>
    <w:p w:rsidR="003433D4" w:rsidRPr="0034034F" w:rsidRDefault="008039DC" w:rsidP="0034034F">
      <w:pPr>
        <w:jc w:val="center"/>
        <w:rPr>
          <w:b/>
          <w:szCs w:val="24"/>
          <w:lang w:val="es-MX"/>
        </w:rPr>
      </w:pPr>
      <w:r w:rsidRPr="0034034F">
        <w:rPr>
          <w:b/>
          <w:szCs w:val="24"/>
          <w:lang w:val="es-MX"/>
        </w:rPr>
        <w:t>RESOLUCIÓN</w:t>
      </w:r>
    </w:p>
    <w:p w:rsidR="003433D4" w:rsidRDefault="003433D4" w:rsidP="0034034F">
      <w:pPr>
        <w:rPr>
          <w:b/>
          <w:szCs w:val="24"/>
          <w:lang w:val="es-MX"/>
        </w:rPr>
      </w:pPr>
    </w:p>
    <w:p w:rsidR="0034034F" w:rsidRPr="0034034F" w:rsidRDefault="0034034F" w:rsidP="0034034F">
      <w:pPr>
        <w:rPr>
          <w:b/>
          <w:szCs w:val="24"/>
          <w:lang w:val="es-MX"/>
        </w:rPr>
      </w:pPr>
    </w:p>
    <w:p w:rsidR="00A30F73" w:rsidRDefault="00A30F73" w:rsidP="0034034F">
      <w:pPr>
        <w:rPr>
          <w:szCs w:val="24"/>
          <w:lang w:val="es-MX"/>
        </w:rPr>
      </w:pPr>
      <w:r w:rsidRPr="0034034F">
        <w:rPr>
          <w:szCs w:val="24"/>
          <w:lang w:val="es-MX"/>
        </w:rPr>
        <w:t>Artículo 1°. - La Legislatura de la Ciudad Autónoma de Buenos Aires solicita al Poder Ejecutivo que en un plazo de 30 (treinta) días de recibida la presente, y a través de los organismos que correspondan, informe sobre los siguientes puntos referidos a la situación de ciertos hospitales monovalentes especializados en salud mental de la Ciudad de Buenos Aires:</w:t>
      </w:r>
    </w:p>
    <w:p w:rsidR="0034034F" w:rsidRPr="0034034F" w:rsidRDefault="0034034F" w:rsidP="0034034F">
      <w:pPr>
        <w:rPr>
          <w:szCs w:val="24"/>
          <w:lang w:val="es-MX"/>
        </w:rPr>
      </w:pPr>
    </w:p>
    <w:p w:rsidR="00A30F73" w:rsidRDefault="00A30F73" w:rsidP="0034034F">
      <w:pPr>
        <w:rPr>
          <w:szCs w:val="24"/>
          <w:lang w:val="es-MX"/>
        </w:rPr>
      </w:pPr>
      <w:r w:rsidRPr="0034034F">
        <w:rPr>
          <w:szCs w:val="24"/>
          <w:lang w:val="es-MX"/>
        </w:rPr>
        <w:t>A) Informe si se encuentra en curso algún estudio de factibilidad para la posible unificación de los hospitales Borda, Moyano y Tobar García. En caso afirmativo adjunte documentación que especifique que conclusiones hay hasta la fecha;</w:t>
      </w:r>
    </w:p>
    <w:p w:rsidR="0034034F" w:rsidRPr="0034034F" w:rsidRDefault="0034034F" w:rsidP="0034034F">
      <w:pPr>
        <w:rPr>
          <w:szCs w:val="24"/>
          <w:lang w:val="es-MX"/>
        </w:rPr>
      </w:pPr>
    </w:p>
    <w:p w:rsidR="00A30F73" w:rsidRDefault="00A30F73" w:rsidP="0034034F">
      <w:pPr>
        <w:rPr>
          <w:szCs w:val="24"/>
          <w:lang w:val="es-MX"/>
        </w:rPr>
      </w:pPr>
      <w:r w:rsidRPr="0034034F">
        <w:rPr>
          <w:szCs w:val="24"/>
          <w:lang w:val="es-MX"/>
        </w:rPr>
        <w:t>B)</w:t>
      </w:r>
      <w:r w:rsidRPr="0034034F">
        <w:rPr>
          <w:szCs w:val="24"/>
          <w:lang w:val="es-MX"/>
        </w:rPr>
        <w:tab/>
        <w:t>Informe como se realizará el traslado de pacientes clínicos de baja complejidad y lenta recuperación internados en los diferentes hospitales, y mediante qué condiciones;</w:t>
      </w:r>
    </w:p>
    <w:p w:rsidR="0034034F" w:rsidRPr="0034034F" w:rsidRDefault="0034034F" w:rsidP="0034034F">
      <w:pPr>
        <w:rPr>
          <w:szCs w:val="24"/>
          <w:lang w:val="es-MX"/>
        </w:rPr>
      </w:pPr>
    </w:p>
    <w:p w:rsidR="00A30F73" w:rsidRDefault="00A30F73" w:rsidP="0034034F">
      <w:pPr>
        <w:rPr>
          <w:szCs w:val="24"/>
          <w:lang w:val="es-MX"/>
        </w:rPr>
      </w:pPr>
      <w:r w:rsidRPr="0034034F">
        <w:rPr>
          <w:szCs w:val="24"/>
          <w:lang w:val="es-MX"/>
        </w:rPr>
        <w:t>C)</w:t>
      </w:r>
      <w:r w:rsidRPr="0034034F">
        <w:rPr>
          <w:szCs w:val="24"/>
          <w:lang w:val="es-MX"/>
        </w:rPr>
        <w:tab/>
        <w:t>Informe mediante qué criterio sanitario este proyecto aplica al cumplimiento de la Ley de Salud Mental -Ley 26.657;</w:t>
      </w:r>
    </w:p>
    <w:p w:rsidR="0034034F" w:rsidRPr="0034034F" w:rsidRDefault="0034034F" w:rsidP="0034034F">
      <w:pPr>
        <w:rPr>
          <w:szCs w:val="24"/>
          <w:lang w:val="es-MX"/>
        </w:rPr>
      </w:pPr>
    </w:p>
    <w:p w:rsidR="00A30F73" w:rsidRDefault="00A30F73" w:rsidP="0034034F">
      <w:pPr>
        <w:rPr>
          <w:szCs w:val="24"/>
          <w:lang w:val="es-MX"/>
        </w:rPr>
      </w:pPr>
      <w:r w:rsidRPr="0034034F">
        <w:rPr>
          <w:szCs w:val="24"/>
          <w:lang w:val="es-MX"/>
        </w:rPr>
        <w:lastRenderedPageBreak/>
        <w:t>D)</w:t>
      </w:r>
      <w:r w:rsidRPr="0034034F">
        <w:rPr>
          <w:szCs w:val="24"/>
          <w:lang w:val="es-MX"/>
        </w:rPr>
        <w:tab/>
        <w:t>Informe cuál es la situación de los/as trabajadores/as de los distintos hospitales mencionados, cómo se haría efectiva la mudanza y como se adecuarían los servicios según la composición actual;</w:t>
      </w:r>
    </w:p>
    <w:p w:rsidR="0034034F" w:rsidRPr="0034034F" w:rsidRDefault="0034034F" w:rsidP="0034034F">
      <w:pPr>
        <w:rPr>
          <w:szCs w:val="24"/>
          <w:lang w:val="es-MX"/>
        </w:rPr>
      </w:pPr>
    </w:p>
    <w:p w:rsidR="00A30F73" w:rsidRPr="0034034F" w:rsidRDefault="00A30F73" w:rsidP="0034034F">
      <w:pPr>
        <w:rPr>
          <w:szCs w:val="24"/>
          <w:lang w:val="es-MX"/>
        </w:rPr>
      </w:pPr>
      <w:r w:rsidRPr="0034034F">
        <w:rPr>
          <w:szCs w:val="24"/>
          <w:lang w:val="es-MX"/>
        </w:rPr>
        <w:t xml:space="preserve">Art. 2°. - Comuníquese, etc.- </w:t>
      </w:r>
    </w:p>
    <w:p w:rsidR="003620C2" w:rsidRPr="0034034F" w:rsidRDefault="003620C2" w:rsidP="0034034F">
      <w:pPr>
        <w:rPr>
          <w:szCs w:val="24"/>
          <w:lang w:val="es-MX"/>
        </w:rPr>
      </w:pPr>
      <w:bookmarkStart w:id="1" w:name="_GoBack"/>
      <w:bookmarkEnd w:id="1"/>
    </w:p>
    <w:p w:rsidR="003433D4" w:rsidRPr="0034034F" w:rsidRDefault="003433D4" w:rsidP="0034034F">
      <w:pPr>
        <w:rPr>
          <w:szCs w:val="24"/>
          <w:lang w:val="es-MX"/>
        </w:rPr>
      </w:pPr>
      <w:r w:rsidRPr="0034034F">
        <w:rPr>
          <w:szCs w:val="24"/>
          <w:lang w:val="es-MX"/>
        </w:rPr>
        <w:t xml:space="preserve">Sala de la Comisión: </w:t>
      </w:r>
      <w:r w:rsidR="009E116D" w:rsidRPr="0034034F">
        <w:rPr>
          <w:szCs w:val="24"/>
          <w:lang w:val="es-MX"/>
        </w:rPr>
        <w:t>02 de noviembre</w:t>
      </w:r>
      <w:r w:rsidRPr="0034034F">
        <w:rPr>
          <w:szCs w:val="24"/>
          <w:lang w:val="es-MX"/>
        </w:rPr>
        <w:t xml:space="preserve"> de 2022</w:t>
      </w:r>
      <w:r w:rsidR="00D8143B" w:rsidRPr="0034034F">
        <w:rPr>
          <w:szCs w:val="24"/>
          <w:lang w:val="es-MX"/>
        </w:rPr>
        <w:t>.</w:t>
      </w:r>
    </w:p>
    <w:p w:rsidR="003433D4" w:rsidRPr="0034034F" w:rsidRDefault="003433D4" w:rsidP="0034034F">
      <w:pPr>
        <w:rPr>
          <w:szCs w:val="24"/>
          <w:lang w:val="es-MX"/>
        </w:rPr>
      </w:pPr>
    </w:p>
    <w:p w:rsidR="003433D4" w:rsidRPr="0034034F" w:rsidRDefault="003433D4" w:rsidP="0034034F">
      <w:pPr>
        <w:ind w:left="4962"/>
        <w:jc w:val="center"/>
        <w:rPr>
          <w:szCs w:val="24"/>
          <w:lang w:val="es-MX"/>
        </w:rPr>
      </w:pPr>
    </w:p>
    <w:p w:rsidR="003433D4" w:rsidRPr="0034034F" w:rsidRDefault="003433D4" w:rsidP="0034034F">
      <w:pPr>
        <w:ind w:left="4962"/>
        <w:jc w:val="center"/>
        <w:rPr>
          <w:szCs w:val="24"/>
          <w:lang w:val="es-MX"/>
        </w:rPr>
      </w:pPr>
    </w:p>
    <w:p w:rsidR="003433D4" w:rsidRPr="0034034F" w:rsidRDefault="003433D4" w:rsidP="0034034F">
      <w:pPr>
        <w:ind w:left="4962"/>
        <w:jc w:val="center"/>
        <w:rPr>
          <w:szCs w:val="24"/>
          <w:lang w:val="es-MX"/>
        </w:rPr>
      </w:pPr>
    </w:p>
    <w:p w:rsidR="003433D4" w:rsidRPr="0034034F" w:rsidRDefault="003433D4" w:rsidP="0034034F">
      <w:pPr>
        <w:ind w:left="4962"/>
        <w:jc w:val="center"/>
        <w:rPr>
          <w:szCs w:val="24"/>
          <w:lang w:val="es-MX"/>
        </w:rPr>
      </w:pPr>
    </w:p>
    <w:p w:rsidR="003433D4" w:rsidRPr="0034034F" w:rsidRDefault="003433D4" w:rsidP="0034034F">
      <w:pPr>
        <w:ind w:left="4962"/>
        <w:jc w:val="center"/>
        <w:rPr>
          <w:szCs w:val="24"/>
          <w:lang w:val="es-MX"/>
        </w:rPr>
      </w:pPr>
      <w:r w:rsidRPr="0034034F">
        <w:rPr>
          <w:szCs w:val="24"/>
          <w:lang w:val="es-MX"/>
        </w:rPr>
        <w:t>Bou Pérez, Ana María</w:t>
      </w:r>
    </w:p>
    <w:p w:rsidR="003433D4" w:rsidRPr="0034034F" w:rsidRDefault="003433D4" w:rsidP="0034034F">
      <w:pPr>
        <w:ind w:left="4962"/>
        <w:jc w:val="center"/>
        <w:rPr>
          <w:szCs w:val="24"/>
          <w:lang w:val="es-MX"/>
        </w:rPr>
      </w:pPr>
      <w:r w:rsidRPr="0034034F">
        <w:rPr>
          <w:szCs w:val="24"/>
          <w:lang w:val="es-MX"/>
        </w:rPr>
        <w:t>Presidente</w:t>
      </w:r>
    </w:p>
    <w:p w:rsidR="003433D4" w:rsidRPr="0034034F" w:rsidRDefault="003433D4" w:rsidP="0034034F">
      <w:pPr>
        <w:rPr>
          <w:szCs w:val="24"/>
          <w:lang w:val="es-MX"/>
        </w:rPr>
      </w:pPr>
    </w:p>
    <w:p w:rsidR="003433D4" w:rsidRPr="0034034F" w:rsidRDefault="003433D4" w:rsidP="0034034F">
      <w:pPr>
        <w:rPr>
          <w:szCs w:val="24"/>
          <w:lang w:val="es-MX"/>
        </w:rPr>
      </w:pPr>
    </w:p>
    <w:p w:rsidR="003433D4" w:rsidRPr="0034034F" w:rsidRDefault="003433D4" w:rsidP="0034034F">
      <w:pPr>
        <w:rPr>
          <w:szCs w:val="24"/>
          <w:lang w:val="es-MX"/>
        </w:rPr>
      </w:pPr>
    </w:p>
    <w:p w:rsidR="003433D4" w:rsidRPr="0034034F" w:rsidRDefault="003433D4" w:rsidP="0034034F">
      <w:pPr>
        <w:rPr>
          <w:szCs w:val="24"/>
          <w:lang w:val="es-MX"/>
        </w:rPr>
      </w:pPr>
    </w:p>
    <w:p w:rsidR="003433D4" w:rsidRPr="0034034F" w:rsidRDefault="003433D4" w:rsidP="0034034F">
      <w:pPr>
        <w:rPr>
          <w:szCs w:val="24"/>
          <w:lang w:val="es-MX"/>
        </w:rPr>
      </w:pPr>
    </w:p>
    <w:p w:rsidR="003433D4" w:rsidRPr="0034034F" w:rsidRDefault="003433D4" w:rsidP="0034034F">
      <w:pPr>
        <w:tabs>
          <w:tab w:val="left" w:pos="4962"/>
        </w:tabs>
        <w:rPr>
          <w:szCs w:val="24"/>
          <w:lang w:val="es-MX"/>
        </w:rPr>
      </w:pPr>
      <w:r w:rsidRPr="0034034F">
        <w:rPr>
          <w:szCs w:val="24"/>
          <w:lang w:val="es-MX"/>
        </w:rPr>
        <w:t xml:space="preserve">Iañez, Berenice </w:t>
      </w:r>
      <w:r w:rsidRPr="0034034F">
        <w:rPr>
          <w:szCs w:val="24"/>
          <w:lang w:val="es-MX"/>
        </w:rPr>
        <w:tab/>
        <w:t>Amor, Alejandro</w:t>
      </w:r>
    </w:p>
    <w:p w:rsidR="003433D4" w:rsidRPr="0034034F" w:rsidRDefault="003433D4" w:rsidP="0034034F">
      <w:pPr>
        <w:tabs>
          <w:tab w:val="left" w:pos="4962"/>
        </w:tabs>
        <w:rPr>
          <w:szCs w:val="24"/>
          <w:lang w:val="es-MX"/>
        </w:rPr>
      </w:pPr>
      <w:r w:rsidRPr="0034034F">
        <w:rPr>
          <w:szCs w:val="24"/>
          <w:lang w:val="es-MX"/>
        </w:rPr>
        <w:t>Vicepresidente 1°</w:t>
      </w:r>
    </w:p>
    <w:p w:rsidR="003433D4" w:rsidRPr="0034034F" w:rsidRDefault="003433D4" w:rsidP="0034034F">
      <w:pPr>
        <w:tabs>
          <w:tab w:val="left" w:pos="4962"/>
        </w:tabs>
        <w:rPr>
          <w:szCs w:val="24"/>
          <w:lang w:val="es-MX"/>
        </w:rPr>
      </w:pPr>
    </w:p>
    <w:p w:rsidR="003433D4" w:rsidRPr="0034034F" w:rsidRDefault="003433D4" w:rsidP="0034034F">
      <w:pPr>
        <w:tabs>
          <w:tab w:val="left" w:pos="4962"/>
        </w:tabs>
        <w:rPr>
          <w:szCs w:val="24"/>
          <w:lang w:val="es-MX"/>
        </w:rPr>
      </w:pPr>
    </w:p>
    <w:p w:rsidR="003433D4" w:rsidRPr="0034034F" w:rsidRDefault="003433D4" w:rsidP="0034034F">
      <w:pPr>
        <w:tabs>
          <w:tab w:val="left" w:pos="4962"/>
        </w:tabs>
        <w:rPr>
          <w:szCs w:val="24"/>
          <w:lang w:val="es-MX"/>
        </w:rPr>
      </w:pPr>
    </w:p>
    <w:p w:rsidR="003433D4" w:rsidRPr="0034034F" w:rsidRDefault="003433D4" w:rsidP="0034034F">
      <w:pPr>
        <w:tabs>
          <w:tab w:val="left" w:pos="4962"/>
        </w:tabs>
        <w:rPr>
          <w:szCs w:val="24"/>
          <w:lang w:val="es-MX"/>
        </w:rPr>
      </w:pPr>
    </w:p>
    <w:p w:rsidR="009E0BE3" w:rsidRPr="0034034F" w:rsidRDefault="009E0BE3" w:rsidP="0034034F">
      <w:pPr>
        <w:tabs>
          <w:tab w:val="left" w:pos="4962"/>
        </w:tabs>
        <w:rPr>
          <w:szCs w:val="24"/>
          <w:lang w:val="es-MX"/>
        </w:rPr>
      </w:pPr>
    </w:p>
    <w:p w:rsidR="003433D4" w:rsidRPr="0034034F" w:rsidRDefault="003433D4" w:rsidP="0034034F">
      <w:pPr>
        <w:tabs>
          <w:tab w:val="left" w:pos="4962"/>
        </w:tabs>
        <w:rPr>
          <w:szCs w:val="24"/>
          <w:lang w:val="es-MX"/>
        </w:rPr>
      </w:pPr>
      <w:r w:rsidRPr="0034034F">
        <w:rPr>
          <w:szCs w:val="24"/>
          <w:lang w:val="es-MX"/>
        </w:rPr>
        <w:t xml:space="preserve">Arenaza, Juan Pablo </w:t>
      </w:r>
      <w:r w:rsidRPr="0034034F">
        <w:rPr>
          <w:szCs w:val="24"/>
          <w:lang w:val="es-MX"/>
        </w:rPr>
        <w:tab/>
        <w:t>Cortina, Roy</w:t>
      </w:r>
    </w:p>
    <w:p w:rsidR="003433D4" w:rsidRPr="0034034F" w:rsidRDefault="003433D4" w:rsidP="0034034F">
      <w:pPr>
        <w:tabs>
          <w:tab w:val="left" w:pos="4962"/>
        </w:tabs>
        <w:rPr>
          <w:szCs w:val="24"/>
          <w:lang w:val="es-MX"/>
        </w:rPr>
      </w:pPr>
    </w:p>
    <w:p w:rsidR="003433D4" w:rsidRPr="0034034F" w:rsidRDefault="003433D4" w:rsidP="0034034F">
      <w:pPr>
        <w:tabs>
          <w:tab w:val="left" w:pos="4962"/>
        </w:tabs>
        <w:rPr>
          <w:szCs w:val="24"/>
          <w:lang w:val="es-MX"/>
        </w:rPr>
      </w:pPr>
    </w:p>
    <w:p w:rsidR="003433D4" w:rsidRPr="0034034F" w:rsidRDefault="003433D4" w:rsidP="0034034F">
      <w:pPr>
        <w:tabs>
          <w:tab w:val="left" w:pos="4962"/>
        </w:tabs>
        <w:rPr>
          <w:szCs w:val="24"/>
          <w:lang w:val="es-MX"/>
        </w:rPr>
      </w:pPr>
    </w:p>
    <w:p w:rsidR="003433D4" w:rsidRPr="0034034F" w:rsidRDefault="003433D4" w:rsidP="0034034F">
      <w:pPr>
        <w:tabs>
          <w:tab w:val="left" w:pos="4962"/>
        </w:tabs>
        <w:rPr>
          <w:szCs w:val="24"/>
          <w:lang w:val="es-MX"/>
        </w:rPr>
      </w:pPr>
    </w:p>
    <w:p w:rsidR="003433D4" w:rsidRPr="0034034F" w:rsidRDefault="003433D4" w:rsidP="0034034F">
      <w:pPr>
        <w:tabs>
          <w:tab w:val="left" w:pos="4962"/>
        </w:tabs>
        <w:rPr>
          <w:szCs w:val="24"/>
          <w:lang w:val="es-MX"/>
        </w:rPr>
      </w:pPr>
    </w:p>
    <w:p w:rsidR="003433D4" w:rsidRPr="0034034F" w:rsidRDefault="003433D4" w:rsidP="0034034F">
      <w:pPr>
        <w:tabs>
          <w:tab w:val="left" w:pos="4962"/>
        </w:tabs>
        <w:rPr>
          <w:szCs w:val="24"/>
          <w:lang w:val="es-MX"/>
        </w:rPr>
      </w:pPr>
      <w:r w:rsidRPr="0034034F">
        <w:rPr>
          <w:szCs w:val="24"/>
          <w:lang w:val="es-MX"/>
        </w:rPr>
        <w:t xml:space="preserve">Daer, Maia </w:t>
      </w:r>
      <w:r w:rsidRPr="0034034F">
        <w:rPr>
          <w:szCs w:val="24"/>
          <w:lang w:val="es-MX"/>
        </w:rPr>
        <w:tab/>
        <w:t>De Las Casas, Mercedes</w:t>
      </w:r>
    </w:p>
    <w:p w:rsidR="003433D4" w:rsidRPr="0034034F" w:rsidRDefault="003433D4" w:rsidP="0034034F">
      <w:pPr>
        <w:tabs>
          <w:tab w:val="left" w:pos="4962"/>
        </w:tabs>
        <w:rPr>
          <w:szCs w:val="24"/>
          <w:lang w:val="es-MX"/>
        </w:rPr>
      </w:pPr>
    </w:p>
    <w:p w:rsidR="003433D4" w:rsidRPr="0034034F" w:rsidRDefault="003433D4" w:rsidP="0034034F">
      <w:pPr>
        <w:tabs>
          <w:tab w:val="left" w:pos="4962"/>
        </w:tabs>
        <w:rPr>
          <w:szCs w:val="24"/>
          <w:lang w:val="es-MX"/>
        </w:rPr>
      </w:pPr>
    </w:p>
    <w:p w:rsidR="003433D4" w:rsidRPr="0034034F" w:rsidRDefault="003433D4" w:rsidP="0034034F">
      <w:pPr>
        <w:tabs>
          <w:tab w:val="left" w:pos="4962"/>
        </w:tabs>
        <w:rPr>
          <w:szCs w:val="24"/>
          <w:lang w:val="es-MX"/>
        </w:rPr>
      </w:pPr>
    </w:p>
    <w:p w:rsidR="003433D4" w:rsidRPr="0034034F" w:rsidRDefault="003433D4" w:rsidP="0034034F">
      <w:pPr>
        <w:tabs>
          <w:tab w:val="left" w:pos="4962"/>
        </w:tabs>
        <w:rPr>
          <w:szCs w:val="24"/>
          <w:lang w:val="es-MX"/>
        </w:rPr>
      </w:pPr>
    </w:p>
    <w:p w:rsidR="003433D4" w:rsidRPr="0034034F" w:rsidRDefault="003433D4" w:rsidP="0034034F">
      <w:pPr>
        <w:tabs>
          <w:tab w:val="left" w:pos="4962"/>
        </w:tabs>
        <w:rPr>
          <w:szCs w:val="24"/>
          <w:lang w:val="es-MX"/>
        </w:rPr>
      </w:pPr>
    </w:p>
    <w:p w:rsidR="003433D4" w:rsidRPr="0034034F" w:rsidRDefault="003433D4" w:rsidP="0034034F">
      <w:pPr>
        <w:tabs>
          <w:tab w:val="left" w:pos="4962"/>
        </w:tabs>
        <w:rPr>
          <w:szCs w:val="24"/>
          <w:lang w:val="es-MX"/>
        </w:rPr>
      </w:pPr>
      <w:r w:rsidRPr="0034034F">
        <w:rPr>
          <w:szCs w:val="24"/>
          <w:lang w:val="es-MX"/>
        </w:rPr>
        <w:t xml:space="preserve">Del Gaiso, Juan Facundo </w:t>
      </w:r>
      <w:r w:rsidRPr="0034034F">
        <w:rPr>
          <w:szCs w:val="24"/>
          <w:lang w:val="es-MX"/>
        </w:rPr>
        <w:tab/>
        <w:t>Michielotto, Paola Vanesa</w:t>
      </w:r>
    </w:p>
    <w:p w:rsidR="003433D4" w:rsidRPr="0034034F" w:rsidRDefault="003433D4" w:rsidP="0034034F">
      <w:pPr>
        <w:tabs>
          <w:tab w:val="left" w:pos="4962"/>
        </w:tabs>
        <w:rPr>
          <w:szCs w:val="24"/>
          <w:lang w:val="es-MX"/>
        </w:rPr>
      </w:pPr>
    </w:p>
    <w:p w:rsidR="003433D4" w:rsidRPr="0034034F" w:rsidRDefault="003433D4" w:rsidP="0034034F">
      <w:pPr>
        <w:tabs>
          <w:tab w:val="left" w:pos="4962"/>
        </w:tabs>
        <w:rPr>
          <w:szCs w:val="24"/>
          <w:lang w:val="es-MX"/>
        </w:rPr>
      </w:pPr>
    </w:p>
    <w:p w:rsidR="003433D4" w:rsidRPr="0034034F" w:rsidRDefault="003433D4" w:rsidP="0034034F">
      <w:pPr>
        <w:tabs>
          <w:tab w:val="left" w:pos="4962"/>
        </w:tabs>
        <w:rPr>
          <w:szCs w:val="24"/>
          <w:lang w:val="es-MX"/>
        </w:rPr>
      </w:pPr>
    </w:p>
    <w:p w:rsidR="003433D4" w:rsidRPr="0034034F" w:rsidRDefault="003433D4" w:rsidP="0034034F">
      <w:pPr>
        <w:tabs>
          <w:tab w:val="left" w:pos="4962"/>
        </w:tabs>
        <w:rPr>
          <w:szCs w:val="24"/>
          <w:lang w:val="es-MX"/>
        </w:rPr>
      </w:pPr>
    </w:p>
    <w:p w:rsidR="003433D4" w:rsidRPr="0034034F" w:rsidRDefault="003433D4" w:rsidP="0034034F">
      <w:pPr>
        <w:tabs>
          <w:tab w:val="left" w:pos="4962"/>
        </w:tabs>
        <w:rPr>
          <w:szCs w:val="24"/>
          <w:lang w:val="es-MX"/>
        </w:rPr>
      </w:pPr>
    </w:p>
    <w:p w:rsidR="003433D4" w:rsidRPr="0034034F" w:rsidRDefault="003433D4" w:rsidP="0034034F">
      <w:pPr>
        <w:tabs>
          <w:tab w:val="left" w:pos="4962"/>
        </w:tabs>
        <w:rPr>
          <w:szCs w:val="24"/>
          <w:lang w:val="es-MX"/>
        </w:rPr>
      </w:pPr>
      <w:r w:rsidRPr="0034034F">
        <w:rPr>
          <w:szCs w:val="24"/>
          <w:lang w:val="es-MX"/>
        </w:rPr>
        <w:t xml:space="preserve">Méndez, María Sol </w:t>
      </w:r>
      <w:r w:rsidRPr="0034034F">
        <w:rPr>
          <w:szCs w:val="24"/>
          <w:lang w:val="es-MX"/>
        </w:rPr>
        <w:tab/>
        <w:t>Montenegro, Victoria</w:t>
      </w:r>
    </w:p>
    <w:p w:rsidR="003433D4" w:rsidRPr="0034034F" w:rsidRDefault="003433D4" w:rsidP="0034034F">
      <w:pPr>
        <w:tabs>
          <w:tab w:val="left" w:pos="4962"/>
        </w:tabs>
        <w:rPr>
          <w:szCs w:val="24"/>
          <w:lang w:val="es-MX"/>
        </w:rPr>
      </w:pPr>
    </w:p>
    <w:p w:rsidR="003433D4" w:rsidRPr="0034034F" w:rsidRDefault="003433D4" w:rsidP="0034034F">
      <w:pPr>
        <w:tabs>
          <w:tab w:val="left" w:pos="4962"/>
        </w:tabs>
        <w:rPr>
          <w:szCs w:val="24"/>
          <w:lang w:val="es-MX"/>
        </w:rPr>
      </w:pPr>
    </w:p>
    <w:p w:rsidR="003433D4" w:rsidRPr="0034034F" w:rsidRDefault="003433D4" w:rsidP="0034034F">
      <w:pPr>
        <w:tabs>
          <w:tab w:val="left" w:pos="4962"/>
        </w:tabs>
        <w:rPr>
          <w:szCs w:val="24"/>
          <w:lang w:val="es-MX"/>
        </w:rPr>
      </w:pPr>
    </w:p>
    <w:p w:rsidR="003433D4" w:rsidRPr="0034034F" w:rsidRDefault="003433D4" w:rsidP="0034034F">
      <w:pPr>
        <w:tabs>
          <w:tab w:val="left" w:pos="4962"/>
        </w:tabs>
        <w:rPr>
          <w:szCs w:val="24"/>
          <w:lang w:val="es-MX"/>
        </w:rPr>
      </w:pPr>
    </w:p>
    <w:p w:rsidR="009E0BE3" w:rsidRPr="0034034F" w:rsidRDefault="009E0BE3" w:rsidP="0034034F">
      <w:pPr>
        <w:tabs>
          <w:tab w:val="left" w:pos="4962"/>
        </w:tabs>
        <w:rPr>
          <w:szCs w:val="24"/>
          <w:lang w:val="es-MX"/>
        </w:rPr>
      </w:pPr>
    </w:p>
    <w:p w:rsidR="003433D4" w:rsidRPr="0034034F" w:rsidRDefault="003433D4" w:rsidP="0034034F">
      <w:pPr>
        <w:tabs>
          <w:tab w:val="left" w:pos="4962"/>
        </w:tabs>
        <w:rPr>
          <w:szCs w:val="24"/>
          <w:lang w:val="es-MX"/>
        </w:rPr>
      </w:pPr>
      <w:r w:rsidRPr="0034034F">
        <w:rPr>
          <w:szCs w:val="24"/>
          <w:lang w:val="es-MX"/>
        </w:rPr>
        <w:t xml:space="preserve">Romero, Claudio Ariel </w:t>
      </w:r>
      <w:r w:rsidRPr="0034034F">
        <w:rPr>
          <w:szCs w:val="24"/>
          <w:lang w:val="es-MX"/>
        </w:rPr>
        <w:tab/>
        <w:t>Saifert, Leonardo</w:t>
      </w:r>
    </w:p>
    <w:p w:rsidR="003433D4" w:rsidRPr="0034034F" w:rsidRDefault="003433D4" w:rsidP="0034034F">
      <w:pPr>
        <w:tabs>
          <w:tab w:val="left" w:pos="4962"/>
        </w:tabs>
        <w:rPr>
          <w:szCs w:val="24"/>
          <w:lang w:val="es-MX"/>
        </w:rPr>
      </w:pPr>
    </w:p>
    <w:p w:rsidR="003433D4" w:rsidRPr="0034034F" w:rsidRDefault="003433D4" w:rsidP="0034034F">
      <w:pPr>
        <w:tabs>
          <w:tab w:val="left" w:pos="4962"/>
        </w:tabs>
        <w:rPr>
          <w:szCs w:val="24"/>
          <w:lang w:val="es-MX"/>
        </w:rPr>
      </w:pPr>
    </w:p>
    <w:p w:rsidR="003433D4" w:rsidRPr="0034034F" w:rsidRDefault="003433D4" w:rsidP="0034034F">
      <w:pPr>
        <w:tabs>
          <w:tab w:val="left" w:pos="4962"/>
        </w:tabs>
        <w:rPr>
          <w:szCs w:val="24"/>
          <w:lang w:val="es-MX"/>
        </w:rPr>
      </w:pPr>
    </w:p>
    <w:p w:rsidR="003433D4" w:rsidRPr="0034034F" w:rsidRDefault="003433D4" w:rsidP="0034034F">
      <w:pPr>
        <w:tabs>
          <w:tab w:val="left" w:pos="4962"/>
        </w:tabs>
        <w:rPr>
          <w:szCs w:val="24"/>
          <w:lang w:val="es-MX"/>
        </w:rPr>
      </w:pPr>
    </w:p>
    <w:p w:rsidR="003433D4" w:rsidRPr="0034034F" w:rsidRDefault="003433D4" w:rsidP="0034034F">
      <w:pPr>
        <w:tabs>
          <w:tab w:val="left" w:pos="4962"/>
        </w:tabs>
        <w:rPr>
          <w:szCs w:val="24"/>
          <w:lang w:val="es-MX"/>
        </w:rPr>
      </w:pPr>
    </w:p>
    <w:p w:rsidR="00AF6352" w:rsidRPr="0034034F" w:rsidRDefault="003433D4" w:rsidP="0034034F">
      <w:pPr>
        <w:rPr>
          <w:szCs w:val="24"/>
          <w:lang w:val="es-MX"/>
        </w:rPr>
      </w:pPr>
      <w:r w:rsidRPr="0034034F">
        <w:rPr>
          <w:szCs w:val="24"/>
          <w:lang w:val="es-MX"/>
        </w:rPr>
        <w:t xml:space="preserve">Solano, Gabriel </w:t>
      </w:r>
      <w:r w:rsidRPr="0034034F">
        <w:rPr>
          <w:szCs w:val="24"/>
          <w:lang w:val="es-MX"/>
        </w:rPr>
        <w:tab/>
      </w:r>
      <w:r w:rsidRPr="0034034F">
        <w:rPr>
          <w:szCs w:val="24"/>
          <w:lang w:val="es-MX"/>
        </w:rPr>
        <w:tab/>
      </w:r>
      <w:r w:rsidRPr="0034034F">
        <w:rPr>
          <w:szCs w:val="24"/>
          <w:lang w:val="es-MX"/>
        </w:rPr>
        <w:tab/>
      </w:r>
      <w:r w:rsidRPr="0034034F">
        <w:rPr>
          <w:szCs w:val="24"/>
          <w:lang w:val="es-MX"/>
        </w:rPr>
        <w:tab/>
      </w:r>
      <w:r w:rsidRPr="0034034F">
        <w:rPr>
          <w:szCs w:val="24"/>
          <w:lang w:val="es-MX"/>
        </w:rPr>
        <w:tab/>
        <w:t>Weck, Diego</w:t>
      </w:r>
    </w:p>
    <w:sectPr w:rsidR="00AF6352" w:rsidRPr="0034034F" w:rsidSect="009E0BE3">
      <w:headerReference w:type="default" r:id="rId7"/>
      <w:footerReference w:type="default" r:id="rId8"/>
      <w:pgSz w:w="12242" w:h="20163" w:code="5"/>
      <w:pgMar w:top="2268" w:right="851" w:bottom="1418" w:left="2835" w:header="720" w:footer="43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14A0" w:rsidRDefault="000B14A0">
      <w:r>
        <w:separator/>
      </w:r>
    </w:p>
  </w:endnote>
  <w:endnote w:type="continuationSeparator" w:id="1">
    <w:p w:rsidR="000B14A0" w:rsidRDefault="000B14A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2D5587" w:rsidRDefault="00601A75">
    <w:pPr>
      <w:pStyle w:val="Piedepgina"/>
      <w:rPr>
        <w:color w:val="333333"/>
        <w:sz w:val="20"/>
      </w:rPr>
    </w:pPr>
    <w:r w:rsidRPr="002D5587">
      <w:rPr>
        <w:color w:val="333333"/>
        <w:sz w:val="20"/>
      </w:rPr>
      <w:t xml:space="preserve">Último cambio: </w:t>
    </w:r>
    <w:fldSimple w:instr=" SAVEDATE  \* MERGEFORMAT ">
      <w:r w:rsidR="0034034F" w:rsidRPr="0034034F">
        <w:rPr>
          <w:noProof/>
          <w:color w:val="333333"/>
          <w:sz w:val="20"/>
        </w:rPr>
        <w:t>31/10/2022 10:56:00</w:t>
      </w:r>
    </w:fldSimple>
    <w:r w:rsidRPr="002D5587">
      <w:rPr>
        <w:color w:val="333333"/>
        <w:sz w:val="20"/>
      </w:rPr>
      <w:t xml:space="preserve">  -  Cantidad de caracteres: </w:t>
    </w:r>
    <w:fldSimple w:instr=" NUMCHARS  \* MERGEFORMAT ">
      <w:r w:rsidR="002D5587" w:rsidRPr="002D5587">
        <w:rPr>
          <w:noProof/>
          <w:color w:val="333333"/>
          <w:sz w:val="20"/>
        </w:rPr>
        <w:t>2993</w:t>
      </w:r>
    </w:fldSimple>
    <w:r w:rsidRPr="002D5587">
      <w:rPr>
        <w:color w:val="333333"/>
        <w:sz w:val="20"/>
      </w:rPr>
      <w:t xml:space="preserve"> - Cantidad de palabras: </w:t>
    </w:r>
    <w:fldSimple w:instr=" NUMWORDS  \* MERGEFORMAT ">
      <w:r w:rsidR="002D5587" w:rsidRPr="002D5587">
        <w:rPr>
          <w:noProof/>
          <w:color w:val="333333"/>
          <w:sz w:val="20"/>
        </w:rPr>
        <w:t>587</w:t>
      </w:r>
    </w:fldSimple>
  </w:p>
  <w:p w:rsidR="00601A75" w:rsidRPr="002D5587" w:rsidRDefault="00601A75" w:rsidP="00B05649">
    <w:pPr>
      <w:pStyle w:val="Piedepgina"/>
      <w:tabs>
        <w:tab w:val="left" w:pos="3565"/>
      </w:tabs>
      <w:rPr>
        <w:rStyle w:val="Nmerodepgina"/>
        <w:color w:val="333333"/>
      </w:rPr>
    </w:pPr>
    <w:r w:rsidRPr="002D5587">
      <w:rPr>
        <w:color w:val="333333"/>
        <w:sz w:val="20"/>
      </w:rPr>
      <w:tab/>
      <w:t>Pág.</w:t>
    </w:r>
    <w:r w:rsidR="00EC4791" w:rsidRPr="002D5587">
      <w:rPr>
        <w:rStyle w:val="Nmerodepgina"/>
        <w:color w:val="333333"/>
      </w:rPr>
      <w:fldChar w:fldCharType="begin"/>
    </w:r>
    <w:r w:rsidRPr="002D5587">
      <w:rPr>
        <w:rStyle w:val="Nmerodepgina"/>
        <w:color w:val="333333"/>
      </w:rPr>
      <w:instrText xml:space="preserve"> PAGE </w:instrText>
    </w:r>
    <w:r w:rsidR="00EC4791" w:rsidRPr="002D5587">
      <w:rPr>
        <w:rStyle w:val="Nmerodepgina"/>
        <w:color w:val="333333"/>
      </w:rPr>
      <w:fldChar w:fldCharType="separate"/>
    </w:r>
    <w:r w:rsidR="0034034F">
      <w:rPr>
        <w:rStyle w:val="Nmerodepgina"/>
        <w:noProof/>
        <w:color w:val="333333"/>
      </w:rPr>
      <w:t>2</w:t>
    </w:r>
    <w:r w:rsidR="00EC4791" w:rsidRPr="002D5587">
      <w:rPr>
        <w:rStyle w:val="Nmerodepgina"/>
        <w:color w:val="333333"/>
      </w:rPr>
      <w:fldChar w:fldCharType="end"/>
    </w:r>
    <w:r w:rsidRPr="002D5587">
      <w:rPr>
        <w:rStyle w:val="Nmerodepgina"/>
        <w:color w:val="333333"/>
      </w:rPr>
      <w:t>/</w:t>
    </w:r>
    <w:fldSimple w:instr=" NUMPAGES  \* MERGEFORMAT ">
      <w:r w:rsidR="0034034F" w:rsidRPr="0034034F">
        <w:rPr>
          <w:rStyle w:val="Nmerodepgina"/>
          <w:noProof/>
          <w:color w:val="333333"/>
        </w:rPr>
        <w:t>2</w:t>
      </w:r>
    </w:fldSimple>
  </w:p>
  <w:p w:rsidR="00601A75" w:rsidRPr="002D5587"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14A0" w:rsidRDefault="000B14A0">
      <w:r>
        <w:separator/>
      </w:r>
    </w:p>
  </w:footnote>
  <w:footnote w:type="continuationSeparator" w:id="1">
    <w:p w:rsidR="000B14A0" w:rsidRDefault="000B14A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C57632"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Pr="003433D4" w:rsidRDefault="003433D4" w:rsidP="003433D4">
    <w:pPr>
      <w:jc w:val="right"/>
      <w:rPr>
        <w:lang w:val="es-MX"/>
      </w:rPr>
    </w:pPr>
    <w:r>
      <w:rPr>
        <w:lang w:val="es-MX"/>
      </w:rPr>
      <w:t xml:space="preserve">Referencia Expediente N° </w:t>
    </w:r>
    <w:r w:rsidR="00A30F73">
      <w:rPr>
        <w:lang w:val="es-MX"/>
      </w:rPr>
      <w:t>604</w:t>
    </w:r>
    <w:r>
      <w:rPr>
        <w:lang w:val="es-MX"/>
      </w:rPr>
      <w:t>-D-2022</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4"/>
  </w:hdrShapeDefaults>
  <w:footnotePr>
    <w:footnote w:id="0"/>
    <w:footnote w:id="1"/>
  </w:footnotePr>
  <w:endnotePr>
    <w:endnote w:id="0"/>
    <w:endnote w:id="1"/>
  </w:endnotePr>
  <w:compat/>
  <w:rsids>
    <w:rsidRoot w:val="00661CD6"/>
    <w:rsid w:val="00001988"/>
    <w:rsid w:val="000031F8"/>
    <w:rsid w:val="00026430"/>
    <w:rsid w:val="00030DF5"/>
    <w:rsid w:val="000348E5"/>
    <w:rsid w:val="0003615C"/>
    <w:rsid w:val="000376AB"/>
    <w:rsid w:val="00043882"/>
    <w:rsid w:val="00062864"/>
    <w:rsid w:val="00067370"/>
    <w:rsid w:val="000713D7"/>
    <w:rsid w:val="00071CFB"/>
    <w:rsid w:val="00077DAC"/>
    <w:rsid w:val="00080837"/>
    <w:rsid w:val="0008121D"/>
    <w:rsid w:val="00081FFF"/>
    <w:rsid w:val="00085D07"/>
    <w:rsid w:val="000B14A0"/>
    <w:rsid w:val="000B2290"/>
    <w:rsid w:val="000C3543"/>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62F6F"/>
    <w:rsid w:val="0019414B"/>
    <w:rsid w:val="001B0CF3"/>
    <w:rsid w:val="001B0FAB"/>
    <w:rsid w:val="001B770D"/>
    <w:rsid w:val="001C18CC"/>
    <w:rsid w:val="001D480C"/>
    <w:rsid w:val="001E5394"/>
    <w:rsid w:val="001E7837"/>
    <w:rsid w:val="001F2924"/>
    <w:rsid w:val="001F3AFD"/>
    <w:rsid w:val="00205802"/>
    <w:rsid w:val="00205DAD"/>
    <w:rsid w:val="00223436"/>
    <w:rsid w:val="002327DE"/>
    <w:rsid w:val="002334E5"/>
    <w:rsid w:val="00246DF0"/>
    <w:rsid w:val="0026220D"/>
    <w:rsid w:val="00265972"/>
    <w:rsid w:val="00275865"/>
    <w:rsid w:val="00276A7E"/>
    <w:rsid w:val="00293100"/>
    <w:rsid w:val="00296815"/>
    <w:rsid w:val="002971A4"/>
    <w:rsid w:val="002A0CBC"/>
    <w:rsid w:val="002B47D0"/>
    <w:rsid w:val="002C768C"/>
    <w:rsid w:val="002D05E9"/>
    <w:rsid w:val="002D533A"/>
    <w:rsid w:val="002D5587"/>
    <w:rsid w:val="002D778C"/>
    <w:rsid w:val="002E38C3"/>
    <w:rsid w:val="002F7961"/>
    <w:rsid w:val="00302300"/>
    <w:rsid w:val="00305DD1"/>
    <w:rsid w:val="003145ED"/>
    <w:rsid w:val="00315C77"/>
    <w:rsid w:val="0033168A"/>
    <w:rsid w:val="00335CD9"/>
    <w:rsid w:val="00337FBF"/>
    <w:rsid w:val="0034034F"/>
    <w:rsid w:val="00340F54"/>
    <w:rsid w:val="003433D4"/>
    <w:rsid w:val="0035681D"/>
    <w:rsid w:val="003620C2"/>
    <w:rsid w:val="003A7311"/>
    <w:rsid w:val="003B471C"/>
    <w:rsid w:val="003D10AB"/>
    <w:rsid w:val="003D4000"/>
    <w:rsid w:val="003E6112"/>
    <w:rsid w:val="003F1EFD"/>
    <w:rsid w:val="003F4249"/>
    <w:rsid w:val="00401C75"/>
    <w:rsid w:val="0040761B"/>
    <w:rsid w:val="00422C3F"/>
    <w:rsid w:val="004354AC"/>
    <w:rsid w:val="00446E1A"/>
    <w:rsid w:val="004847CA"/>
    <w:rsid w:val="004A0028"/>
    <w:rsid w:val="004B7714"/>
    <w:rsid w:val="004D2D62"/>
    <w:rsid w:val="004D30D5"/>
    <w:rsid w:val="004D438B"/>
    <w:rsid w:val="004E235F"/>
    <w:rsid w:val="004F0CA3"/>
    <w:rsid w:val="0051012E"/>
    <w:rsid w:val="005142E6"/>
    <w:rsid w:val="00522C71"/>
    <w:rsid w:val="00534552"/>
    <w:rsid w:val="00540D49"/>
    <w:rsid w:val="00540E5C"/>
    <w:rsid w:val="0054507C"/>
    <w:rsid w:val="00550A79"/>
    <w:rsid w:val="00551DE0"/>
    <w:rsid w:val="005611A6"/>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4319"/>
    <w:rsid w:val="00606D7C"/>
    <w:rsid w:val="00616F70"/>
    <w:rsid w:val="00622DE5"/>
    <w:rsid w:val="00636BE0"/>
    <w:rsid w:val="0064363E"/>
    <w:rsid w:val="0065711B"/>
    <w:rsid w:val="00661CD6"/>
    <w:rsid w:val="006811D6"/>
    <w:rsid w:val="00690392"/>
    <w:rsid w:val="00697F98"/>
    <w:rsid w:val="006A6925"/>
    <w:rsid w:val="006B5DBC"/>
    <w:rsid w:val="006C326A"/>
    <w:rsid w:val="006C40E9"/>
    <w:rsid w:val="006D3303"/>
    <w:rsid w:val="006D5CB7"/>
    <w:rsid w:val="006E3675"/>
    <w:rsid w:val="006E7056"/>
    <w:rsid w:val="00705135"/>
    <w:rsid w:val="0070615E"/>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E6EE9"/>
    <w:rsid w:val="007F78EF"/>
    <w:rsid w:val="008019FD"/>
    <w:rsid w:val="008034F8"/>
    <w:rsid w:val="008039DC"/>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19F6"/>
    <w:rsid w:val="009624FC"/>
    <w:rsid w:val="0096461D"/>
    <w:rsid w:val="009953AF"/>
    <w:rsid w:val="00996E34"/>
    <w:rsid w:val="009A6E2B"/>
    <w:rsid w:val="009B4FAC"/>
    <w:rsid w:val="009B570D"/>
    <w:rsid w:val="009C20D3"/>
    <w:rsid w:val="009E0BE3"/>
    <w:rsid w:val="009E116D"/>
    <w:rsid w:val="009E5835"/>
    <w:rsid w:val="009F4E01"/>
    <w:rsid w:val="00A06A2B"/>
    <w:rsid w:val="00A07090"/>
    <w:rsid w:val="00A11AD7"/>
    <w:rsid w:val="00A11C74"/>
    <w:rsid w:val="00A1286B"/>
    <w:rsid w:val="00A240CA"/>
    <w:rsid w:val="00A30F73"/>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57632"/>
    <w:rsid w:val="00C63351"/>
    <w:rsid w:val="00C71253"/>
    <w:rsid w:val="00C734F9"/>
    <w:rsid w:val="00C87365"/>
    <w:rsid w:val="00C93FF6"/>
    <w:rsid w:val="00CC20B0"/>
    <w:rsid w:val="00CD3069"/>
    <w:rsid w:val="00CE163F"/>
    <w:rsid w:val="00D02817"/>
    <w:rsid w:val="00D21279"/>
    <w:rsid w:val="00D23C57"/>
    <w:rsid w:val="00D43AA2"/>
    <w:rsid w:val="00D518DB"/>
    <w:rsid w:val="00D51D90"/>
    <w:rsid w:val="00D55ECB"/>
    <w:rsid w:val="00D67721"/>
    <w:rsid w:val="00D758CE"/>
    <w:rsid w:val="00D76A86"/>
    <w:rsid w:val="00D8143B"/>
    <w:rsid w:val="00D927D4"/>
    <w:rsid w:val="00DA78D6"/>
    <w:rsid w:val="00DD2795"/>
    <w:rsid w:val="00DD4DE2"/>
    <w:rsid w:val="00DD520D"/>
    <w:rsid w:val="00DF0164"/>
    <w:rsid w:val="00DF54AA"/>
    <w:rsid w:val="00E07D33"/>
    <w:rsid w:val="00E12909"/>
    <w:rsid w:val="00E12DDE"/>
    <w:rsid w:val="00E143B6"/>
    <w:rsid w:val="00E2666C"/>
    <w:rsid w:val="00E30CFF"/>
    <w:rsid w:val="00E55186"/>
    <w:rsid w:val="00E615F1"/>
    <w:rsid w:val="00E63146"/>
    <w:rsid w:val="00E64A1D"/>
    <w:rsid w:val="00E74920"/>
    <w:rsid w:val="00E81EE5"/>
    <w:rsid w:val="00E91F21"/>
    <w:rsid w:val="00EB6956"/>
    <w:rsid w:val="00EC4791"/>
    <w:rsid w:val="00EE0CCF"/>
    <w:rsid w:val="00EF0D22"/>
    <w:rsid w:val="00F13C69"/>
    <w:rsid w:val="00F41DF6"/>
    <w:rsid w:val="00F52245"/>
    <w:rsid w:val="00F5569F"/>
    <w:rsid w:val="00F60308"/>
    <w:rsid w:val="00F640D0"/>
    <w:rsid w:val="00F75389"/>
    <w:rsid w:val="00F903E8"/>
    <w:rsid w:val="00FA0C8C"/>
    <w:rsid w:val="00FD07F5"/>
    <w:rsid w:val="00FF6A16"/>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4E5"/>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2334E5"/>
    <w:pPr>
      <w:ind w:left="3686"/>
    </w:pPr>
  </w:style>
  <w:style w:type="paragraph" w:styleId="Encabezado">
    <w:name w:val="header"/>
    <w:basedOn w:val="Normal"/>
    <w:link w:val="EncabezadoCar"/>
    <w:uiPriority w:val="99"/>
    <w:rsid w:val="002334E5"/>
    <w:pPr>
      <w:tabs>
        <w:tab w:val="center" w:pos="4419"/>
        <w:tab w:val="right" w:pos="8838"/>
      </w:tabs>
    </w:pPr>
  </w:style>
  <w:style w:type="paragraph" w:styleId="Piedepgina">
    <w:name w:val="footer"/>
    <w:basedOn w:val="Normal"/>
    <w:rsid w:val="002334E5"/>
    <w:pPr>
      <w:tabs>
        <w:tab w:val="center" w:pos="4419"/>
        <w:tab w:val="right" w:pos="8838"/>
      </w:tabs>
    </w:pPr>
  </w:style>
  <w:style w:type="character" w:styleId="Nmerodepgina">
    <w:name w:val="page number"/>
    <w:basedOn w:val="Fuentedeprrafopredeter"/>
    <w:rsid w:val="002334E5"/>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A11C74"/>
    <w:rPr>
      <w:rFonts w:ascii="Tahoma" w:hAnsi="Tahoma" w:cs="Tahoma"/>
      <w:sz w:val="16"/>
      <w:szCs w:val="16"/>
    </w:rPr>
  </w:style>
  <w:style w:type="character" w:customStyle="1" w:styleId="TextodegloboCar">
    <w:name w:val="Texto de globo Car"/>
    <w:basedOn w:val="Fuentedeprrafopredeter"/>
    <w:link w:val="Textodeglobo"/>
    <w:uiPriority w:val="99"/>
    <w:semiHidden/>
    <w:rsid w:val="00A11C74"/>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paz\AppData\Roaming\Microsoft\Plantillas\Legislar%20-2022.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ED1480-90BA-4A74-A66A-483188027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-2022</Template>
  <TotalTime>3</TotalTime>
  <Pages>1</Pages>
  <Words>511</Words>
  <Characters>2816</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sipaz</dc:creator>
  <cp:lastModifiedBy>sipaz</cp:lastModifiedBy>
  <cp:revision>4</cp:revision>
  <cp:lastPrinted>2022-10-27T15:48:00Z</cp:lastPrinted>
  <dcterms:created xsi:type="dcterms:W3CDTF">2022-10-31T13:56:00Z</dcterms:created>
  <dcterms:modified xsi:type="dcterms:W3CDTF">2022-11-01T21:17:00Z</dcterms:modified>
</cp:coreProperties>
</file>