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369F" w:rsidRDefault="00190926">
      <w:pPr>
        <w:spacing w:after="200"/>
      </w:pPr>
      <w:sdt>
        <w:sdtPr>
          <w:tag w:val="goog_rdk_2"/>
          <w:id w:val="343759048"/>
        </w:sdtPr>
        <w:sdtContent>
          <w:sdt>
            <w:sdtPr>
              <w:tag w:val="goog_rdk_1"/>
              <w:id w:val="1619104688"/>
              <w:showingPlcHdr/>
            </w:sdtPr>
            <w:sdtContent/>
          </w:sdt>
        </w:sdtContent>
      </w:sdt>
      <w:r w:rsidR="00C34355">
        <w:t>Visto:</w:t>
      </w:r>
    </w:p>
    <w:p w:rsidR="0053369F" w:rsidRDefault="00B55452">
      <w:pPr>
        <w:spacing w:after="200"/>
        <w:ind w:firstLine="850"/>
      </w:pPr>
      <w:r>
        <w:t>El expediente N</w:t>
      </w:r>
      <w:r>
        <w:rPr>
          <w:rFonts w:ascii="Tahoma" w:hAnsi="Tahoma" w:cs="Tahoma"/>
        </w:rPr>
        <w:t>º</w:t>
      </w:r>
      <w:r w:rsidR="00572C49">
        <w:rPr>
          <w:rFonts w:ascii="Tahoma" w:hAnsi="Tahoma" w:cs="Tahoma"/>
        </w:rPr>
        <w:t xml:space="preserve"> </w:t>
      </w:r>
      <w:r w:rsidR="00CC7191">
        <w:t>2000</w:t>
      </w:r>
      <w:r w:rsidR="00C34355">
        <w:t>-D-202</w:t>
      </w:r>
      <w:r w:rsidR="00260257">
        <w:t>2</w:t>
      </w:r>
      <w:r w:rsidR="00C34355">
        <w:t xml:space="preserve">, de </w:t>
      </w:r>
      <w:r w:rsidR="009D40C3">
        <w:t>Resolución</w:t>
      </w:r>
      <w:r w:rsidR="00C34355">
        <w:t>, de autoría</w:t>
      </w:r>
      <w:r w:rsidR="009D40C3">
        <w:t xml:space="preserve"> de</w:t>
      </w:r>
      <w:r w:rsidR="00572C49">
        <w:t xml:space="preserve"> </w:t>
      </w:r>
      <w:r w:rsidR="009D40C3">
        <w:t>l</w:t>
      </w:r>
      <w:r w:rsidR="00572C49">
        <w:t>a</w:t>
      </w:r>
      <w:r w:rsidR="009D40C3">
        <w:t xml:space="preserve"> señor</w:t>
      </w:r>
      <w:r w:rsidR="00572C49">
        <w:t>a</w:t>
      </w:r>
      <w:r w:rsidR="009D40C3">
        <w:t xml:space="preserve"> Diputad</w:t>
      </w:r>
      <w:r w:rsidR="00CC7191">
        <w:t>as María</w:t>
      </w:r>
      <w:r w:rsidR="00572C49">
        <w:t xml:space="preserve"> Magdalena </w:t>
      </w:r>
      <w:r w:rsidR="00CC7191">
        <w:t xml:space="preserve"> Tiesso</w:t>
      </w:r>
      <w:bookmarkStart w:id="0" w:name="_GoBack"/>
      <w:bookmarkEnd w:id="0"/>
      <w:r w:rsidR="00572C49">
        <w:t xml:space="preserve"> y coautoría de la Señora Diputada</w:t>
      </w:r>
      <w:r w:rsidR="00CC7191">
        <w:t xml:space="preserve"> Maia Daer y del Señor diputado  </w:t>
      </w:r>
      <w:r w:rsidR="009D40C3">
        <w:t>Claudio Morresi</w:t>
      </w:r>
      <w:r w:rsidR="007B302F">
        <w:t xml:space="preserve"> y </w:t>
      </w:r>
      <w:r w:rsidR="00C34355">
        <w:t xml:space="preserve">por el que solicita </w:t>
      </w:r>
      <w:r w:rsidR="0007149D">
        <w:t xml:space="preserve">se </w:t>
      </w:r>
      <w:r w:rsidR="00CC7191">
        <w:t xml:space="preserve">realice un homenaje al club Peñarol y se </w:t>
      </w:r>
      <w:r w:rsidR="0007149D">
        <w:t xml:space="preserve">disponga de la entrega de un diploma </w:t>
      </w:r>
      <w:r w:rsidR="00BD023F">
        <w:t xml:space="preserve">y; </w:t>
      </w:r>
    </w:p>
    <w:p w:rsidR="0053369F" w:rsidRDefault="00C34355">
      <w:pPr>
        <w:spacing w:after="200"/>
      </w:pPr>
      <w:r>
        <w:t>Considerando:</w:t>
      </w:r>
    </w:p>
    <w:p w:rsidR="000E623A" w:rsidRDefault="003D57F8" w:rsidP="000E623A">
      <w:pPr>
        <w:ind w:firstLine="720"/>
        <w:rPr>
          <w:color w:val="000000"/>
          <w:lang w:val="es-AR" w:eastAsia="es-AR"/>
        </w:rPr>
      </w:pPr>
      <w:r>
        <w:tab/>
      </w:r>
      <w:r w:rsidR="00532BB6">
        <w:t xml:space="preserve">   </w:t>
      </w:r>
      <w:r w:rsidR="007947F3">
        <w:rPr>
          <w:rFonts w:eastAsia="Calibri"/>
        </w:rPr>
        <w:t>Que</w:t>
      </w:r>
      <w:r w:rsidR="00532BB6">
        <w:rPr>
          <w:rFonts w:eastAsia="Calibri"/>
        </w:rPr>
        <w:t xml:space="preserve"> </w:t>
      </w:r>
      <w:r w:rsidR="007F74C9">
        <w:rPr>
          <w:rFonts w:eastAsia="Calibri"/>
        </w:rPr>
        <w:t>e</w:t>
      </w:r>
      <w:r w:rsidR="00CC7191" w:rsidRPr="00CC7191">
        <w:rPr>
          <w:color w:val="000000"/>
          <w:lang w:val="es-AR" w:eastAsia="es-AR"/>
        </w:rPr>
        <w:t>l Club Peñarol Argentino nació en el barrio de Parque Chacabuco como institución deportiva y social el 9 de julio del año 1936</w:t>
      </w:r>
      <w:r w:rsidR="000E623A">
        <w:rPr>
          <w:color w:val="000000"/>
          <w:lang w:val="es-AR" w:eastAsia="es-AR"/>
        </w:rPr>
        <w:t>;</w:t>
      </w:r>
    </w:p>
    <w:p w:rsidR="000E623A" w:rsidRDefault="000E623A" w:rsidP="000E623A">
      <w:pPr>
        <w:ind w:firstLine="720"/>
        <w:rPr>
          <w:color w:val="000000"/>
          <w:lang w:val="es-AR" w:eastAsia="es-AR"/>
        </w:rPr>
      </w:pPr>
    </w:p>
    <w:p w:rsidR="000E623A" w:rsidRDefault="000E623A" w:rsidP="000E623A">
      <w:pPr>
        <w:ind w:firstLine="720"/>
        <w:rPr>
          <w:color w:val="000000"/>
          <w:lang w:val="es-AR" w:eastAsia="es-AR"/>
        </w:rPr>
      </w:pPr>
      <w:r>
        <w:rPr>
          <w:color w:val="000000"/>
          <w:lang w:val="es-AR" w:eastAsia="es-AR"/>
        </w:rPr>
        <w:t xml:space="preserve">                Que d</w:t>
      </w:r>
      <w:r w:rsidR="00CC7191" w:rsidRPr="00CC7191">
        <w:rPr>
          <w:color w:val="000000"/>
          <w:lang w:val="es-AR" w:eastAsia="es-AR"/>
        </w:rPr>
        <w:t>esde entonces, el club se convirtió en espacio de contención de los distintos sectores de la sociedad que componen el barrio</w:t>
      </w:r>
      <w:r>
        <w:rPr>
          <w:color w:val="000000"/>
          <w:lang w:val="es-AR" w:eastAsia="es-AR"/>
        </w:rPr>
        <w:t>;</w:t>
      </w:r>
    </w:p>
    <w:p w:rsidR="000E623A" w:rsidRDefault="000E623A" w:rsidP="000E623A">
      <w:pPr>
        <w:ind w:firstLine="720"/>
        <w:rPr>
          <w:color w:val="000000"/>
          <w:lang w:val="es-AR" w:eastAsia="es-AR"/>
        </w:rPr>
      </w:pPr>
    </w:p>
    <w:p w:rsidR="000E623A" w:rsidRDefault="000E623A" w:rsidP="000E623A">
      <w:pPr>
        <w:ind w:firstLine="720"/>
        <w:rPr>
          <w:color w:val="000000"/>
          <w:lang w:val="es-AR" w:eastAsia="es-AR"/>
        </w:rPr>
      </w:pPr>
      <w:r>
        <w:rPr>
          <w:color w:val="000000"/>
          <w:lang w:val="es-AR" w:eastAsia="es-AR"/>
        </w:rPr>
        <w:t xml:space="preserve">                 Que </w:t>
      </w:r>
      <w:r w:rsidR="00CC7191" w:rsidRPr="00CC7191">
        <w:rPr>
          <w:color w:val="000000"/>
          <w:lang w:val="es-AR" w:eastAsia="es-AR"/>
        </w:rPr>
        <w:t xml:space="preserve">  estimula el deporte, cumpl</w:t>
      </w:r>
      <w:r>
        <w:rPr>
          <w:color w:val="000000"/>
          <w:lang w:val="es-AR" w:eastAsia="es-AR"/>
        </w:rPr>
        <w:t xml:space="preserve">iendo un rol </w:t>
      </w:r>
      <w:r w:rsidR="00CC7191" w:rsidRPr="00CC7191">
        <w:rPr>
          <w:color w:val="000000"/>
          <w:lang w:val="es-AR" w:eastAsia="es-AR"/>
        </w:rPr>
        <w:t xml:space="preserve">rol social central para los </w:t>
      </w:r>
      <w:r w:rsidR="007F74C9" w:rsidRPr="00CC7191">
        <w:rPr>
          <w:color w:val="000000"/>
          <w:lang w:val="es-AR" w:eastAsia="es-AR"/>
        </w:rPr>
        <w:t>vecinos,</w:t>
      </w:r>
      <w:r w:rsidR="007F74C9">
        <w:rPr>
          <w:color w:val="000000"/>
          <w:lang w:val="es-AR" w:eastAsia="es-AR"/>
        </w:rPr>
        <w:t xml:space="preserve"> poniendo</w:t>
      </w:r>
      <w:r>
        <w:rPr>
          <w:color w:val="000000"/>
          <w:lang w:val="es-AR" w:eastAsia="es-AR"/>
        </w:rPr>
        <w:t xml:space="preserve"> a su </w:t>
      </w:r>
      <w:r w:rsidR="007F74C9">
        <w:rPr>
          <w:color w:val="000000"/>
          <w:lang w:val="es-AR" w:eastAsia="es-AR"/>
        </w:rPr>
        <w:t>disposición</w:t>
      </w:r>
      <w:r w:rsidR="00CC7191" w:rsidRPr="00CC7191">
        <w:rPr>
          <w:color w:val="000000"/>
          <w:lang w:val="es-AR" w:eastAsia="es-AR"/>
        </w:rPr>
        <w:t xml:space="preserve"> sus instalaciones. </w:t>
      </w:r>
      <w:r w:rsidR="00CC7191" w:rsidRPr="00CC7191">
        <w:rPr>
          <w:color w:val="000000"/>
          <w:shd w:val="clear" w:color="auto" w:fill="FFFFFF"/>
          <w:lang w:val="es-AR" w:eastAsia="es-AR"/>
        </w:rPr>
        <w:t>Allí se suelen desarrollar distintos operativos de organismos acercando el Estado al barrio, instituciones entre las cuales se encuentran ANSES, PAMI, y ReNaPer.</w:t>
      </w:r>
      <w:r w:rsidR="00CC7191" w:rsidRPr="00CC7191">
        <w:rPr>
          <w:color w:val="000000"/>
          <w:lang w:val="es-AR" w:eastAsia="es-AR"/>
        </w:rPr>
        <w:t xml:space="preserve"> El espacio es abierto para que se lleven a cabo también jornadas de vacunación contra la gripe, castraciones de mascotas, jornadas solidarias para colaborar con el Hospital Garrahan y el Hospital Gutiérrez, y capacitaciones de RCP abiertas a la comunidad</w:t>
      </w:r>
      <w:r>
        <w:rPr>
          <w:color w:val="000000"/>
          <w:lang w:val="es-AR" w:eastAsia="es-AR"/>
        </w:rPr>
        <w:t>;</w:t>
      </w:r>
    </w:p>
    <w:p w:rsidR="00CC7191" w:rsidRPr="00CC7191" w:rsidRDefault="00CC7191" w:rsidP="000E623A">
      <w:pPr>
        <w:ind w:firstLine="720"/>
        <w:rPr>
          <w:lang w:val="es-AR" w:eastAsia="es-AR"/>
        </w:rPr>
      </w:pPr>
    </w:p>
    <w:p w:rsidR="00803060" w:rsidRDefault="000E623A" w:rsidP="000E623A">
      <w:pPr>
        <w:ind w:firstLine="720"/>
        <w:rPr>
          <w:color w:val="000000"/>
          <w:lang w:val="es-AR" w:eastAsia="es-AR"/>
        </w:rPr>
      </w:pPr>
      <w:r>
        <w:rPr>
          <w:color w:val="000000"/>
          <w:lang w:val="es-AR" w:eastAsia="es-AR"/>
        </w:rPr>
        <w:t xml:space="preserve">                 Que e</w:t>
      </w:r>
      <w:r w:rsidR="00CC7191" w:rsidRPr="00CC7191">
        <w:rPr>
          <w:color w:val="000000"/>
          <w:lang w:val="es-AR" w:eastAsia="es-AR"/>
        </w:rPr>
        <w:t>n el año 2010 luego de fallecer el presidente que conducía la institución</w:t>
      </w:r>
      <w:r>
        <w:rPr>
          <w:color w:val="000000"/>
          <w:lang w:val="es-AR" w:eastAsia="es-AR"/>
        </w:rPr>
        <w:t xml:space="preserve"> el club paso por una etapa oscura , incrementándose las deudas </w:t>
      </w:r>
      <w:r w:rsidR="00803060">
        <w:rPr>
          <w:color w:val="000000"/>
          <w:lang w:val="es-AR" w:eastAsia="es-AR"/>
        </w:rPr>
        <w:t>,</w:t>
      </w:r>
      <w:r w:rsidR="007F74C9" w:rsidRPr="00CC7191">
        <w:rPr>
          <w:color w:val="000000"/>
          <w:lang w:val="es-AR" w:eastAsia="es-AR"/>
        </w:rPr>
        <w:t>reduciéndo</w:t>
      </w:r>
      <w:r w:rsidR="007F74C9">
        <w:rPr>
          <w:color w:val="000000"/>
          <w:lang w:val="es-AR" w:eastAsia="es-AR"/>
        </w:rPr>
        <w:t>se</w:t>
      </w:r>
      <w:r w:rsidR="00CC7191" w:rsidRPr="00CC7191">
        <w:rPr>
          <w:color w:val="000000"/>
          <w:lang w:val="es-AR" w:eastAsia="es-AR"/>
        </w:rPr>
        <w:t xml:space="preserve"> las actividades al mínimo y </w:t>
      </w:r>
      <w:r w:rsidR="00803060">
        <w:rPr>
          <w:color w:val="000000"/>
          <w:lang w:val="es-AR" w:eastAsia="es-AR"/>
        </w:rPr>
        <w:t xml:space="preserve">con </w:t>
      </w:r>
      <w:r w:rsidR="00CC7191" w:rsidRPr="00CC7191">
        <w:rPr>
          <w:color w:val="000000"/>
          <w:lang w:val="es-AR" w:eastAsia="es-AR"/>
        </w:rPr>
        <w:t>las instalaciones en estado de abandono</w:t>
      </w:r>
      <w:r w:rsidR="00803060">
        <w:rPr>
          <w:color w:val="000000"/>
          <w:lang w:val="es-AR" w:eastAsia="es-AR"/>
        </w:rPr>
        <w:t>;</w:t>
      </w:r>
    </w:p>
    <w:p w:rsidR="00803060" w:rsidRDefault="00803060" w:rsidP="000E623A">
      <w:pPr>
        <w:ind w:firstLine="720"/>
        <w:rPr>
          <w:color w:val="000000"/>
          <w:lang w:val="es-AR" w:eastAsia="es-AR"/>
        </w:rPr>
      </w:pPr>
    </w:p>
    <w:p w:rsidR="00803060" w:rsidRDefault="00803060" w:rsidP="000E623A">
      <w:pPr>
        <w:ind w:firstLine="720"/>
        <w:rPr>
          <w:color w:val="000000"/>
          <w:lang w:val="es-AR" w:eastAsia="es-AR"/>
        </w:rPr>
      </w:pPr>
      <w:r>
        <w:rPr>
          <w:color w:val="000000"/>
          <w:lang w:val="es-AR" w:eastAsia="es-AR"/>
        </w:rPr>
        <w:t xml:space="preserve">                  Que el</w:t>
      </w:r>
      <w:r w:rsidR="00CC7191" w:rsidRPr="00CC7191">
        <w:rPr>
          <w:color w:val="000000"/>
          <w:lang w:val="es-AR" w:eastAsia="es-AR"/>
        </w:rPr>
        <w:t xml:space="preserve"> conjunto de los socios y socias del club, muchos de ellos vitalicios, </w:t>
      </w:r>
      <w:r>
        <w:rPr>
          <w:color w:val="000000"/>
          <w:lang w:val="es-AR" w:eastAsia="es-AR"/>
        </w:rPr>
        <w:t xml:space="preserve">llevaron a cabo </w:t>
      </w:r>
      <w:r w:rsidR="00CC7191" w:rsidRPr="00CC7191">
        <w:rPr>
          <w:color w:val="000000"/>
          <w:lang w:val="es-AR" w:eastAsia="es-AR"/>
        </w:rPr>
        <w:t xml:space="preserve"> una ardua lucha para recuperar la gestión de la institución</w:t>
      </w:r>
      <w:r>
        <w:rPr>
          <w:color w:val="000000"/>
          <w:lang w:val="es-AR" w:eastAsia="es-AR"/>
        </w:rPr>
        <w:t>;</w:t>
      </w:r>
    </w:p>
    <w:p w:rsidR="00803060" w:rsidRDefault="00803060" w:rsidP="000E623A">
      <w:pPr>
        <w:ind w:firstLine="720"/>
        <w:rPr>
          <w:color w:val="000000"/>
          <w:lang w:val="es-AR" w:eastAsia="es-AR"/>
        </w:rPr>
      </w:pPr>
    </w:p>
    <w:p w:rsidR="00803060" w:rsidRDefault="00803060" w:rsidP="000E623A">
      <w:pPr>
        <w:ind w:firstLine="720"/>
        <w:rPr>
          <w:color w:val="000000"/>
          <w:lang w:val="es-AR" w:eastAsia="es-AR"/>
        </w:rPr>
      </w:pPr>
      <w:r>
        <w:rPr>
          <w:color w:val="000000"/>
          <w:lang w:val="es-AR" w:eastAsia="es-AR"/>
        </w:rPr>
        <w:t xml:space="preserve">                   Que </w:t>
      </w:r>
      <w:r w:rsidR="00CC7191" w:rsidRPr="00CC7191">
        <w:rPr>
          <w:color w:val="000000"/>
          <w:lang w:val="es-AR" w:eastAsia="es-AR"/>
        </w:rPr>
        <w:t>el 19 de diciembre del 2017 consiguieron recuperar el club y restaurar sus funciones sociales y comunitarias</w:t>
      </w:r>
      <w:r>
        <w:rPr>
          <w:color w:val="000000"/>
          <w:lang w:val="es-AR" w:eastAsia="es-AR"/>
        </w:rPr>
        <w:t>;</w:t>
      </w:r>
    </w:p>
    <w:p w:rsidR="00803060" w:rsidRDefault="00803060" w:rsidP="000E623A">
      <w:pPr>
        <w:ind w:firstLine="720"/>
        <w:rPr>
          <w:color w:val="000000"/>
          <w:lang w:val="es-AR" w:eastAsia="es-AR"/>
        </w:rPr>
      </w:pPr>
    </w:p>
    <w:p w:rsidR="00803060" w:rsidRDefault="00803060" w:rsidP="000E623A">
      <w:pPr>
        <w:ind w:firstLine="720"/>
        <w:rPr>
          <w:color w:val="000000"/>
          <w:lang w:val="es-AR" w:eastAsia="es-AR"/>
        </w:rPr>
      </w:pPr>
      <w:r>
        <w:rPr>
          <w:color w:val="000000"/>
          <w:lang w:val="es-AR" w:eastAsia="es-AR"/>
        </w:rPr>
        <w:t xml:space="preserve">                    Que el Club </w:t>
      </w:r>
      <w:r w:rsidR="00CC7191" w:rsidRPr="00CC7191">
        <w:rPr>
          <w:color w:val="000000"/>
          <w:lang w:val="es-AR" w:eastAsia="es-AR"/>
        </w:rPr>
        <w:t xml:space="preserve"> Peñarol Argentino actualmente brinda a la comunidad distintas actividades deportivas y grupales, como clases de zumba, boxeo, voley, patín y gimnasia artística, clases de artes marciales como taekwondo y  aikido</w:t>
      </w:r>
      <w:r>
        <w:rPr>
          <w:color w:val="000000"/>
          <w:lang w:val="es-AR" w:eastAsia="es-AR"/>
        </w:rPr>
        <w:t xml:space="preserve">, </w:t>
      </w:r>
      <w:r w:rsidR="00CC7191" w:rsidRPr="00CC7191">
        <w:rPr>
          <w:color w:val="000000"/>
          <w:lang w:val="es-AR" w:eastAsia="es-AR"/>
        </w:rPr>
        <w:t xml:space="preserve"> muchos de sus socios y socias juegan en el equipo de fútbol femenino, en la liga infantil de fútbol para</w:t>
      </w:r>
      <w:r w:rsidR="00CC7191" w:rsidRPr="00CC7191">
        <w:rPr>
          <w:color w:val="000000"/>
          <w:shd w:val="clear" w:color="auto" w:fill="FFFFFF"/>
          <w:lang w:val="es-AR" w:eastAsia="es-AR"/>
        </w:rPr>
        <w:t xml:space="preserve"> niños de 5 a 13 años,</w:t>
      </w:r>
      <w:r w:rsidR="00CC7191" w:rsidRPr="00CC7191">
        <w:rPr>
          <w:color w:val="000000"/>
          <w:lang w:val="es-AR" w:eastAsia="es-AR"/>
        </w:rPr>
        <w:t xml:space="preserve"> en la liga de fútbol inclusivo participante de la Federación Argentina de Fútbol de Parálisis Cerebral, y en el equipo de adultos mayores</w:t>
      </w:r>
      <w:r>
        <w:rPr>
          <w:color w:val="000000"/>
          <w:lang w:val="es-AR" w:eastAsia="es-AR"/>
        </w:rPr>
        <w:t>;</w:t>
      </w:r>
    </w:p>
    <w:p w:rsidR="00CC7191" w:rsidRPr="00CC7191" w:rsidRDefault="00CC7191" w:rsidP="000E623A">
      <w:pPr>
        <w:ind w:firstLine="720"/>
        <w:rPr>
          <w:lang w:val="es-AR" w:eastAsia="es-AR"/>
        </w:rPr>
      </w:pPr>
      <w:r w:rsidRPr="00CC7191">
        <w:rPr>
          <w:color w:val="000000"/>
          <w:lang w:val="es-AR" w:eastAsia="es-AR"/>
        </w:rPr>
        <w:t> </w:t>
      </w:r>
    </w:p>
    <w:p w:rsidR="00796C2C" w:rsidRDefault="00803060" w:rsidP="000E623A">
      <w:pPr>
        <w:ind w:firstLine="720"/>
        <w:rPr>
          <w:color w:val="1F1F1F"/>
          <w:lang w:val="es-AR" w:eastAsia="es-AR"/>
        </w:rPr>
      </w:pPr>
      <w:r>
        <w:rPr>
          <w:color w:val="000000"/>
          <w:lang w:val="es-AR" w:eastAsia="es-AR"/>
        </w:rPr>
        <w:t xml:space="preserve">                     Que c</w:t>
      </w:r>
      <w:r w:rsidR="00CC7191" w:rsidRPr="00CC7191">
        <w:rPr>
          <w:color w:val="000000"/>
          <w:lang w:val="es-AR" w:eastAsia="es-AR"/>
        </w:rPr>
        <w:t>onsideramos a los clubes de barrio muy valiosos para el conjunto de la sociedad, por la contención y oportunidad que brindan a los vecinos. S</w:t>
      </w:r>
      <w:r w:rsidR="00796C2C">
        <w:rPr>
          <w:color w:val="000000"/>
          <w:lang w:val="es-AR" w:eastAsia="es-AR"/>
        </w:rPr>
        <w:t>on</w:t>
      </w:r>
      <w:r w:rsidR="00CC7191" w:rsidRPr="00CC7191">
        <w:rPr>
          <w:color w:val="000000"/>
          <w:lang w:val="es-AR" w:eastAsia="es-AR"/>
        </w:rPr>
        <w:t xml:space="preserve"> instituciones cruciales para el desarrollo humano</w:t>
      </w:r>
      <w:r w:rsidR="00CC7191" w:rsidRPr="00CC7191">
        <w:rPr>
          <w:color w:val="1F1F1F"/>
          <w:lang w:val="es-AR" w:eastAsia="es-AR"/>
        </w:rPr>
        <w:t>, espiritual, intelectual y físico de los vecinos y particularmente para los niños</w:t>
      </w:r>
      <w:r w:rsidR="00796C2C">
        <w:rPr>
          <w:color w:val="1F1F1F"/>
          <w:lang w:val="es-AR" w:eastAsia="es-AR"/>
        </w:rPr>
        <w:t xml:space="preserve"> y</w:t>
      </w:r>
      <w:r w:rsidR="00CC7191" w:rsidRPr="00CC7191">
        <w:rPr>
          <w:color w:val="1F1F1F"/>
          <w:lang w:val="es-AR" w:eastAsia="es-AR"/>
        </w:rPr>
        <w:t xml:space="preserve"> operan como una herramienta para desarticular las desigualdades sociales que vulneran a la población de los barrios</w:t>
      </w:r>
      <w:r w:rsidR="00796C2C">
        <w:rPr>
          <w:color w:val="1F1F1F"/>
          <w:lang w:val="es-AR" w:eastAsia="es-AR"/>
        </w:rPr>
        <w:t>;</w:t>
      </w:r>
    </w:p>
    <w:p w:rsidR="00CC7191" w:rsidRPr="00CC7191" w:rsidRDefault="00CC7191" w:rsidP="000E623A">
      <w:pPr>
        <w:ind w:firstLine="720"/>
        <w:rPr>
          <w:lang w:val="es-AR" w:eastAsia="es-AR"/>
        </w:rPr>
      </w:pPr>
      <w:r w:rsidRPr="00CC7191">
        <w:rPr>
          <w:color w:val="1F1F1F"/>
          <w:lang w:val="es-AR" w:eastAsia="es-AR"/>
        </w:rPr>
        <w:t> </w:t>
      </w:r>
    </w:p>
    <w:p w:rsidR="0053369F" w:rsidRDefault="00CC7191" w:rsidP="00572C49">
      <w:pPr>
        <w:spacing w:after="200"/>
      </w:pPr>
      <w:r w:rsidRPr="00CC7191">
        <w:rPr>
          <w:color w:val="1F1F1F"/>
          <w:lang w:val="es-AR" w:eastAsia="es-AR"/>
        </w:rPr>
        <w:t> </w:t>
      </w:r>
      <w:r w:rsidR="00572C49">
        <w:rPr>
          <w:color w:val="1F1F1F"/>
          <w:lang w:val="es-AR" w:eastAsia="es-AR"/>
        </w:rPr>
        <w:t xml:space="preserve">                          </w:t>
      </w:r>
      <w:r w:rsidR="00C34355">
        <w:t>Por lo expuesto, esta Comisión de Turismo y Deportes aconseja la aprobación de la siguiente:</w:t>
      </w:r>
    </w:p>
    <w:p w:rsidR="0053369F" w:rsidRDefault="00BD023F" w:rsidP="00572C49">
      <w:pPr>
        <w:spacing w:after="200"/>
        <w:jc w:val="center"/>
      </w:pPr>
      <w:r>
        <w:rPr>
          <w:b/>
        </w:rPr>
        <w:t>RESOLUCION</w:t>
      </w:r>
    </w:p>
    <w:p w:rsidR="008D650A" w:rsidRPr="0007149D" w:rsidRDefault="0007149D" w:rsidP="00572C49">
      <w:r>
        <w:rPr>
          <w:lang w:val="es-MX"/>
        </w:rPr>
        <w:tab/>
      </w:r>
    </w:p>
    <w:p w:rsidR="00796C2C" w:rsidRPr="00CC7191" w:rsidRDefault="00796C2C" w:rsidP="00572C49">
      <w:pPr>
        <w:spacing w:before="240" w:after="240"/>
        <w:rPr>
          <w:lang w:val="es-AR" w:eastAsia="es-AR"/>
        </w:rPr>
      </w:pPr>
      <w:r w:rsidRPr="00CC7191">
        <w:rPr>
          <w:bCs/>
          <w:color w:val="000000"/>
          <w:lang w:val="es-AR" w:eastAsia="es-AR"/>
        </w:rPr>
        <w:t>Artículo 1°.-</w:t>
      </w:r>
      <w:r w:rsidRPr="00CC7191">
        <w:rPr>
          <w:color w:val="000000"/>
          <w:lang w:val="es-AR" w:eastAsia="es-AR"/>
        </w:rPr>
        <w:t xml:space="preserve"> La Legislatura de la Ciudad Autónoma de Buenos Aires reconoce y rinde homenaje por su trayectoria y labor social, cultural y deportiva en la comunidad al Club Peñarol Argentino.</w:t>
      </w:r>
    </w:p>
    <w:p w:rsidR="00796C2C" w:rsidRPr="00CC7191" w:rsidRDefault="007F74C9" w:rsidP="00572C49">
      <w:pPr>
        <w:shd w:val="clear" w:color="auto" w:fill="FFFFFF"/>
        <w:spacing w:after="240"/>
        <w:rPr>
          <w:lang w:val="es-AR" w:eastAsia="es-AR"/>
        </w:rPr>
      </w:pPr>
      <w:r w:rsidRPr="007F74C9">
        <w:rPr>
          <w:bCs/>
          <w:color w:val="000000"/>
          <w:lang w:val="es-AR" w:eastAsia="es-AR"/>
        </w:rPr>
        <w:lastRenderedPageBreak/>
        <w:t>Artículo</w:t>
      </w:r>
      <w:r w:rsidR="00796C2C" w:rsidRPr="00CC7191">
        <w:rPr>
          <w:bCs/>
          <w:color w:val="000000"/>
          <w:lang w:val="es-AR" w:eastAsia="es-AR"/>
        </w:rPr>
        <w:t xml:space="preserve"> 2</w:t>
      </w:r>
      <w:r w:rsidR="00796C2C" w:rsidRPr="00CC7191">
        <w:rPr>
          <w:b/>
          <w:bCs/>
          <w:color w:val="000000"/>
          <w:lang w:val="es-AR" w:eastAsia="es-AR"/>
        </w:rPr>
        <w:t xml:space="preserve">°.- </w:t>
      </w:r>
      <w:r w:rsidR="00796C2C" w:rsidRPr="00CC7191">
        <w:rPr>
          <w:color w:val="000000"/>
          <w:lang w:val="es-AR" w:eastAsia="es-AR"/>
        </w:rPr>
        <w:t xml:space="preserve">Dispóngase </w:t>
      </w:r>
      <w:r w:rsidR="00796C2C">
        <w:rPr>
          <w:color w:val="000000"/>
          <w:lang w:val="es-AR" w:eastAsia="es-AR"/>
        </w:rPr>
        <w:t>en reconocimiento</w:t>
      </w:r>
      <w:r w:rsidR="00796C2C" w:rsidRPr="00CC7191">
        <w:rPr>
          <w:color w:val="000000"/>
          <w:lang w:val="es-AR" w:eastAsia="es-AR"/>
        </w:rPr>
        <w:t xml:space="preserve"> la entrega de un diploma</w:t>
      </w:r>
      <w:r w:rsidR="00572C49">
        <w:rPr>
          <w:color w:val="000000"/>
          <w:lang w:val="es-AR" w:eastAsia="es-AR"/>
        </w:rPr>
        <w:t xml:space="preserve"> </w:t>
      </w:r>
      <w:r w:rsidR="00796C2C" w:rsidRPr="00CC7191">
        <w:rPr>
          <w:color w:val="000000"/>
          <w:lang w:val="es-AR" w:eastAsia="es-AR"/>
        </w:rPr>
        <w:t>con el siguiente texto: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310"/>
      </w:tblGrid>
      <w:tr w:rsidR="00796C2C" w:rsidRPr="00CC7191" w:rsidTr="000231F7">
        <w:trPr>
          <w:trHeight w:val="237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96C2C" w:rsidRPr="00CC7191" w:rsidRDefault="00796C2C" w:rsidP="00572C49">
            <w:pPr>
              <w:spacing w:before="240" w:after="240"/>
              <w:jc w:val="center"/>
              <w:rPr>
                <w:lang w:val="es-AR" w:eastAsia="es-AR"/>
              </w:rPr>
            </w:pPr>
            <w:r w:rsidRPr="00CC7191">
              <w:rPr>
                <w:color w:val="000000"/>
                <w:lang w:val="es-AR" w:eastAsia="es-AR"/>
              </w:rPr>
              <w:t>“La Legislatura de la Ciudad de Buenos Aires rinde homenaje al</w:t>
            </w:r>
          </w:p>
          <w:p w:rsidR="00796C2C" w:rsidRPr="00CC7191" w:rsidRDefault="00796C2C" w:rsidP="00572C49">
            <w:pPr>
              <w:spacing w:before="240" w:after="240"/>
              <w:jc w:val="center"/>
              <w:rPr>
                <w:lang w:val="es-AR" w:eastAsia="es-AR"/>
              </w:rPr>
            </w:pPr>
            <w:r w:rsidRPr="00CC7191">
              <w:rPr>
                <w:color w:val="000000"/>
                <w:lang w:val="es-AR" w:eastAsia="es-AR"/>
              </w:rPr>
              <w:t>CLUB PEÑAROL ARGENTINO</w:t>
            </w:r>
          </w:p>
          <w:p w:rsidR="00796C2C" w:rsidRPr="00CC7191" w:rsidRDefault="00796C2C" w:rsidP="00572C49">
            <w:pPr>
              <w:spacing w:before="240" w:after="240"/>
              <w:jc w:val="center"/>
              <w:rPr>
                <w:lang w:val="es-AR" w:eastAsia="es-AR"/>
              </w:rPr>
            </w:pPr>
            <w:r w:rsidRPr="00CC7191">
              <w:rPr>
                <w:color w:val="000000"/>
                <w:lang w:val="es-AR" w:eastAsia="es-AR"/>
              </w:rPr>
              <w:t>por su trayectoria y su labor social, cultural y deportiva en la comunidad."</w:t>
            </w:r>
          </w:p>
          <w:p w:rsidR="00796C2C" w:rsidRPr="00CC7191" w:rsidRDefault="00796C2C" w:rsidP="00572C49">
            <w:pPr>
              <w:spacing w:before="240" w:after="240"/>
              <w:jc w:val="center"/>
              <w:rPr>
                <w:lang w:val="es-AR" w:eastAsia="es-AR"/>
              </w:rPr>
            </w:pPr>
            <w:r w:rsidRPr="00CC7191">
              <w:rPr>
                <w:i/>
                <w:iCs/>
                <w:color w:val="000000"/>
                <w:lang w:val="es-AR" w:eastAsia="es-AR"/>
              </w:rPr>
              <w:t>(Fecha)</w:t>
            </w:r>
          </w:p>
        </w:tc>
      </w:tr>
    </w:tbl>
    <w:p w:rsidR="00796C2C" w:rsidRPr="00CC7191" w:rsidRDefault="00796C2C" w:rsidP="00572C49">
      <w:pPr>
        <w:spacing w:before="240" w:after="240"/>
        <w:jc w:val="left"/>
        <w:rPr>
          <w:lang w:val="es-AR" w:eastAsia="es-AR"/>
        </w:rPr>
      </w:pPr>
      <w:r w:rsidRPr="00CC7191">
        <w:rPr>
          <w:color w:val="000000"/>
          <w:lang w:val="es-AR" w:eastAsia="es-AR"/>
        </w:rPr>
        <w:t> </w:t>
      </w:r>
    </w:p>
    <w:p w:rsidR="00796C2C" w:rsidRPr="00CC7191" w:rsidRDefault="007F74C9" w:rsidP="00572C49">
      <w:pPr>
        <w:spacing w:before="240" w:after="240"/>
        <w:rPr>
          <w:lang w:val="es-AR" w:eastAsia="es-AR"/>
        </w:rPr>
      </w:pPr>
      <w:r w:rsidRPr="007F74C9">
        <w:rPr>
          <w:bCs/>
          <w:color w:val="000000"/>
          <w:lang w:val="es-AR" w:eastAsia="es-AR"/>
        </w:rPr>
        <w:t>Artículo</w:t>
      </w:r>
      <w:r w:rsidR="00532BB6">
        <w:rPr>
          <w:bCs/>
          <w:color w:val="000000"/>
          <w:lang w:val="es-AR" w:eastAsia="es-AR"/>
        </w:rPr>
        <w:t xml:space="preserve"> </w:t>
      </w:r>
      <w:r w:rsidR="00796C2C" w:rsidRPr="00CC7191">
        <w:rPr>
          <w:bCs/>
          <w:color w:val="000000"/>
          <w:lang w:val="es-AR" w:eastAsia="es-AR"/>
        </w:rPr>
        <w:t>3</w:t>
      </w:r>
      <w:r w:rsidR="00532BB6">
        <w:rPr>
          <w:bCs/>
          <w:color w:val="000000"/>
          <w:lang w:val="es-AR" w:eastAsia="es-AR"/>
        </w:rPr>
        <w:t>º</w:t>
      </w:r>
      <w:r w:rsidR="00796C2C" w:rsidRPr="00CC7191">
        <w:rPr>
          <w:b/>
          <w:bCs/>
          <w:color w:val="000000"/>
          <w:lang w:val="es-AR" w:eastAsia="es-AR"/>
        </w:rPr>
        <w:t xml:space="preserve"> .-</w:t>
      </w:r>
      <w:r w:rsidR="00796C2C" w:rsidRPr="00CC7191">
        <w:rPr>
          <w:color w:val="000000"/>
          <w:lang w:val="es-AR" w:eastAsia="es-AR"/>
        </w:rPr>
        <w:t xml:space="preserve"> Comuníquese, etc.</w:t>
      </w:r>
    </w:p>
    <w:p w:rsidR="00796C2C" w:rsidRDefault="00796C2C" w:rsidP="00572C49">
      <w:pPr>
        <w:rPr>
          <w:lang w:val="es-MX"/>
        </w:rPr>
      </w:pPr>
    </w:p>
    <w:p w:rsidR="00260257" w:rsidRPr="00954E5C" w:rsidRDefault="00260257" w:rsidP="00572C49">
      <w:pPr>
        <w:rPr>
          <w:sz w:val="28"/>
          <w:szCs w:val="28"/>
        </w:rPr>
      </w:pPr>
    </w:p>
    <w:p w:rsidR="0053369F" w:rsidRDefault="00C34355">
      <w:pPr>
        <w:spacing w:after="200"/>
      </w:pPr>
      <w:r>
        <w:t xml:space="preserve">Sala de la Comisión: </w:t>
      </w:r>
      <w:r w:rsidR="00572C49">
        <w:t xml:space="preserve">16 de Agosto </w:t>
      </w:r>
      <w:r>
        <w:t>de 202</w:t>
      </w:r>
      <w:r w:rsidR="0039457A">
        <w:t>2</w:t>
      </w:r>
      <w:r>
        <w:t>.-</w:t>
      </w:r>
    </w:p>
    <w:p w:rsidR="0053369F" w:rsidRDefault="0053369F">
      <w:pPr>
        <w:spacing w:after="200"/>
      </w:pPr>
    </w:p>
    <w:p w:rsidR="0053369F" w:rsidRDefault="00C34355">
      <w:pPr>
        <w:spacing w:after="20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3369F" w:rsidRDefault="00C34355">
      <w:pPr>
        <w:spacing w:after="200"/>
        <w:jc w:val="right"/>
      </w:pPr>
      <w:r>
        <w:t>MORRESI, CLAUDIO ALBERTO</w:t>
      </w:r>
    </w:p>
    <w:p w:rsidR="0053369F" w:rsidRDefault="00C34355">
      <w:pPr>
        <w:spacing w:after="200"/>
        <w:jc w:val="center"/>
      </w:pPr>
      <w:r>
        <w:t xml:space="preserve">                                                                                          Presidente</w:t>
      </w:r>
    </w:p>
    <w:p w:rsidR="0053369F" w:rsidRDefault="0053369F">
      <w:pPr>
        <w:spacing w:after="200"/>
        <w:jc w:val="center"/>
      </w:pPr>
    </w:p>
    <w:p w:rsidR="0053369F" w:rsidRDefault="0053369F">
      <w:pPr>
        <w:spacing w:after="200"/>
        <w:jc w:val="center"/>
      </w:pPr>
    </w:p>
    <w:p w:rsidR="0053369F" w:rsidRDefault="0053369F">
      <w:pPr>
        <w:spacing w:after="200"/>
      </w:pPr>
    </w:p>
    <w:p w:rsidR="0053369F" w:rsidRDefault="0053369F">
      <w:pPr>
        <w:spacing w:after="200"/>
      </w:pPr>
    </w:p>
    <w:p w:rsidR="0053369F" w:rsidRDefault="00C34355">
      <w:pPr>
        <w:spacing w:after="20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3369F" w:rsidRDefault="00C34355">
      <w:pPr>
        <w:spacing w:after="200"/>
      </w:pPr>
      <w:r>
        <w:t>WECK, DIEGO</w:t>
      </w:r>
      <w:r>
        <w:tab/>
      </w:r>
      <w:r>
        <w:tab/>
      </w:r>
      <w:r>
        <w:tab/>
      </w:r>
      <w:r>
        <w:tab/>
      </w:r>
      <w:r>
        <w:tab/>
        <w:t>LOPEZ, MATIAS DAMIAN</w:t>
      </w:r>
    </w:p>
    <w:p w:rsidR="0053369F" w:rsidRDefault="00C34355">
      <w:pPr>
        <w:spacing w:after="200"/>
      </w:pPr>
      <w:r>
        <w:t>Vicepresidente 2º                                                                            Vicepresidente 1º</w:t>
      </w:r>
    </w:p>
    <w:p w:rsidR="0053369F" w:rsidRDefault="0053369F">
      <w:pPr>
        <w:spacing w:after="200"/>
      </w:pPr>
    </w:p>
    <w:p w:rsidR="0053369F" w:rsidRDefault="0053369F">
      <w:pPr>
        <w:spacing w:after="200"/>
      </w:pPr>
    </w:p>
    <w:p w:rsidR="0053369F" w:rsidRDefault="0053369F">
      <w:pPr>
        <w:spacing w:after="200"/>
      </w:pPr>
    </w:p>
    <w:p w:rsidR="0053369F" w:rsidRDefault="0053369F">
      <w:pPr>
        <w:spacing w:after="200"/>
      </w:pPr>
    </w:p>
    <w:p w:rsidR="0053369F" w:rsidRDefault="00C34355">
      <w:pPr>
        <w:spacing w:after="200"/>
      </w:pPr>
      <w:r>
        <w:tab/>
      </w:r>
      <w:r>
        <w:tab/>
      </w:r>
    </w:p>
    <w:p w:rsidR="0053369F" w:rsidRDefault="0039457A">
      <w:pPr>
        <w:spacing w:after="200"/>
      </w:pPr>
      <w:r>
        <w:t>DAER, MAIA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DE LAS CASAS, MERCEDES</w:t>
      </w:r>
    </w:p>
    <w:p w:rsidR="0053369F" w:rsidRDefault="00C34355">
      <w:pPr>
        <w:spacing w:after="200"/>
      </w:pPr>
      <w:r>
        <w:tab/>
      </w:r>
    </w:p>
    <w:p w:rsidR="0053369F" w:rsidRDefault="0053369F">
      <w:pPr>
        <w:spacing w:after="200"/>
      </w:pPr>
    </w:p>
    <w:p w:rsidR="0053369F" w:rsidRDefault="0053369F">
      <w:pPr>
        <w:spacing w:after="200"/>
      </w:pPr>
    </w:p>
    <w:p w:rsidR="0053369F" w:rsidRDefault="0053369F">
      <w:pPr>
        <w:spacing w:after="200"/>
      </w:pPr>
    </w:p>
    <w:p w:rsidR="0053369F" w:rsidRDefault="0053369F">
      <w:pPr>
        <w:spacing w:after="200"/>
      </w:pPr>
    </w:p>
    <w:p w:rsidR="00AB280C" w:rsidRDefault="00AB280C">
      <w:pPr>
        <w:spacing w:after="200"/>
      </w:pPr>
    </w:p>
    <w:p w:rsidR="0053369F" w:rsidRDefault="0039457A">
      <w:pPr>
        <w:spacing w:after="200"/>
      </w:pPr>
      <w:r>
        <w:t>DEL GAISO, FACUNDO</w:t>
      </w:r>
      <w:r>
        <w:tab/>
      </w:r>
      <w:r>
        <w:tab/>
      </w:r>
      <w:r>
        <w:tab/>
      </w:r>
      <w:r w:rsidR="00EC5579">
        <w:t xml:space="preserve">                          </w:t>
      </w:r>
      <w:r>
        <w:t>DEL SOL, DANIEL</w:t>
      </w:r>
      <w:r w:rsidR="00C34355">
        <w:tab/>
      </w:r>
    </w:p>
    <w:p w:rsidR="0053369F" w:rsidRDefault="0053369F">
      <w:pPr>
        <w:spacing w:after="200"/>
      </w:pPr>
    </w:p>
    <w:p w:rsidR="0053369F" w:rsidRDefault="0053369F">
      <w:pPr>
        <w:spacing w:after="200"/>
      </w:pPr>
    </w:p>
    <w:p w:rsidR="0053369F" w:rsidRDefault="0053369F">
      <w:pPr>
        <w:spacing w:after="200"/>
      </w:pPr>
    </w:p>
    <w:p w:rsidR="0053369F" w:rsidRDefault="0053369F">
      <w:pPr>
        <w:spacing w:after="200"/>
      </w:pPr>
    </w:p>
    <w:p w:rsidR="0053369F" w:rsidRDefault="0039457A">
      <w:pPr>
        <w:spacing w:after="200"/>
      </w:pPr>
      <w:r>
        <w:t>MÉNDEZ, MARIA SOL</w:t>
      </w:r>
      <w:r>
        <w:tab/>
      </w:r>
      <w:r>
        <w:tab/>
      </w:r>
      <w:r>
        <w:tab/>
      </w:r>
      <w:r>
        <w:tab/>
      </w:r>
      <w:r>
        <w:tab/>
        <w:t>MONTENEGRO, LUCIA</w:t>
      </w:r>
    </w:p>
    <w:p w:rsidR="00CC7191" w:rsidRDefault="00CC7191">
      <w:pPr>
        <w:spacing w:after="200"/>
      </w:pPr>
    </w:p>
    <w:p w:rsidR="00CC7191" w:rsidRDefault="00CC7191">
      <w:pPr>
        <w:spacing w:after="200"/>
      </w:pPr>
    </w:p>
    <w:p w:rsidR="00CC7191" w:rsidRPr="00CC7191" w:rsidRDefault="00CC7191" w:rsidP="00CC7191">
      <w:pPr>
        <w:spacing w:after="240"/>
        <w:jc w:val="left"/>
        <w:rPr>
          <w:lang w:val="es-AR" w:eastAsia="es-AR"/>
        </w:rPr>
      </w:pPr>
      <w:r w:rsidRPr="00CC7191">
        <w:rPr>
          <w:lang w:val="es-AR" w:eastAsia="es-AR"/>
        </w:rPr>
        <w:br/>
      </w:r>
      <w:r w:rsidRPr="00CC7191">
        <w:rPr>
          <w:lang w:val="es-AR" w:eastAsia="es-AR"/>
        </w:rPr>
        <w:br/>
      </w:r>
      <w:r w:rsidRPr="00CC7191">
        <w:rPr>
          <w:lang w:val="es-AR" w:eastAsia="es-AR"/>
        </w:rPr>
        <w:br/>
      </w:r>
      <w:r w:rsidRPr="00CC7191">
        <w:rPr>
          <w:lang w:val="es-AR" w:eastAsia="es-AR"/>
        </w:rPr>
        <w:br/>
      </w:r>
      <w:r w:rsidRPr="00CC7191">
        <w:rPr>
          <w:lang w:val="es-AR" w:eastAsia="es-AR"/>
        </w:rPr>
        <w:br/>
      </w:r>
    </w:p>
    <w:p w:rsidR="00CC7191" w:rsidRPr="00CC7191" w:rsidRDefault="00CC7191" w:rsidP="00CC7191">
      <w:pPr>
        <w:spacing w:after="240"/>
        <w:jc w:val="left"/>
        <w:rPr>
          <w:lang w:val="es-AR" w:eastAsia="es-AR"/>
        </w:rPr>
      </w:pPr>
    </w:p>
    <w:p w:rsidR="00CC7191" w:rsidRPr="00CC7191" w:rsidRDefault="00CC7191" w:rsidP="00CC7191">
      <w:pPr>
        <w:spacing w:after="240"/>
        <w:jc w:val="left"/>
        <w:rPr>
          <w:lang w:val="es-AR" w:eastAsia="es-AR"/>
        </w:rPr>
      </w:pPr>
    </w:p>
    <w:p w:rsidR="00CC7191" w:rsidRPr="00CC7191" w:rsidRDefault="00CC7191" w:rsidP="00CC7191">
      <w:pPr>
        <w:spacing w:after="240"/>
        <w:jc w:val="left"/>
        <w:rPr>
          <w:lang w:val="es-AR" w:eastAsia="es-AR"/>
        </w:rPr>
      </w:pPr>
    </w:p>
    <w:p w:rsidR="00CC7191" w:rsidRPr="00CC7191" w:rsidRDefault="00CC7191" w:rsidP="00CC7191">
      <w:pPr>
        <w:spacing w:after="240"/>
        <w:jc w:val="left"/>
        <w:rPr>
          <w:lang w:val="es-AR" w:eastAsia="es-AR"/>
        </w:rPr>
      </w:pPr>
    </w:p>
    <w:p w:rsidR="00CC7191" w:rsidRPr="00CC7191" w:rsidRDefault="00CC7191" w:rsidP="00CC7191">
      <w:pPr>
        <w:spacing w:after="240"/>
        <w:jc w:val="left"/>
        <w:rPr>
          <w:lang w:val="es-AR" w:eastAsia="es-AR"/>
        </w:rPr>
      </w:pPr>
    </w:p>
    <w:p w:rsidR="00CC7191" w:rsidRPr="00CC7191" w:rsidRDefault="00CC7191" w:rsidP="00CC7191">
      <w:pPr>
        <w:spacing w:after="240"/>
        <w:jc w:val="left"/>
        <w:rPr>
          <w:lang w:val="es-AR" w:eastAsia="es-AR"/>
        </w:rPr>
      </w:pPr>
    </w:p>
    <w:p w:rsidR="00CC7191" w:rsidRPr="00CC7191" w:rsidRDefault="00CC7191" w:rsidP="00CC7191">
      <w:pPr>
        <w:spacing w:after="240"/>
        <w:jc w:val="left"/>
        <w:rPr>
          <w:lang w:val="es-AR" w:eastAsia="es-AR"/>
        </w:rPr>
      </w:pPr>
    </w:p>
    <w:p w:rsidR="00CC7191" w:rsidRPr="00CC7191" w:rsidRDefault="00CC7191" w:rsidP="00CC7191">
      <w:pPr>
        <w:spacing w:after="240"/>
        <w:jc w:val="left"/>
        <w:rPr>
          <w:lang w:val="es-AR" w:eastAsia="es-AR"/>
        </w:rPr>
      </w:pPr>
    </w:p>
    <w:p w:rsidR="00CC7191" w:rsidRPr="00CC7191" w:rsidRDefault="00CC7191" w:rsidP="00CC7191">
      <w:pPr>
        <w:spacing w:after="240"/>
        <w:jc w:val="left"/>
        <w:rPr>
          <w:lang w:val="es-AR" w:eastAsia="es-AR"/>
        </w:rPr>
      </w:pPr>
      <w:r w:rsidRPr="00CC7191">
        <w:rPr>
          <w:lang w:val="es-AR" w:eastAsia="es-AR"/>
        </w:rPr>
        <w:br/>
      </w:r>
      <w:r w:rsidRPr="00CC7191">
        <w:rPr>
          <w:lang w:val="es-AR" w:eastAsia="es-AR"/>
        </w:rPr>
        <w:br/>
      </w:r>
    </w:p>
    <w:p w:rsidR="00CC7191" w:rsidRPr="00CC7191" w:rsidRDefault="00CC7191" w:rsidP="00CC7191">
      <w:pPr>
        <w:spacing w:before="240" w:after="240"/>
        <w:rPr>
          <w:lang w:val="es-AR" w:eastAsia="es-AR"/>
        </w:rPr>
      </w:pPr>
      <w:r w:rsidRPr="00CC7191">
        <w:rPr>
          <w:color w:val="000000"/>
          <w:lang w:val="es-AR" w:eastAsia="es-AR"/>
        </w:rPr>
        <w:t> </w:t>
      </w:r>
    </w:p>
    <w:p w:rsidR="00CC7191" w:rsidRPr="00CC7191" w:rsidRDefault="00CC7191" w:rsidP="00CC7191">
      <w:pPr>
        <w:spacing w:line="360" w:lineRule="auto"/>
        <w:jc w:val="center"/>
        <w:rPr>
          <w:lang w:val="es-AR" w:eastAsia="es-AR"/>
        </w:rPr>
      </w:pPr>
      <w:r w:rsidRPr="00CC7191">
        <w:rPr>
          <w:b/>
          <w:bCs/>
          <w:color w:val="000000"/>
          <w:lang w:val="es-AR" w:eastAsia="es-AR"/>
        </w:rPr>
        <w:t>Fundamentos</w:t>
      </w:r>
    </w:p>
    <w:p w:rsidR="00CC7191" w:rsidRPr="00CC7191" w:rsidRDefault="00CC7191" w:rsidP="00CC7191">
      <w:pPr>
        <w:spacing w:line="360" w:lineRule="auto"/>
        <w:jc w:val="left"/>
        <w:rPr>
          <w:lang w:val="es-AR" w:eastAsia="es-AR"/>
        </w:rPr>
      </w:pPr>
    </w:p>
    <w:p w:rsidR="00CC7191" w:rsidRPr="00CC7191" w:rsidRDefault="00CC7191" w:rsidP="00CC7191">
      <w:pPr>
        <w:spacing w:line="360" w:lineRule="auto"/>
        <w:rPr>
          <w:lang w:val="es-AR" w:eastAsia="es-AR"/>
        </w:rPr>
      </w:pPr>
      <w:r w:rsidRPr="00CC7191">
        <w:rPr>
          <w:color w:val="000000"/>
          <w:lang w:val="es-AR" w:eastAsia="es-AR"/>
        </w:rPr>
        <w:t>Señor Presidente:</w:t>
      </w:r>
    </w:p>
    <w:p w:rsidR="00CC7191" w:rsidRPr="00CC7191" w:rsidRDefault="00CC7191" w:rsidP="00CC7191">
      <w:pPr>
        <w:spacing w:line="360" w:lineRule="auto"/>
        <w:jc w:val="left"/>
        <w:rPr>
          <w:lang w:val="es-AR" w:eastAsia="es-AR"/>
        </w:rPr>
      </w:pPr>
    </w:p>
    <w:sectPr w:rsidR="00CC7191" w:rsidRPr="00CC7191" w:rsidSect="0067667F">
      <w:headerReference w:type="default" r:id="rId8"/>
      <w:footerReference w:type="default" r:id="rId9"/>
      <w:pgSz w:w="12242" w:h="20163"/>
      <w:pgMar w:top="2977" w:right="851" w:bottom="1418" w:left="2834" w:header="720" w:footer="720" w:gutter="0"/>
      <w:pgNumType w:start="1"/>
      <w:cols w:space="72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6557EECD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557EECD" w16cid:durableId="24A003EA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232B" w:rsidRDefault="00D0232B">
      <w:r>
        <w:separator/>
      </w:r>
    </w:p>
  </w:endnote>
  <w:endnote w:type="continuationSeparator" w:id="1">
    <w:p w:rsidR="00D0232B" w:rsidRDefault="00D023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69F" w:rsidRDefault="0053369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333333"/>
        <w:sz w:val="20"/>
        <w:szCs w:val="20"/>
      </w:rPr>
    </w:pPr>
    <w:bookmarkStart w:id="1" w:name="bookmark=id.gjdgxs" w:colFirst="0" w:colLast="0"/>
    <w:bookmarkEnd w:id="1"/>
  </w:p>
  <w:p w:rsidR="0053369F" w:rsidRDefault="00C3435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333333"/>
        <w:sz w:val="20"/>
        <w:szCs w:val="20"/>
      </w:rPr>
    </w:pPr>
    <w:r>
      <w:rPr>
        <w:color w:val="333333"/>
        <w:sz w:val="20"/>
        <w:szCs w:val="20"/>
      </w:rPr>
      <w:t>Último cambio: 16/07/2021 17:42:00  -  Cantidad de caracteres: 3018 - Cantidad de palabras: 603</w:t>
    </w:r>
  </w:p>
  <w:p w:rsidR="0053369F" w:rsidRDefault="00C3435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3565"/>
      </w:tabs>
      <w:rPr>
        <w:color w:val="333333"/>
      </w:rPr>
    </w:pPr>
    <w:r>
      <w:rPr>
        <w:color w:val="333333"/>
        <w:sz w:val="20"/>
        <w:szCs w:val="20"/>
      </w:rPr>
      <w:tab/>
      <w:t>Pág.</w:t>
    </w:r>
    <w:r w:rsidR="00190926">
      <w:rPr>
        <w:color w:val="333333"/>
      </w:rPr>
      <w:fldChar w:fldCharType="begin"/>
    </w:r>
    <w:r>
      <w:rPr>
        <w:color w:val="333333"/>
      </w:rPr>
      <w:instrText>PAGE</w:instrText>
    </w:r>
    <w:r w:rsidR="00190926">
      <w:rPr>
        <w:color w:val="333333"/>
      </w:rPr>
      <w:fldChar w:fldCharType="separate"/>
    </w:r>
    <w:r w:rsidR="003F28D3">
      <w:rPr>
        <w:noProof/>
        <w:color w:val="333333"/>
      </w:rPr>
      <w:t>3</w:t>
    </w:r>
    <w:r w:rsidR="00190926">
      <w:rPr>
        <w:color w:val="333333"/>
      </w:rPr>
      <w:fldChar w:fldCharType="end"/>
    </w:r>
    <w:r>
      <w:rPr>
        <w:color w:val="333333"/>
      </w:rPr>
      <w:t>/</w:t>
    </w:r>
    <w:r w:rsidR="00190926">
      <w:rPr>
        <w:color w:val="000000"/>
      </w:rPr>
      <w:fldChar w:fldCharType="begin"/>
    </w:r>
    <w:r>
      <w:rPr>
        <w:color w:val="000000"/>
      </w:rPr>
      <w:instrText>NUMPAGES</w:instrText>
    </w:r>
    <w:r w:rsidR="00190926">
      <w:rPr>
        <w:color w:val="000000"/>
      </w:rPr>
      <w:fldChar w:fldCharType="separate"/>
    </w:r>
    <w:r w:rsidR="003F28D3">
      <w:rPr>
        <w:noProof/>
        <w:color w:val="000000"/>
      </w:rPr>
      <w:t>3</w:t>
    </w:r>
    <w:r w:rsidR="00190926">
      <w:rPr>
        <w:color w:val="000000"/>
      </w:rPr>
      <w:fldChar w:fldCharType="end"/>
    </w:r>
  </w:p>
  <w:p w:rsidR="0053369F" w:rsidRDefault="0053369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333333"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232B" w:rsidRDefault="00D0232B">
      <w:r>
        <w:separator/>
      </w:r>
    </w:p>
  </w:footnote>
  <w:footnote w:type="continuationSeparator" w:id="1">
    <w:p w:rsidR="00D0232B" w:rsidRDefault="00D023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69F" w:rsidRDefault="00C3435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2410" w:firstLine="850"/>
      <w:jc w:val="center"/>
      <w:rPr>
        <w:i/>
        <w:color w:val="000000"/>
        <w:sz w:val="18"/>
        <w:szCs w:val="18"/>
      </w:rPr>
    </w:pPr>
    <w:r>
      <w:rPr>
        <w:noProof/>
        <w:color w:val="000000"/>
        <w:lang w:val="es-ES"/>
      </w:rPr>
      <w:drawing>
        <wp:inline distT="0" distB="0" distL="0" distR="0">
          <wp:extent cx="1885950" cy="342900"/>
          <wp:effectExtent l="0" t="0" r="0" b="0"/>
          <wp:docPr id="2" name="image1.jpg" descr="logo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logo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85950" cy="342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53369F" w:rsidRDefault="00C3435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2410" w:firstLine="850"/>
      <w:jc w:val="center"/>
      <w:rPr>
        <w:i/>
        <w:color w:val="000000"/>
        <w:sz w:val="18"/>
        <w:szCs w:val="18"/>
      </w:rPr>
    </w:pPr>
    <w:r>
      <w:rPr>
        <w:i/>
        <w:color w:val="000000"/>
        <w:sz w:val="18"/>
        <w:szCs w:val="18"/>
      </w:rPr>
      <w:t xml:space="preserve">Exp. Nº </w:t>
    </w:r>
    <w:r w:rsidR="007F74C9">
      <w:rPr>
        <w:i/>
        <w:color w:val="000000"/>
        <w:sz w:val="18"/>
        <w:szCs w:val="18"/>
      </w:rPr>
      <w:t>2000</w:t>
    </w:r>
    <w:r w:rsidR="00260257">
      <w:rPr>
        <w:i/>
        <w:color w:val="000000"/>
        <w:sz w:val="18"/>
        <w:szCs w:val="18"/>
      </w:rPr>
      <w:t>-D-2022</w:t>
    </w:r>
    <w:r>
      <w:rPr>
        <w:i/>
        <w:color w:val="000000"/>
        <w:sz w:val="18"/>
        <w:szCs w:val="18"/>
      </w:rPr>
      <w:br/>
    </w:r>
  </w:p>
  <w:p w:rsidR="0053369F" w:rsidRDefault="0053369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i/>
        <w:color w:val="000000"/>
        <w:highlight w:val="white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21A67"/>
    <w:multiLevelType w:val="hybridMultilevel"/>
    <w:tmpl w:val="20DE2936"/>
    <w:lvl w:ilvl="0" w:tplc="2C0A001B">
      <w:start w:val="1"/>
      <w:numFmt w:val="lowerRoman"/>
      <w:lvlText w:val="%1."/>
      <w:lvlJc w:val="righ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3369F"/>
    <w:rsid w:val="00042404"/>
    <w:rsid w:val="00046720"/>
    <w:rsid w:val="0007149D"/>
    <w:rsid w:val="000C5FAF"/>
    <w:rsid w:val="000E623A"/>
    <w:rsid w:val="00140E69"/>
    <w:rsid w:val="0019042A"/>
    <w:rsid w:val="00190926"/>
    <w:rsid w:val="00244AC8"/>
    <w:rsid w:val="00260257"/>
    <w:rsid w:val="00277DE0"/>
    <w:rsid w:val="002A3281"/>
    <w:rsid w:val="0039457A"/>
    <w:rsid w:val="003B4B0B"/>
    <w:rsid w:val="003D57F8"/>
    <w:rsid w:val="003F28D3"/>
    <w:rsid w:val="0045366E"/>
    <w:rsid w:val="00521CD3"/>
    <w:rsid w:val="00532BB6"/>
    <w:rsid w:val="0053369F"/>
    <w:rsid w:val="00545597"/>
    <w:rsid w:val="00572C49"/>
    <w:rsid w:val="005847E2"/>
    <w:rsid w:val="005A1705"/>
    <w:rsid w:val="006052AD"/>
    <w:rsid w:val="00610997"/>
    <w:rsid w:val="0067667F"/>
    <w:rsid w:val="006D5B4F"/>
    <w:rsid w:val="006F1AD7"/>
    <w:rsid w:val="00724B08"/>
    <w:rsid w:val="007947F3"/>
    <w:rsid w:val="00796C2C"/>
    <w:rsid w:val="007B302F"/>
    <w:rsid w:val="007D32F6"/>
    <w:rsid w:val="007F74C9"/>
    <w:rsid w:val="00803060"/>
    <w:rsid w:val="00805221"/>
    <w:rsid w:val="008D650A"/>
    <w:rsid w:val="00974F82"/>
    <w:rsid w:val="0097718F"/>
    <w:rsid w:val="009D40C3"/>
    <w:rsid w:val="00A17F24"/>
    <w:rsid w:val="00A41AE4"/>
    <w:rsid w:val="00A552FF"/>
    <w:rsid w:val="00A732F1"/>
    <w:rsid w:val="00AB280C"/>
    <w:rsid w:val="00AF733D"/>
    <w:rsid w:val="00B17680"/>
    <w:rsid w:val="00B237FA"/>
    <w:rsid w:val="00B55452"/>
    <w:rsid w:val="00B6633C"/>
    <w:rsid w:val="00B76532"/>
    <w:rsid w:val="00BB1996"/>
    <w:rsid w:val="00BD023F"/>
    <w:rsid w:val="00BD0BCE"/>
    <w:rsid w:val="00C1006B"/>
    <w:rsid w:val="00C16B25"/>
    <w:rsid w:val="00C34355"/>
    <w:rsid w:val="00C913A7"/>
    <w:rsid w:val="00CC7191"/>
    <w:rsid w:val="00D0232B"/>
    <w:rsid w:val="00D07D4A"/>
    <w:rsid w:val="00D13170"/>
    <w:rsid w:val="00D71913"/>
    <w:rsid w:val="00D90254"/>
    <w:rsid w:val="00E13E52"/>
    <w:rsid w:val="00EC0562"/>
    <w:rsid w:val="00EC5579"/>
    <w:rsid w:val="00EE06CA"/>
    <w:rsid w:val="00F11283"/>
    <w:rsid w:val="00FC25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es-AR" w:eastAsia="es-AR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3EFC"/>
    <w:rPr>
      <w:lang w:val="es-ES_tradnl" w:eastAsia="es-ES"/>
    </w:rPr>
  </w:style>
  <w:style w:type="paragraph" w:styleId="Ttulo1">
    <w:name w:val="heading 1"/>
    <w:basedOn w:val="Normal"/>
    <w:next w:val="Normal"/>
    <w:uiPriority w:val="9"/>
    <w:qFormat/>
    <w:rsid w:val="0067667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67667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67667F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67667F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67667F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67667F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rsid w:val="0067667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67667F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redaccin">
    <w:name w:val="redacción"/>
    <w:basedOn w:val="Normal"/>
    <w:next w:val="Normal"/>
    <w:rsid w:val="00395843"/>
    <w:pPr>
      <w:ind w:left="3686"/>
    </w:pPr>
  </w:style>
  <w:style w:type="paragraph" w:styleId="Encabezado">
    <w:name w:val="header"/>
    <w:basedOn w:val="Normal"/>
    <w:link w:val="EncabezadoCar"/>
    <w:uiPriority w:val="99"/>
    <w:rsid w:val="00395843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395843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395843"/>
  </w:style>
  <w:style w:type="character" w:customStyle="1" w:styleId="EncabezadoCar">
    <w:name w:val="Encabezado Car"/>
    <w:basedOn w:val="Fuentedeprrafopredeter"/>
    <w:link w:val="Encabezado"/>
    <w:uiPriority w:val="99"/>
    <w:rsid w:val="0033168A"/>
    <w:rPr>
      <w:sz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241C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241CE"/>
    <w:rPr>
      <w:rFonts w:ascii="Tahoma" w:hAnsi="Tahoma" w:cs="Tahoma"/>
      <w:sz w:val="16"/>
      <w:szCs w:val="16"/>
      <w:lang w:val="es-ES_tradnl" w:eastAsia="es-ES"/>
    </w:rPr>
  </w:style>
  <w:style w:type="paragraph" w:customStyle="1" w:styleId="xydp267c1111msonormal">
    <w:name w:val="x_ydp267c1111msonormal"/>
    <w:basedOn w:val="Normal"/>
    <w:rsid w:val="004E7A23"/>
    <w:pPr>
      <w:spacing w:before="100" w:beforeAutospacing="1" w:after="100" w:afterAutospacing="1"/>
      <w:jc w:val="left"/>
    </w:pPr>
    <w:rPr>
      <w:lang w:val="es-AR" w:eastAsia="es-AR"/>
    </w:rPr>
  </w:style>
  <w:style w:type="paragraph" w:styleId="NormalWeb">
    <w:name w:val="Normal (Web)"/>
    <w:basedOn w:val="Normal"/>
    <w:uiPriority w:val="99"/>
    <w:unhideWhenUsed/>
    <w:rsid w:val="00DD2AA3"/>
  </w:style>
  <w:style w:type="paragraph" w:customStyle="1" w:styleId="Cuerpo">
    <w:name w:val="Cuerpo"/>
    <w:rsid w:val="000E717A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73" w:lineRule="auto"/>
    </w:pPr>
    <w:rPr>
      <w:rFonts w:ascii="Calibri" w:eastAsia="Arial Unicode MS" w:hAnsi="Calibri" w:cs="Arial Unicode MS"/>
      <w:color w:val="000000"/>
      <w:u w:color="000000"/>
      <w:bdr w:val="nil"/>
    </w:rPr>
  </w:style>
  <w:style w:type="character" w:customStyle="1" w:styleId="Ninguno">
    <w:name w:val="Ninguno"/>
    <w:rsid w:val="000E717A"/>
  </w:style>
  <w:style w:type="paragraph" w:styleId="Subttulo">
    <w:name w:val="Subtitle"/>
    <w:basedOn w:val="Normal"/>
    <w:next w:val="Normal"/>
    <w:uiPriority w:val="11"/>
    <w:qFormat/>
    <w:rsid w:val="0067667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7667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7667F"/>
    <w:rPr>
      <w:sz w:val="20"/>
      <w:szCs w:val="20"/>
      <w:lang w:val="es-ES_tradnl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67667F"/>
    <w:rPr>
      <w:sz w:val="16"/>
      <w:szCs w:val="16"/>
    </w:rPr>
  </w:style>
  <w:style w:type="character" w:styleId="Hipervnculo">
    <w:name w:val="Hyperlink"/>
    <w:basedOn w:val="Fuentedeprrafopredeter"/>
    <w:uiPriority w:val="99"/>
    <w:semiHidden/>
    <w:unhideWhenUsed/>
    <w:rsid w:val="0019042A"/>
    <w:rPr>
      <w:color w:val="0000FF"/>
      <w:u w:val="single"/>
    </w:rPr>
  </w:style>
  <w:style w:type="paragraph" w:customStyle="1" w:styleId="Default">
    <w:name w:val="Default"/>
    <w:rsid w:val="003D57F8"/>
    <w:pPr>
      <w:autoSpaceDE w:val="0"/>
      <w:autoSpaceDN w:val="0"/>
      <w:adjustRightInd w:val="0"/>
      <w:jc w:val="left"/>
    </w:pPr>
    <w:rPr>
      <w:rFonts w:ascii="Calibri" w:hAnsi="Calibri" w:cs="Calibri"/>
      <w:color w:val="000000"/>
    </w:rPr>
  </w:style>
  <w:style w:type="paragraph" w:styleId="Prrafodelista">
    <w:name w:val="List Paragraph"/>
    <w:basedOn w:val="Normal"/>
    <w:uiPriority w:val="34"/>
    <w:qFormat/>
    <w:rsid w:val="008D650A"/>
    <w:pPr>
      <w:ind w:left="720"/>
      <w:contextualSpacing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es-AR" w:eastAsia="es-AR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3EFC"/>
    <w:rPr>
      <w:lang w:val="es-ES_tradnl" w:eastAsia="es-ES"/>
    </w:rPr>
  </w:style>
  <w:style w:type="paragraph" w:styleId="Ttulo1">
    <w:name w:val="heading 1"/>
    <w:basedOn w:val="Normal"/>
    <w:next w:val="Normal"/>
    <w:uiPriority w:val="9"/>
    <w:qFormat/>
    <w:rsid w:val="0067667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67667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67667F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67667F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67667F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67667F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rsid w:val="0067667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67667F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redaccin">
    <w:name w:val="redacción"/>
    <w:basedOn w:val="Normal"/>
    <w:next w:val="Normal"/>
    <w:rsid w:val="00395843"/>
    <w:pPr>
      <w:ind w:left="3686"/>
    </w:pPr>
  </w:style>
  <w:style w:type="paragraph" w:styleId="Encabezado">
    <w:name w:val="header"/>
    <w:basedOn w:val="Normal"/>
    <w:link w:val="EncabezadoCar"/>
    <w:uiPriority w:val="99"/>
    <w:rsid w:val="00395843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395843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395843"/>
  </w:style>
  <w:style w:type="character" w:customStyle="1" w:styleId="EncabezadoCar">
    <w:name w:val="Encabezado Car"/>
    <w:basedOn w:val="Fuentedeprrafopredeter"/>
    <w:link w:val="Encabezado"/>
    <w:uiPriority w:val="99"/>
    <w:rsid w:val="0033168A"/>
    <w:rPr>
      <w:sz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241C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241CE"/>
    <w:rPr>
      <w:rFonts w:ascii="Tahoma" w:hAnsi="Tahoma" w:cs="Tahoma"/>
      <w:sz w:val="16"/>
      <w:szCs w:val="16"/>
      <w:lang w:val="es-ES_tradnl" w:eastAsia="es-ES"/>
    </w:rPr>
  </w:style>
  <w:style w:type="paragraph" w:customStyle="1" w:styleId="xydp267c1111msonormal">
    <w:name w:val="x_ydp267c1111msonormal"/>
    <w:basedOn w:val="Normal"/>
    <w:rsid w:val="004E7A23"/>
    <w:pPr>
      <w:spacing w:before="100" w:beforeAutospacing="1" w:after="100" w:afterAutospacing="1"/>
      <w:jc w:val="left"/>
    </w:pPr>
    <w:rPr>
      <w:lang w:val="es-AR" w:eastAsia="es-AR"/>
    </w:rPr>
  </w:style>
  <w:style w:type="paragraph" w:styleId="NormalWeb">
    <w:name w:val="Normal (Web)"/>
    <w:basedOn w:val="Normal"/>
    <w:uiPriority w:val="99"/>
    <w:unhideWhenUsed/>
    <w:rsid w:val="00DD2AA3"/>
  </w:style>
  <w:style w:type="paragraph" w:customStyle="1" w:styleId="Cuerpo">
    <w:name w:val="Cuerpo"/>
    <w:rsid w:val="000E717A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73" w:lineRule="auto"/>
    </w:pPr>
    <w:rPr>
      <w:rFonts w:ascii="Calibri" w:eastAsia="Arial Unicode MS" w:hAnsi="Calibri" w:cs="Arial Unicode MS"/>
      <w:color w:val="000000"/>
      <w:u w:color="000000"/>
      <w:bdr w:val="nil"/>
    </w:rPr>
  </w:style>
  <w:style w:type="character" w:customStyle="1" w:styleId="Ninguno">
    <w:name w:val="Ninguno"/>
    <w:rsid w:val="000E717A"/>
  </w:style>
  <w:style w:type="paragraph" w:styleId="Subttulo">
    <w:name w:val="Subtitle"/>
    <w:basedOn w:val="Normal"/>
    <w:next w:val="Normal"/>
    <w:uiPriority w:val="11"/>
    <w:qFormat/>
    <w:rsid w:val="0067667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7667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7667F"/>
    <w:rPr>
      <w:sz w:val="20"/>
      <w:szCs w:val="20"/>
      <w:lang w:val="es-ES_tradnl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67667F"/>
    <w:rPr>
      <w:sz w:val="16"/>
      <w:szCs w:val="16"/>
    </w:rPr>
  </w:style>
  <w:style w:type="character" w:styleId="Hipervnculo">
    <w:name w:val="Hyperlink"/>
    <w:basedOn w:val="Fuentedeprrafopredeter"/>
    <w:uiPriority w:val="99"/>
    <w:semiHidden/>
    <w:unhideWhenUsed/>
    <w:rsid w:val="0019042A"/>
    <w:rPr>
      <w:color w:val="0000FF"/>
      <w:u w:val="single"/>
    </w:rPr>
  </w:style>
  <w:style w:type="paragraph" w:customStyle="1" w:styleId="Default">
    <w:name w:val="Default"/>
    <w:rsid w:val="003D57F8"/>
    <w:pPr>
      <w:autoSpaceDE w:val="0"/>
      <w:autoSpaceDN w:val="0"/>
      <w:adjustRightInd w:val="0"/>
      <w:jc w:val="left"/>
    </w:pPr>
    <w:rPr>
      <w:rFonts w:ascii="Calibri" w:hAnsi="Calibri" w:cs="Calibri"/>
      <w:color w:val="000000"/>
    </w:rPr>
  </w:style>
  <w:style w:type="paragraph" w:styleId="Prrafodelista">
    <w:name w:val="List Paragraph"/>
    <w:basedOn w:val="Normal"/>
    <w:uiPriority w:val="34"/>
    <w:qFormat/>
    <w:rsid w:val="008D650A"/>
    <w:pPr>
      <w:ind w:left="720"/>
      <w:contextualSpacing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10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1/relationships/commentsExtended" Target="commentsExtended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HUpQi+Kw3ddQpCG3t0Z0GuYrdQw==">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590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pablo</dc:creator>
  <cp:lastModifiedBy>pafrayssinet</cp:lastModifiedBy>
  <cp:revision>7</cp:revision>
  <cp:lastPrinted>2022-08-11T16:25:00Z</cp:lastPrinted>
  <dcterms:created xsi:type="dcterms:W3CDTF">2022-08-10T18:49:00Z</dcterms:created>
  <dcterms:modified xsi:type="dcterms:W3CDTF">2022-08-11T16:25:00Z</dcterms:modified>
</cp:coreProperties>
</file>