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4950" w:rsidRPr="005C42CD" w:rsidRDefault="008160C8" w:rsidP="001D4728">
      <w:pPr>
        <w:spacing w:after="0" w:line="240" w:lineRule="auto"/>
        <w:jc w:val="right"/>
        <w:rPr>
          <w:rFonts w:ascii="Times New Roman" w:eastAsia="Times New Roman" w:hAnsi="Times New Roman" w:cs="Times New Roman"/>
          <w:b/>
          <w:lang w:eastAsia="es-AR"/>
        </w:rPr>
      </w:pPr>
      <w:r w:rsidRPr="005C42CD">
        <w:rPr>
          <w:rFonts w:ascii="Times New Roman" w:eastAsia="Times New Roman" w:hAnsi="Times New Roman" w:cs="Times New Roman"/>
          <w:b/>
          <w:lang w:eastAsia="es-AR"/>
        </w:rPr>
        <w:t xml:space="preserve">Expediente </w:t>
      </w:r>
      <w:r w:rsidR="00E949EE">
        <w:rPr>
          <w:rFonts w:ascii="Times New Roman" w:eastAsia="Times New Roman" w:hAnsi="Times New Roman" w:cs="Times New Roman"/>
          <w:b/>
          <w:lang w:eastAsia="es-AR"/>
        </w:rPr>
        <w:t>1977</w:t>
      </w:r>
      <w:r w:rsidRPr="005C42CD">
        <w:rPr>
          <w:rFonts w:ascii="Times New Roman" w:eastAsia="Times New Roman" w:hAnsi="Times New Roman" w:cs="Times New Roman"/>
          <w:b/>
          <w:lang w:eastAsia="es-AR"/>
        </w:rPr>
        <w:t>-</w:t>
      </w:r>
      <w:r w:rsidR="00BC0DF1">
        <w:rPr>
          <w:rFonts w:ascii="Times New Roman" w:eastAsia="Times New Roman" w:hAnsi="Times New Roman" w:cs="Times New Roman"/>
          <w:b/>
          <w:lang w:eastAsia="es-AR"/>
        </w:rPr>
        <w:t>D</w:t>
      </w:r>
      <w:r w:rsidRPr="005C42CD">
        <w:rPr>
          <w:rFonts w:ascii="Times New Roman" w:eastAsia="Times New Roman" w:hAnsi="Times New Roman" w:cs="Times New Roman"/>
          <w:b/>
          <w:lang w:eastAsia="es-AR"/>
        </w:rPr>
        <w:t>-202</w:t>
      </w:r>
      <w:r w:rsidR="003D3D02">
        <w:rPr>
          <w:rFonts w:ascii="Times New Roman" w:eastAsia="Times New Roman" w:hAnsi="Times New Roman" w:cs="Times New Roman"/>
          <w:b/>
          <w:lang w:eastAsia="es-AR"/>
        </w:rPr>
        <w:t>2</w:t>
      </w:r>
    </w:p>
    <w:p w:rsidR="008160C8" w:rsidRPr="005C42CD" w:rsidRDefault="008160C8" w:rsidP="004D4950">
      <w:pPr>
        <w:spacing w:after="0" w:line="240" w:lineRule="auto"/>
        <w:rPr>
          <w:rFonts w:ascii="Times New Roman" w:eastAsia="Times New Roman" w:hAnsi="Times New Roman" w:cs="Times New Roman"/>
          <w:b/>
          <w:lang w:eastAsia="es-AR"/>
        </w:rPr>
      </w:pPr>
    </w:p>
    <w:p w:rsidR="001D4728" w:rsidRPr="005C42CD" w:rsidRDefault="001D4728" w:rsidP="004D4950">
      <w:pPr>
        <w:spacing w:after="0" w:line="240" w:lineRule="auto"/>
        <w:rPr>
          <w:rFonts w:ascii="Times New Roman" w:eastAsia="Times New Roman" w:hAnsi="Times New Roman" w:cs="Times New Roman"/>
          <w:b/>
          <w:lang w:eastAsia="es-AR"/>
        </w:rPr>
      </w:pPr>
      <w:r w:rsidRPr="005C42CD">
        <w:rPr>
          <w:rFonts w:ascii="Times New Roman" w:eastAsia="Times New Roman" w:hAnsi="Times New Roman" w:cs="Times New Roman"/>
          <w:b/>
          <w:lang w:eastAsia="es-AR"/>
        </w:rPr>
        <w:t>Comisión de Cultura de la Legislatura de la Ciudad Autónoma de Buenos Aires</w:t>
      </w:r>
    </w:p>
    <w:p w:rsidR="001D4728" w:rsidRPr="005C42CD" w:rsidRDefault="001D4728" w:rsidP="004D4950">
      <w:pPr>
        <w:spacing w:after="0" w:line="240" w:lineRule="auto"/>
        <w:rPr>
          <w:rFonts w:ascii="Times New Roman" w:eastAsia="Times New Roman" w:hAnsi="Times New Roman" w:cs="Times New Roman"/>
          <w:lang w:eastAsia="es-AR"/>
        </w:rPr>
      </w:pPr>
    </w:p>
    <w:p w:rsidR="0074017E" w:rsidRDefault="001D4728" w:rsidP="00BC0DF1">
      <w:pPr>
        <w:spacing w:after="0" w:line="240" w:lineRule="auto"/>
        <w:jc w:val="both"/>
        <w:rPr>
          <w:rFonts w:ascii="Times New Roman" w:eastAsia="Times New Roman" w:hAnsi="Times New Roman" w:cs="Times New Roman"/>
          <w:lang w:eastAsia="es-AR"/>
        </w:rPr>
      </w:pPr>
      <w:r w:rsidRPr="005C42CD">
        <w:rPr>
          <w:rFonts w:ascii="Times New Roman" w:eastAsia="Times New Roman" w:hAnsi="Times New Roman" w:cs="Times New Roman"/>
          <w:b/>
          <w:u w:val="single"/>
          <w:lang w:eastAsia="es-AR"/>
        </w:rPr>
        <w:t>Visto</w:t>
      </w:r>
      <w:r w:rsidRPr="005C42CD">
        <w:rPr>
          <w:rFonts w:ascii="Times New Roman" w:eastAsia="Times New Roman" w:hAnsi="Times New Roman" w:cs="Times New Roman"/>
          <w:lang w:eastAsia="es-AR"/>
        </w:rPr>
        <w:t>:</w:t>
      </w:r>
      <w:r w:rsidR="00E949EE">
        <w:rPr>
          <w:rFonts w:ascii="Times New Roman" w:eastAsia="Times New Roman" w:hAnsi="Times New Roman" w:cs="Times New Roman"/>
          <w:lang w:eastAsia="es-AR"/>
        </w:rPr>
        <w:t xml:space="preserve"> el e</w:t>
      </w:r>
      <w:r w:rsidR="00E949EE" w:rsidRPr="00E949EE">
        <w:rPr>
          <w:rFonts w:ascii="Times New Roman" w:eastAsia="Times New Roman" w:hAnsi="Times New Roman" w:cs="Times New Roman"/>
          <w:lang w:eastAsia="es-AR"/>
        </w:rPr>
        <w:t>xpediente N° 1977-D-2022 iniciado por el Diputado Claudio Morresi que busca declarar de Interés Social y Cultural de la Ciudad Autónoma de Buenos Aires al mural titulado “All Boys es mi barrio” realizado por la Subcomisión de Cultura de Club Atlético All Boys, el cual se encuentra ubicado sobre la calle Chivilcoy al 1900 en la Comuna 10 y</w:t>
      </w:r>
      <w:r w:rsidR="00E949EE">
        <w:rPr>
          <w:rFonts w:ascii="Times New Roman" w:eastAsia="Times New Roman" w:hAnsi="Times New Roman" w:cs="Times New Roman"/>
          <w:lang w:eastAsia="es-AR"/>
        </w:rPr>
        <w:t>;</w:t>
      </w:r>
    </w:p>
    <w:p w:rsidR="00BC0DF1" w:rsidRDefault="00BC0DF1" w:rsidP="004D4950">
      <w:pPr>
        <w:spacing w:after="0" w:line="240" w:lineRule="auto"/>
        <w:rPr>
          <w:rFonts w:ascii="Times New Roman" w:eastAsia="Times New Roman" w:hAnsi="Times New Roman" w:cs="Times New Roman"/>
          <w:lang w:eastAsia="es-AR"/>
        </w:rPr>
      </w:pPr>
    </w:p>
    <w:p w:rsidR="001D4728" w:rsidRPr="005C42CD" w:rsidRDefault="001D4728" w:rsidP="004D4950">
      <w:pPr>
        <w:spacing w:after="0" w:line="240" w:lineRule="auto"/>
        <w:rPr>
          <w:rFonts w:ascii="Times New Roman" w:eastAsia="Times New Roman" w:hAnsi="Times New Roman" w:cs="Times New Roman"/>
          <w:lang w:eastAsia="es-AR"/>
        </w:rPr>
      </w:pPr>
      <w:r w:rsidRPr="005C42CD">
        <w:rPr>
          <w:rFonts w:ascii="Times New Roman" w:eastAsia="Times New Roman" w:hAnsi="Times New Roman" w:cs="Times New Roman"/>
          <w:b/>
          <w:lang w:eastAsia="es-AR"/>
        </w:rPr>
        <w:t>Considerando</w:t>
      </w:r>
      <w:r w:rsidRPr="005C42CD">
        <w:rPr>
          <w:rFonts w:ascii="Times New Roman" w:eastAsia="Times New Roman" w:hAnsi="Times New Roman" w:cs="Times New Roman"/>
          <w:lang w:eastAsia="es-AR"/>
        </w:rPr>
        <w:t xml:space="preserve">:  </w:t>
      </w:r>
    </w:p>
    <w:p w:rsidR="008160C8" w:rsidRPr="005C42CD" w:rsidRDefault="008160C8" w:rsidP="00E949EE">
      <w:pPr>
        <w:spacing w:after="0" w:line="240" w:lineRule="auto"/>
        <w:jc w:val="both"/>
        <w:rPr>
          <w:rFonts w:ascii="Times New Roman" w:eastAsia="Times New Roman" w:hAnsi="Times New Roman" w:cs="Times New Roman"/>
          <w:lang w:eastAsia="es-AR"/>
        </w:rPr>
      </w:pPr>
    </w:p>
    <w:p w:rsidR="00E949EE" w:rsidRDefault="00E949EE" w:rsidP="00E949EE">
      <w:pPr>
        <w:spacing w:after="0" w:line="240" w:lineRule="auto"/>
        <w:ind w:firstLine="708"/>
        <w:jc w:val="both"/>
        <w:rPr>
          <w:rFonts w:ascii="Times New Roman" w:eastAsia="Times New Roman" w:hAnsi="Times New Roman" w:cs="Times New Roman"/>
          <w:lang w:eastAsia="es-AR"/>
        </w:rPr>
      </w:pPr>
      <w:r w:rsidRPr="00E949EE">
        <w:rPr>
          <w:rFonts w:ascii="Times New Roman" w:eastAsia="Times New Roman" w:hAnsi="Times New Roman" w:cs="Times New Roman"/>
          <w:lang w:eastAsia="es-AR"/>
        </w:rPr>
        <w:t>Que en Enero de 2021 la Subcomisión de Cultura del Club Atlético All Boys realizó un mural con el objetivo de poner en valor una de las paredes del Estadio "Islas Malvinas" sobre la calle Chivilcoy.</w:t>
      </w:r>
    </w:p>
    <w:p w:rsidR="00E949EE" w:rsidRPr="00E949EE" w:rsidRDefault="00E949EE" w:rsidP="00E949EE">
      <w:pPr>
        <w:spacing w:after="0" w:line="240" w:lineRule="auto"/>
        <w:ind w:firstLine="708"/>
        <w:jc w:val="both"/>
        <w:rPr>
          <w:rFonts w:ascii="Times New Roman" w:eastAsia="Times New Roman" w:hAnsi="Times New Roman" w:cs="Times New Roman"/>
          <w:lang w:eastAsia="es-AR"/>
        </w:rPr>
      </w:pPr>
    </w:p>
    <w:p w:rsidR="00E949EE" w:rsidRDefault="00E949EE" w:rsidP="00E949EE">
      <w:pPr>
        <w:spacing w:after="0" w:line="240" w:lineRule="auto"/>
        <w:ind w:firstLine="708"/>
        <w:jc w:val="both"/>
        <w:rPr>
          <w:rFonts w:ascii="Times New Roman" w:eastAsia="Times New Roman" w:hAnsi="Times New Roman" w:cs="Times New Roman"/>
          <w:lang w:eastAsia="es-AR"/>
        </w:rPr>
      </w:pPr>
      <w:r w:rsidRPr="00E949EE">
        <w:rPr>
          <w:rFonts w:ascii="Times New Roman" w:eastAsia="Times New Roman" w:hAnsi="Times New Roman" w:cs="Times New Roman"/>
          <w:lang w:eastAsia="es-AR"/>
        </w:rPr>
        <w:t>Que el mural titulado “All Boys es mi barrio” fue realizado por la Subcomisión de Cultura del club, contó con el aporte del artista Julián Cheula, quien llevó adelante artísticamente la obra.</w:t>
      </w:r>
    </w:p>
    <w:p w:rsidR="00E949EE" w:rsidRPr="00E949EE" w:rsidRDefault="00E949EE" w:rsidP="00E949EE">
      <w:pPr>
        <w:spacing w:after="0" w:line="240" w:lineRule="auto"/>
        <w:ind w:firstLine="708"/>
        <w:jc w:val="both"/>
        <w:rPr>
          <w:rFonts w:ascii="Times New Roman" w:eastAsia="Times New Roman" w:hAnsi="Times New Roman" w:cs="Times New Roman"/>
          <w:lang w:eastAsia="es-AR"/>
        </w:rPr>
      </w:pPr>
    </w:p>
    <w:p w:rsidR="00E949EE" w:rsidRDefault="00E949EE" w:rsidP="00E949EE">
      <w:pPr>
        <w:spacing w:after="0" w:line="240" w:lineRule="auto"/>
        <w:ind w:firstLine="708"/>
        <w:jc w:val="both"/>
        <w:rPr>
          <w:rFonts w:ascii="Times New Roman" w:eastAsia="Times New Roman" w:hAnsi="Times New Roman" w:cs="Times New Roman"/>
          <w:lang w:eastAsia="es-AR"/>
        </w:rPr>
      </w:pPr>
      <w:r w:rsidRPr="00E949EE">
        <w:rPr>
          <w:rFonts w:ascii="Times New Roman" w:eastAsia="Times New Roman" w:hAnsi="Times New Roman" w:cs="Times New Roman"/>
          <w:lang w:eastAsia="es-AR"/>
        </w:rPr>
        <w:t>Que la obra se materializó en una pared de 25 metros de ancho y 4 metros de altura, es una imagen que interactúa con el lugar donde se emplaza, tanto con la arquitectura como en lo simbólico.</w:t>
      </w:r>
    </w:p>
    <w:p w:rsidR="00E949EE" w:rsidRPr="00E949EE" w:rsidRDefault="00E949EE" w:rsidP="00E949EE">
      <w:pPr>
        <w:spacing w:after="0" w:line="240" w:lineRule="auto"/>
        <w:ind w:firstLine="708"/>
        <w:jc w:val="both"/>
        <w:rPr>
          <w:rFonts w:ascii="Times New Roman" w:eastAsia="Times New Roman" w:hAnsi="Times New Roman" w:cs="Times New Roman"/>
          <w:lang w:eastAsia="es-AR"/>
        </w:rPr>
      </w:pPr>
      <w:r w:rsidRPr="00E949EE">
        <w:rPr>
          <w:rFonts w:ascii="Times New Roman" w:eastAsia="Times New Roman" w:hAnsi="Times New Roman" w:cs="Times New Roman"/>
          <w:lang w:eastAsia="es-AR"/>
        </w:rPr>
        <w:t xml:space="preserve"> </w:t>
      </w:r>
    </w:p>
    <w:p w:rsidR="00E949EE" w:rsidRDefault="00E949EE" w:rsidP="00E949EE">
      <w:pPr>
        <w:spacing w:after="0" w:line="240" w:lineRule="auto"/>
        <w:ind w:firstLine="708"/>
        <w:jc w:val="both"/>
        <w:rPr>
          <w:rFonts w:ascii="Times New Roman" w:eastAsia="Times New Roman" w:hAnsi="Times New Roman" w:cs="Times New Roman"/>
          <w:lang w:eastAsia="es-AR"/>
        </w:rPr>
      </w:pPr>
      <w:r w:rsidRPr="00E949EE">
        <w:rPr>
          <w:rFonts w:ascii="Times New Roman" w:eastAsia="Times New Roman" w:hAnsi="Times New Roman" w:cs="Times New Roman"/>
          <w:lang w:eastAsia="es-AR"/>
        </w:rPr>
        <w:t xml:space="preserve">Que aparecen representaciones de la historia del club y el barrio: el fútbol, las disciplinas deportivas, edificios emblemáticos del barrio, figuras de la cultura, imágenes representativas de las Madres de Plaza de Mayo, iconos populares, hechos de relevancia social, la imagen de Maximiliano Tasca, Cristian Gómez y Adrian Matassa (víctimas de la masacre de Floresta), la figura de socias y socios detenidos desaparecidos en la última dictadura cívico-militar y personajes anónimos que habitan la tribuna y las calles vecinas de All Boys. Todo esto conforma la identidad. </w:t>
      </w:r>
    </w:p>
    <w:p w:rsidR="00E949EE" w:rsidRPr="00E949EE" w:rsidRDefault="00E949EE" w:rsidP="00E949EE">
      <w:pPr>
        <w:spacing w:after="0" w:line="240" w:lineRule="auto"/>
        <w:ind w:firstLine="708"/>
        <w:jc w:val="both"/>
        <w:rPr>
          <w:rFonts w:ascii="Times New Roman" w:eastAsia="Times New Roman" w:hAnsi="Times New Roman" w:cs="Times New Roman"/>
          <w:lang w:eastAsia="es-AR"/>
        </w:rPr>
      </w:pPr>
    </w:p>
    <w:p w:rsidR="0074017E" w:rsidRDefault="00E949EE" w:rsidP="00E949EE">
      <w:pPr>
        <w:spacing w:after="0" w:line="240" w:lineRule="auto"/>
        <w:ind w:firstLine="708"/>
        <w:jc w:val="both"/>
        <w:rPr>
          <w:rFonts w:ascii="Times New Roman" w:eastAsia="Times New Roman" w:hAnsi="Times New Roman" w:cs="Times New Roman"/>
          <w:lang w:eastAsia="es-AR"/>
        </w:rPr>
      </w:pPr>
      <w:r w:rsidRPr="00E949EE">
        <w:rPr>
          <w:rFonts w:ascii="Times New Roman" w:eastAsia="Times New Roman" w:hAnsi="Times New Roman" w:cs="Times New Roman"/>
          <w:lang w:eastAsia="es-AR"/>
        </w:rPr>
        <w:t>Que se distribuyen iguales pesos de blancos y negros; y tamaños para lograr un conjunto. La resultante es una gran hinchada, que sostiene una bandera que atraviesa el mural a lo largo, donde confluyen los elementos donde se organizan una franja con los edificios y algunos personajes representativos. Se tomó como diseño general una bandera de All Boys que abarca toda la obra, sintetizando de esa manera la vida social que comparten barrio y club</w:t>
      </w:r>
    </w:p>
    <w:p w:rsidR="00E949EE" w:rsidRPr="00CB268E" w:rsidRDefault="00E949EE" w:rsidP="00322D49">
      <w:pPr>
        <w:spacing w:after="0" w:line="240" w:lineRule="auto"/>
        <w:jc w:val="both"/>
        <w:rPr>
          <w:rFonts w:ascii="Times New Roman" w:eastAsia="Times New Roman" w:hAnsi="Times New Roman" w:cs="Times New Roman"/>
          <w:lang w:eastAsia="es-AR"/>
        </w:rPr>
      </w:pPr>
    </w:p>
    <w:p w:rsidR="00987EB5" w:rsidRPr="00CB268E" w:rsidRDefault="00987EB5" w:rsidP="00987EB5">
      <w:pPr>
        <w:ind w:firstLine="708"/>
        <w:jc w:val="both"/>
        <w:rPr>
          <w:rFonts w:ascii="Times New Roman" w:eastAsia="Times New Roman" w:hAnsi="Times New Roman" w:cs="Times New Roman"/>
          <w:lang w:eastAsia="es-AR"/>
        </w:rPr>
      </w:pPr>
      <w:r w:rsidRPr="00CB268E">
        <w:rPr>
          <w:rFonts w:ascii="Times New Roman" w:eastAsia="Times New Roman" w:hAnsi="Times New Roman" w:cs="Times New Roman"/>
          <w:lang w:eastAsia="es-AR"/>
        </w:rPr>
        <w:t xml:space="preserve">Por todo lo expuesto solicito a mis pares la aprobación de la presente </w:t>
      </w:r>
    </w:p>
    <w:p w:rsidR="00E949EE" w:rsidRDefault="00E949EE" w:rsidP="00E949EE">
      <w:pPr>
        <w:spacing w:after="0" w:line="240" w:lineRule="auto"/>
        <w:jc w:val="center"/>
        <w:rPr>
          <w:rFonts w:ascii="Times New Roman" w:eastAsia="Times New Roman" w:hAnsi="Times New Roman" w:cs="Times New Roman"/>
          <w:b/>
          <w:color w:val="000000"/>
          <w:lang w:eastAsia="es-AR"/>
        </w:rPr>
      </w:pPr>
      <w:r w:rsidRPr="00E949EE">
        <w:rPr>
          <w:rFonts w:ascii="Times New Roman" w:eastAsia="Times New Roman" w:hAnsi="Times New Roman" w:cs="Times New Roman"/>
          <w:b/>
          <w:color w:val="000000"/>
          <w:lang w:eastAsia="es-AR"/>
        </w:rPr>
        <w:t>DECLARACIÓN</w:t>
      </w:r>
    </w:p>
    <w:p w:rsidR="00E949EE" w:rsidRPr="00E949EE" w:rsidRDefault="00E949EE" w:rsidP="00E949EE">
      <w:pPr>
        <w:spacing w:after="0" w:line="240" w:lineRule="auto"/>
        <w:jc w:val="center"/>
        <w:rPr>
          <w:rFonts w:ascii="Times New Roman" w:eastAsia="Times New Roman" w:hAnsi="Times New Roman" w:cs="Times New Roman"/>
          <w:b/>
          <w:color w:val="000000"/>
          <w:lang w:eastAsia="es-AR"/>
        </w:rPr>
      </w:pPr>
    </w:p>
    <w:p w:rsidR="00F133CE" w:rsidRDefault="00E949EE" w:rsidP="00E949EE">
      <w:pPr>
        <w:spacing w:after="0" w:line="240" w:lineRule="auto"/>
        <w:jc w:val="both"/>
        <w:rPr>
          <w:rFonts w:ascii="Times New Roman" w:eastAsia="Times New Roman" w:hAnsi="Times New Roman" w:cs="Times New Roman"/>
          <w:color w:val="000000"/>
          <w:lang w:eastAsia="es-AR"/>
        </w:rPr>
      </w:pPr>
      <w:r w:rsidRPr="00E949EE">
        <w:rPr>
          <w:rFonts w:ascii="Times New Roman" w:eastAsia="Times New Roman" w:hAnsi="Times New Roman" w:cs="Times New Roman"/>
          <w:color w:val="000000"/>
          <w:lang w:eastAsia="es-AR"/>
        </w:rPr>
        <w:t>Declarase de Interés Social y Cultural de la Ciudad Autónoma de Buenos Aires al mural titulado “All Boys es mi barrio” realizado por la Subcomisión de Cultura de Club Atlético All Boys, el cual se encuentra ubicado sobre la calle Chivilcoy al 1900 en la Comuna 10.</w:t>
      </w:r>
    </w:p>
    <w:p w:rsidR="00F133CE" w:rsidRDefault="00F133CE" w:rsidP="004D4950">
      <w:pPr>
        <w:spacing w:after="0" w:line="240" w:lineRule="auto"/>
        <w:rPr>
          <w:rFonts w:ascii="Times New Roman" w:eastAsia="Times New Roman" w:hAnsi="Times New Roman" w:cs="Times New Roman"/>
          <w:color w:val="000000"/>
          <w:lang w:eastAsia="es-AR"/>
        </w:rPr>
      </w:pPr>
    </w:p>
    <w:p w:rsidR="004D4950" w:rsidRDefault="004D4950" w:rsidP="004D4950">
      <w:pPr>
        <w:spacing w:after="0" w:line="240" w:lineRule="auto"/>
        <w:rPr>
          <w:rFonts w:ascii="Times New Roman" w:eastAsia="Times New Roman" w:hAnsi="Times New Roman" w:cs="Times New Roman"/>
          <w:color w:val="000000"/>
          <w:lang w:eastAsia="es-AR"/>
        </w:rPr>
      </w:pPr>
      <w:r w:rsidRPr="005C42CD">
        <w:rPr>
          <w:rFonts w:ascii="Times New Roman" w:eastAsia="Times New Roman" w:hAnsi="Times New Roman" w:cs="Times New Roman"/>
          <w:color w:val="000000"/>
          <w:lang w:eastAsia="es-AR"/>
        </w:rPr>
        <w:t xml:space="preserve">Sala de Comisión, </w:t>
      </w:r>
      <w:r w:rsidR="0074017E">
        <w:rPr>
          <w:rFonts w:ascii="Times New Roman" w:eastAsia="Times New Roman" w:hAnsi="Times New Roman" w:cs="Times New Roman"/>
          <w:color w:val="000000"/>
          <w:lang w:eastAsia="es-AR"/>
        </w:rPr>
        <w:t>9</w:t>
      </w:r>
      <w:r w:rsidRPr="005C42CD">
        <w:rPr>
          <w:rFonts w:ascii="Times New Roman" w:eastAsia="Times New Roman" w:hAnsi="Times New Roman" w:cs="Times New Roman"/>
          <w:color w:val="000000"/>
          <w:lang w:eastAsia="es-AR"/>
        </w:rPr>
        <w:t xml:space="preserve"> de </w:t>
      </w:r>
      <w:r w:rsidR="0074017E">
        <w:rPr>
          <w:rFonts w:ascii="Times New Roman" w:eastAsia="Times New Roman" w:hAnsi="Times New Roman" w:cs="Times New Roman"/>
          <w:color w:val="000000"/>
          <w:lang w:eastAsia="es-AR"/>
        </w:rPr>
        <w:t>Agosto</w:t>
      </w:r>
      <w:r w:rsidRPr="005C42CD">
        <w:rPr>
          <w:rFonts w:ascii="Times New Roman" w:eastAsia="Times New Roman" w:hAnsi="Times New Roman" w:cs="Times New Roman"/>
          <w:color w:val="000000"/>
          <w:lang w:eastAsia="es-AR"/>
        </w:rPr>
        <w:t xml:space="preserve"> de 2022.</w:t>
      </w:r>
    </w:p>
    <w:p w:rsidR="00322D49" w:rsidRDefault="00322D49" w:rsidP="004D4950">
      <w:pPr>
        <w:spacing w:after="0" w:line="240" w:lineRule="auto"/>
        <w:rPr>
          <w:rFonts w:ascii="Times New Roman" w:eastAsia="Times New Roman" w:hAnsi="Times New Roman" w:cs="Times New Roman"/>
          <w:color w:val="000000"/>
          <w:lang w:eastAsia="es-AR"/>
        </w:rPr>
      </w:pPr>
    </w:p>
    <w:p w:rsidR="00322D49" w:rsidRPr="005C42CD" w:rsidRDefault="00322D49" w:rsidP="004D4950">
      <w:pPr>
        <w:spacing w:after="0" w:line="240" w:lineRule="auto"/>
        <w:rPr>
          <w:rFonts w:ascii="Times New Roman" w:eastAsia="Times New Roman" w:hAnsi="Times New Roman" w:cs="Times New Roman"/>
          <w:lang w:eastAsia="es-AR"/>
        </w:rPr>
      </w:pPr>
    </w:p>
    <w:p w:rsidR="004D4950" w:rsidRPr="004D4950" w:rsidRDefault="004D4950" w:rsidP="004D4950">
      <w:pPr>
        <w:spacing w:after="0" w:line="240" w:lineRule="auto"/>
        <w:rPr>
          <w:rFonts w:ascii="Times New Roman" w:eastAsia="Times New Roman" w:hAnsi="Times New Roman" w:cs="Times New Roman"/>
          <w:sz w:val="24"/>
          <w:szCs w:val="24"/>
          <w:lang w:eastAsia="es-AR"/>
        </w:rPr>
      </w:pPr>
    </w:p>
    <w:p w:rsidR="004D4950" w:rsidRPr="004D4950" w:rsidRDefault="004D4950" w:rsidP="004D4950">
      <w:pPr>
        <w:spacing w:after="0" w:line="240" w:lineRule="auto"/>
        <w:jc w:val="both"/>
        <w:rPr>
          <w:rFonts w:ascii="Times New Roman" w:eastAsia="Times New Roman" w:hAnsi="Times New Roman" w:cs="Times New Roman"/>
          <w:sz w:val="24"/>
          <w:szCs w:val="24"/>
          <w:lang w:eastAsia="es-AR"/>
        </w:rPr>
      </w:pPr>
      <w:r w:rsidRPr="004D4950">
        <w:rPr>
          <w:rFonts w:ascii="Times New Roman" w:eastAsia="Times New Roman" w:hAnsi="Times New Roman" w:cs="Times New Roman"/>
          <w:color w:val="000000"/>
          <w:lang w:eastAsia="es-AR"/>
        </w:rPr>
        <w:t>  </w:t>
      </w:r>
    </w:p>
    <w:p w:rsidR="00322D49" w:rsidRDefault="00322D49" w:rsidP="00E23B8E">
      <w:pPr>
        <w:spacing w:after="0" w:line="240" w:lineRule="auto"/>
        <w:jc w:val="center"/>
        <w:rPr>
          <w:rFonts w:ascii="Times New Roman" w:eastAsia="Times New Roman" w:hAnsi="Times New Roman" w:cs="Times New Roman"/>
          <w:color w:val="000000"/>
          <w:lang w:eastAsia="es-AR"/>
        </w:rPr>
      </w:pPr>
    </w:p>
    <w:p w:rsidR="00322D49" w:rsidRDefault="00322D49" w:rsidP="00E23B8E">
      <w:pPr>
        <w:spacing w:after="0" w:line="240" w:lineRule="auto"/>
        <w:jc w:val="center"/>
        <w:rPr>
          <w:rFonts w:ascii="Times New Roman" w:eastAsia="Times New Roman" w:hAnsi="Times New Roman" w:cs="Times New Roman"/>
          <w:color w:val="000000"/>
          <w:lang w:eastAsia="es-AR"/>
        </w:rPr>
      </w:pPr>
    </w:p>
    <w:p w:rsidR="00322D49" w:rsidRDefault="00322D49" w:rsidP="00E23B8E">
      <w:pPr>
        <w:spacing w:after="0" w:line="240" w:lineRule="auto"/>
        <w:jc w:val="center"/>
        <w:rPr>
          <w:rFonts w:ascii="Times New Roman" w:eastAsia="Times New Roman" w:hAnsi="Times New Roman" w:cs="Times New Roman"/>
          <w:color w:val="000000"/>
          <w:lang w:eastAsia="es-AR"/>
        </w:rPr>
      </w:pPr>
    </w:p>
    <w:p w:rsidR="00A84D5E" w:rsidRDefault="00E23B8E" w:rsidP="00E23B8E">
      <w:pPr>
        <w:spacing w:after="0" w:line="240" w:lineRule="auto"/>
        <w:jc w:val="center"/>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ROY CORTINA</w:t>
      </w:r>
    </w:p>
    <w:p w:rsidR="00E23B8E" w:rsidRDefault="00E23B8E" w:rsidP="00E23B8E">
      <w:pPr>
        <w:spacing w:after="0" w:line="240" w:lineRule="auto"/>
        <w:jc w:val="center"/>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Presidente</w:t>
      </w: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FB72B0"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MARIA BIELLI</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sidR="00E23B8E">
        <w:rPr>
          <w:rFonts w:ascii="Times New Roman" w:eastAsia="Times New Roman" w:hAnsi="Times New Roman" w:cs="Times New Roman"/>
          <w:color w:val="000000"/>
          <w:lang w:eastAsia="es-AR"/>
        </w:rPr>
        <w:t xml:space="preserve"> MARIA CECILIA FERRERO</w:t>
      </w:r>
    </w:p>
    <w:p w:rsidR="00E23B8E" w:rsidRDefault="00E23B8E"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Vicepresidenta I</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Vicepresidenta II</w:t>
      </w: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MARIA LUISA GONZALEZ</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sidR="000B37AA">
        <w:rPr>
          <w:rFonts w:ascii="Times New Roman" w:eastAsia="Times New Roman" w:hAnsi="Times New Roman" w:cs="Times New Roman"/>
          <w:color w:val="000000"/>
          <w:lang w:eastAsia="es-AR"/>
        </w:rPr>
        <w:tab/>
      </w:r>
      <w:r w:rsidR="000B37AA">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NATALIA FIDEL</w:t>
      </w:r>
    </w:p>
    <w:p w:rsidR="00E23B8E" w:rsidRDefault="000B37AA"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 xml:space="preserve">         ESTEVARENA</w:t>
      </w: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0B37AA"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MATIAS LOPEZ</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 xml:space="preserve">    JUAN PABLO </w:t>
      </w:r>
    </w:p>
    <w:p w:rsidR="000B37AA" w:rsidRDefault="000B37AA" w:rsidP="000B37AA">
      <w:pPr>
        <w:spacing w:after="0" w:line="240" w:lineRule="auto"/>
        <w:ind w:left="6372"/>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 xml:space="preserve">       ARENAZA</w:t>
      </w: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 xml:space="preserve">DARIO NIETO </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sidR="00FB72B0">
        <w:rPr>
          <w:rFonts w:ascii="Times New Roman" w:eastAsia="Times New Roman" w:hAnsi="Times New Roman" w:cs="Times New Roman"/>
          <w:color w:val="000000"/>
          <w:lang w:eastAsia="es-AR"/>
        </w:rPr>
        <w:t xml:space="preserve">     </w:t>
      </w:r>
      <w:r>
        <w:rPr>
          <w:rFonts w:ascii="Times New Roman" w:eastAsia="Times New Roman" w:hAnsi="Times New Roman" w:cs="Times New Roman"/>
          <w:color w:val="000000"/>
          <w:lang w:eastAsia="es-AR"/>
        </w:rPr>
        <w:t xml:space="preserve"> EUGENIO CASIELLES</w:t>
      </w: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MATIAS BARROETAVEÑA</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PATRICIA VISCHI</w:t>
      </w: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FB72B0"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JUAN PABLO</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sidR="000B37AA">
        <w:rPr>
          <w:rFonts w:ascii="Times New Roman" w:eastAsia="Times New Roman" w:hAnsi="Times New Roman" w:cs="Times New Roman"/>
          <w:color w:val="000000"/>
          <w:lang w:eastAsia="es-AR"/>
        </w:rPr>
        <w:t>MARIA INES PARRY</w:t>
      </w:r>
    </w:p>
    <w:p w:rsidR="000B37AA" w:rsidRDefault="000B37AA"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MODARELLI</w:t>
      </w:r>
      <w:r>
        <w:rPr>
          <w:rFonts w:ascii="Times New Roman" w:eastAsia="Times New Roman" w:hAnsi="Times New Roman" w:cs="Times New Roman"/>
          <w:color w:val="000000"/>
          <w:lang w:eastAsia="es-AR"/>
        </w:rPr>
        <w:tab/>
      </w:r>
    </w:p>
    <w:sectPr w:rsidR="000B37AA" w:rsidSect="00FB72B0">
      <w:headerReference w:type="default" r:id="rId7"/>
      <w:footerReference w:type="default" r:id="rId8"/>
      <w:pgSz w:w="11907" w:h="16839" w:code="9"/>
      <w:pgMar w:top="2977" w:right="851" w:bottom="1418" w:left="2835"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25863" w:rsidRDefault="00C25863">
      <w:r>
        <w:separator/>
      </w:r>
    </w:p>
  </w:endnote>
  <w:endnote w:type="continuationSeparator" w:id="1">
    <w:p w:rsidR="00C25863" w:rsidRDefault="00C2586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FB72B0" w:rsidRPr="00FB72B0">
        <w:rPr>
          <w:noProof/>
          <w:color w:val="333333"/>
          <w:sz w:val="20"/>
        </w:rPr>
        <w:t>05/08/2022 16:52:00</w:t>
      </w:r>
    </w:fldSimple>
    <w:r w:rsidRPr="001C19C4">
      <w:rPr>
        <w:color w:val="333333"/>
        <w:sz w:val="20"/>
      </w:rPr>
      <w:t xml:space="preserve">  -  Cantidad de caracteres: </w:t>
    </w:r>
    <w:fldSimple w:instr=" NUMCHARS  \* MERGEFORMAT ">
      <w:r w:rsidR="00FB72B0" w:rsidRPr="00FB72B0">
        <w:rPr>
          <w:noProof/>
          <w:color w:val="333333"/>
          <w:sz w:val="20"/>
        </w:rPr>
        <w:t>2282</w:t>
      </w:r>
    </w:fldSimple>
    <w:r w:rsidRPr="001C19C4">
      <w:rPr>
        <w:color w:val="333333"/>
        <w:sz w:val="20"/>
      </w:rPr>
      <w:t xml:space="preserve"> - Cantidad de palabras: </w:t>
    </w:r>
    <w:fldSimple w:instr=" NUMWORDS  \* MERGEFORMAT ">
      <w:r w:rsidR="00FB72B0" w:rsidRPr="00FB72B0">
        <w:rPr>
          <w:noProof/>
          <w:color w:val="333333"/>
          <w:sz w:val="20"/>
        </w:rPr>
        <w:t>450</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9D76A2" w:rsidRPr="001C19C4">
      <w:rPr>
        <w:rStyle w:val="Nmerodepgina"/>
        <w:color w:val="333333"/>
      </w:rPr>
      <w:fldChar w:fldCharType="begin"/>
    </w:r>
    <w:r w:rsidRPr="001C19C4">
      <w:rPr>
        <w:rStyle w:val="Nmerodepgina"/>
        <w:color w:val="333333"/>
      </w:rPr>
      <w:instrText xml:space="preserve"> PAGE </w:instrText>
    </w:r>
    <w:r w:rsidR="009D76A2" w:rsidRPr="001C19C4">
      <w:rPr>
        <w:rStyle w:val="Nmerodepgina"/>
        <w:color w:val="333333"/>
      </w:rPr>
      <w:fldChar w:fldCharType="separate"/>
    </w:r>
    <w:r w:rsidR="00FB72B0">
      <w:rPr>
        <w:rStyle w:val="Nmerodepgina"/>
        <w:noProof/>
        <w:color w:val="333333"/>
      </w:rPr>
      <w:t>1</w:t>
    </w:r>
    <w:r w:rsidR="009D76A2" w:rsidRPr="001C19C4">
      <w:rPr>
        <w:rStyle w:val="Nmerodepgina"/>
        <w:color w:val="333333"/>
      </w:rPr>
      <w:fldChar w:fldCharType="end"/>
    </w:r>
    <w:r w:rsidRPr="001C19C4">
      <w:rPr>
        <w:rStyle w:val="Nmerodepgina"/>
        <w:color w:val="333333"/>
      </w:rPr>
      <w:t>/</w:t>
    </w:r>
    <w:fldSimple w:instr=" NUMPAGES  \* MERGEFORMAT ">
      <w:r w:rsidR="00FB72B0" w:rsidRPr="00FB72B0">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25863" w:rsidRDefault="00C25863">
      <w:r>
        <w:separator/>
      </w:r>
    </w:p>
  </w:footnote>
  <w:footnote w:type="continuationSeparator" w:id="1">
    <w:p w:rsidR="00C25863" w:rsidRDefault="00C2586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attachedTemplate r:id="rId1"/>
  <w:stylePaneFormatFilter w:val="3F01"/>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52226"/>
  </w:hdrShapeDefaults>
  <w:footnotePr>
    <w:footnote w:id="0"/>
    <w:footnote w:id="1"/>
  </w:footnotePr>
  <w:endnotePr>
    <w:endnote w:id="0"/>
    <w:endnote w:id="1"/>
  </w:endnotePr>
  <w:compat/>
  <w:rsids>
    <w:rsidRoot w:val="00A84D5E"/>
    <w:rsid w:val="00026430"/>
    <w:rsid w:val="00030DF5"/>
    <w:rsid w:val="0003615C"/>
    <w:rsid w:val="000376AB"/>
    <w:rsid w:val="00043882"/>
    <w:rsid w:val="00062864"/>
    <w:rsid w:val="00064FDE"/>
    <w:rsid w:val="00067370"/>
    <w:rsid w:val="000713D7"/>
    <w:rsid w:val="00071CFB"/>
    <w:rsid w:val="00077DAC"/>
    <w:rsid w:val="00080837"/>
    <w:rsid w:val="00081FFF"/>
    <w:rsid w:val="00085D07"/>
    <w:rsid w:val="000B2290"/>
    <w:rsid w:val="000B37AA"/>
    <w:rsid w:val="000C5659"/>
    <w:rsid w:val="000D1497"/>
    <w:rsid w:val="000D2860"/>
    <w:rsid w:val="000D2D48"/>
    <w:rsid w:val="000D6C54"/>
    <w:rsid w:val="000E3949"/>
    <w:rsid w:val="000F74CB"/>
    <w:rsid w:val="000F7E30"/>
    <w:rsid w:val="00103C6B"/>
    <w:rsid w:val="00104335"/>
    <w:rsid w:val="00127D10"/>
    <w:rsid w:val="00136787"/>
    <w:rsid w:val="00137389"/>
    <w:rsid w:val="00145948"/>
    <w:rsid w:val="00155C7C"/>
    <w:rsid w:val="00160A2A"/>
    <w:rsid w:val="001614A7"/>
    <w:rsid w:val="0019414B"/>
    <w:rsid w:val="001B770D"/>
    <w:rsid w:val="001C18CC"/>
    <w:rsid w:val="001C19C4"/>
    <w:rsid w:val="001C7BB7"/>
    <w:rsid w:val="001D4728"/>
    <w:rsid w:val="001D480C"/>
    <w:rsid w:val="001D4C0A"/>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4EF"/>
    <w:rsid w:val="002E38C3"/>
    <w:rsid w:val="002F7961"/>
    <w:rsid w:val="00302300"/>
    <w:rsid w:val="00305DD1"/>
    <w:rsid w:val="003145ED"/>
    <w:rsid w:val="00315C77"/>
    <w:rsid w:val="00322D49"/>
    <w:rsid w:val="0033168A"/>
    <w:rsid w:val="00335CD9"/>
    <w:rsid w:val="00340F54"/>
    <w:rsid w:val="0035681D"/>
    <w:rsid w:val="00361201"/>
    <w:rsid w:val="00363ACB"/>
    <w:rsid w:val="00374EAE"/>
    <w:rsid w:val="00395843"/>
    <w:rsid w:val="003A7311"/>
    <w:rsid w:val="003B4298"/>
    <w:rsid w:val="003B471C"/>
    <w:rsid w:val="003D10AB"/>
    <w:rsid w:val="003D3D02"/>
    <w:rsid w:val="003D4000"/>
    <w:rsid w:val="003F1EFD"/>
    <w:rsid w:val="003F4249"/>
    <w:rsid w:val="00401C75"/>
    <w:rsid w:val="0040761B"/>
    <w:rsid w:val="00422C3F"/>
    <w:rsid w:val="004354AC"/>
    <w:rsid w:val="00446E1A"/>
    <w:rsid w:val="00453BB4"/>
    <w:rsid w:val="004847CA"/>
    <w:rsid w:val="004905F3"/>
    <w:rsid w:val="004B7714"/>
    <w:rsid w:val="004C4B76"/>
    <w:rsid w:val="004D2D62"/>
    <w:rsid w:val="004D30D5"/>
    <w:rsid w:val="004D438B"/>
    <w:rsid w:val="004D4950"/>
    <w:rsid w:val="004E235F"/>
    <w:rsid w:val="004F3C2E"/>
    <w:rsid w:val="0051012E"/>
    <w:rsid w:val="005142E6"/>
    <w:rsid w:val="00522C71"/>
    <w:rsid w:val="005241CE"/>
    <w:rsid w:val="00532511"/>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C42CD"/>
    <w:rsid w:val="005D311A"/>
    <w:rsid w:val="005E3C49"/>
    <w:rsid w:val="005F35E2"/>
    <w:rsid w:val="00601A75"/>
    <w:rsid w:val="00616F70"/>
    <w:rsid w:val="00622DE5"/>
    <w:rsid w:val="00636BE0"/>
    <w:rsid w:val="0064363E"/>
    <w:rsid w:val="006811D6"/>
    <w:rsid w:val="00690392"/>
    <w:rsid w:val="00692E7F"/>
    <w:rsid w:val="00697F98"/>
    <w:rsid w:val="006C326A"/>
    <w:rsid w:val="006C4023"/>
    <w:rsid w:val="006C40E9"/>
    <w:rsid w:val="006D3303"/>
    <w:rsid w:val="006D5CB7"/>
    <w:rsid w:val="006E3675"/>
    <w:rsid w:val="00706B8E"/>
    <w:rsid w:val="007124B1"/>
    <w:rsid w:val="00715AF3"/>
    <w:rsid w:val="00720C1E"/>
    <w:rsid w:val="00734F30"/>
    <w:rsid w:val="0074017E"/>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160C8"/>
    <w:rsid w:val="00820A3A"/>
    <w:rsid w:val="00827228"/>
    <w:rsid w:val="008433E2"/>
    <w:rsid w:val="00846702"/>
    <w:rsid w:val="008553EB"/>
    <w:rsid w:val="0086333F"/>
    <w:rsid w:val="00870A2D"/>
    <w:rsid w:val="008844BF"/>
    <w:rsid w:val="0088546A"/>
    <w:rsid w:val="00890C59"/>
    <w:rsid w:val="00890E2F"/>
    <w:rsid w:val="008938E5"/>
    <w:rsid w:val="008A4642"/>
    <w:rsid w:val="008B4536"/>
    <w:rsid w:val="008C4AC3"/>
    <w:rsid w:val="00906685"/>
    <w:rsid w:val="00910E0F"/>
    <w:rsid w:val="0091690E"/>
    <w:rsid w:val="00940420"/>
    <w:rsid w:val="00947238"/>
    <w:rsid w:val="00956621"/>
    <w:rsid w:val="009624FC"/>
    <w:rsid w:val="0096461D"/>
    <w:rsid w:val="00973EC5"/>
    <w:rsid w:val="00987EB5"/>
    <w:rsid w:val="009953AF"/>
    <w:rsid w:val="00996E34"/>
    <w:rsid w:val="009A6E2B"/>
    <w:rsid w:val="009B1362"/>
    <w:rsid w:val="009B4FAC"/>
    <w:rsid w:val="009C20D3"/>
    <w:rsid w:val="009D76A2"/>
    <w:rsid w:val="009E5835"/>
    <w:rsid w:val="009F4E01"/>
    <w:rsid w:val="00A06A2B"/>
    <w:rsid w:val="00A07090"/>
    <w:rsid w:val="00A11AD7"/>
    <w:rsid w:val="00A1286B"/>
    <w:rsid w:val="00A240CA"/>
    <w:rsid w:val="00A37C1D"/>
    <w:rsid w:val="00A40D86"/>
    <w:rsid w:val="00A43208"/>
    <w:rsid w:val="00A47920"/>
    <w:rsid w:val="00A502EF"/>
    <w:rsid w:val="00A55E61"/>
    <w:rsid w:val="00A642A1"/>
    <w:rsid w:val="00A66804"/>
    <w:rsid w:val="00A75EED"/>
    <w:rsid w:val="00A7779B"/>
    <w:rsid w:val="00A84D5E"/>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26AC1"/>
    <w:rsid w:val="00B31B65"/>
    <w:rsid w:val="00B36178"/>
    <w:rsid w:val="00B4532F"/>
    <w:rsid w:val="00B46232"/>
    <w:rsid w:val="00B85EE2"/>
    <w:rsid w:val="00B87C49"/>
    <w:rsid w:val="00BC0DF1"/>
    <w:rsid w:val="00BD2BEE"/>
    <w:rsid w:val="00BF2B7B"/>
    <w:rsid w:val="00BF71C2"/>
    <w:rsid w:val="00C25863"/>
    <w:rsid w:val="00C26F53"/>
    <w:rsid w:val="00C330CB"/>
    <w:rsid w:val="00C3675D"/>
    <w:rsid w:val="00C36F93"/>
    <w:rsid w:val="00C419C1"/>
    <w:rsid w:val="00C51E49"/>
    <w:rsid w:val="00C521F9"/>
    <w:rsid w:val="00C63351"/>
    <w:rsid w:val="00C7063B"/>
    <w:rsid w:val="00C71253"/>
    <w:rsid w:val="00C734F9"/>
    <w:rsid w:val="00C755A6"/>
    <w:rsid w:val="00C87365"/>
    <w:rsid w:val="00C93FF6"/>
    <w:rsid w:val="00CB268E"/>
    <w:rsid w:val="00CC20B0"/>
    <w:rsid w:val="00CE163F"/>
    <w:rsid w:val="00CF52A3"/>
    <w:rsid w:val="00D03EBB"/>
    <w:rsid w:val="00D21279"/>
    <w:rsid w:val="00D32946"/>
    <w:rsid w:val="00D43AA2"/>
    <w:rsid w:val="00D518DB"/>
    <w:rsid w:val="00D55ECB"/>
    <w:rsid w:val="00D67721"/>
    <w:rsid w:val="00D758CE"/>
    <w:rsid w:val="00D76A86"/>
    <w:rsid w:val="00D82DCD"/>
    <w:rsid w:val="00D927D4"/>
    <w:rsid w:val="00DB3A98"/>
    <w:rsid w:val="00DC1A1F"/>
    <w:rsid w:val="00DC7732"/>
    <w:rsid w:val="00DD2795"/>
    <w:rsid w:val="00DD4DE2"/>
    <w:rsid w:val="00DD520D"/>
    <w:rsid w:val="00DE484A"/>
    <w:rsid w:val="00DF0164"/>
    <w:rsid w:val="00DF14A9"/>
    <w:rsid w:val="00DF54AA"/>
    <w:rsid w:val="00E07D33"/>
    <w:rsid w:val="00E12909"/>
    <w:rsid w:val="00E12DDE"/>
    <w:rsid w:val="00E143B6"/>
    <w:rsid w:val="00E23B8E"/>
    <w:rsid w:val="00E30CFF"/>
    <w:rsid w:val="00E55186"/>
    <w:rsid w:val="00E5658D"/>
    <w:rsid w:val="00E615F1"/>
    <w:rsid w:val="00E63146"/>
    <w:rsid w:val="00E64A1D"/>
    <w:rsid w:val="00E70F76"/>
    <w:rsid w:val="00E74920"/>
    <w:rsid w:val="00E81AB1"/>
    <w:rsid w:val="00E81EE5"/>
    <w:rsid w:val="00E90F3D"/>
    <w:rsid w:val="00E91F21"/>
    <w:rsid w:val="00E949EE"/>
    <w:rsid w:val="00EB6956"/>
    <w:rsid w:val="00EE6672"/>
    <w:rsid w:val="00EF0D22"/>
    <w:rsid w:val="00F1107F"/>
    <w:rsid w:val="00F133CE"/>
    <w:rsid w:val="00F13C69"/>
    <w:rsid w:val="00F41DF6"/>
    <w:rsid w:val="00F52245"/>
    <w:rsid w:val="00F5569F"/>
    <w:rsid w:val="00F60308"/>
    <w:rsid w:val="00F640D0"/>
    <w:rsid w:val="00F75389"/>
    <w:rsid w:val="00F873C4"/>
    <w:rsid w:val="00F903E8"/>
    <w:rsid w:val="00FA0C8C"/>
    <w:rsid w:val="00FB4F49"/>
    <w:rsid w:val="00FB72B0"/>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22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D5E"/>
    <w:pPr>
      <w:spacing w:after="160" w:line="259"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spacing w:after="0" w:line="240" w:lineRule="auto"/>
      <w:ind w:left="3686"/>
      <w:jc w:val="both"/>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after="0"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A84D5E"/>
    <w:pPr>
      <w:spacing w:after="200" w:line="276" w:lineRule="auto"/>
    </w:pPr>
    <w:rPr>
      <w:rFonts w:ascii="Calibri" w:eastAsia="Calibri" w:hAnsi="Calibri" w:cs="Calibri"/>
      <w:sz w:val="22"/>
      <w:szCs w:val="22"/>
    </w:rPr>
  </w:style>
  <w:style w:type="paragraph" w:styleId="NormalWeb">
    <w:name w:val="Normal (Web)"/>
    <w:basedOn w:val="Normal"/>
    <w:uiPriority w:val="99"/>
    <w:unhideWhenUsed/>
    <w:rsid w:val="004D4950"/>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apple-tab-span">
    <w:name w:val="apple-tab-span"/>
    <w:basedOn w:val="Fuentedeprrafopredeter"/>
    <w:rsid w:val="004D4950"/>
  </w:style>
</w:styles>
</file>

<file path=word/webSettings.xml><?xml version="1.0" encoding="utf-8"?>
<w:webSettings xmlns:r="http://schemas.openxmlformats.org/officeDocument/2006/relationships" xmlns:w="http://schemas.openxmlformats.org/wordprocessingml/2006/main">
  <w:divs>
    <w:div w:id="50931983">
      <w:bodyDiv w:val="1"/>
      <w:marLeft w:val="0"/>
      <w:marRight w:val="0"/>
      <w:marTop w:val="0"/>
      <w:marBottom w:val="0"/>
      <w:divBdr>
        <w:top w:val="none" w:sz="0" w:space="0" w:color="auto"/>
        <w:left w:val="none" w:sz="0" w:space="0" w:color="auto"/>
        <w:bottom w:val="none" w:sz="0" w:space="0" w:color="auto"/>
        <w:right w:val="none" w:sz="0" w:space="0" w:color="auto"/>
      </w:divBdr>
    </w:div>
    <w:div w:id="341203934">
      <w:bodyDiv w:val="1"/>
      <w:marLeft w:val="0"/>
      <w:marRight w:val="0"/>
      <w:marTop w:val="0"/>
      <w:marBottom w:val="0"/>
      <w:divBdr>
        <w:top w:val="none" w:sz="0" w:space="0" w:color="auto"/>
        <w:left w:val="none" w:sz="0" w:space="0" w:color="auto"/>
        <w:bottom w:val="none" w:sz="0" w:space="0" w:color="auto"/>
        <w:right w:val="none" w:sz="0" w:space="0" w:color="auto"/>
      </w:divBdr>
    </w:div>
    <w:div w:id="350111055">
      <w:bodyDiv w:val="1"/>
      <w:marLeft w:val="0"/>
      <w:marRight w:val="0"/>
      <w:marTop w:val="0"/>
      <w:marBottom w:val="0"/>
      <w:divBdr>
        <w:top w:val="none" w:sz="0" w:space="0" w:color="auto"/>
        <w:left w:val="none" w:sz="0" w:space="0" w:color="auto"/>
        <w:bottom w:val="none" w:sz="0" w:space="0" w:color="auto"/>
        <w:right w:val="none" w:sz="0" w:space="0" w:color="auto"/>
      </w:divBdr>
    </w:div>
    <w:div w:id="1544830915">
      <w:bodyDiv w:val="1"/>
      <w:marLeft w:val="0"/>
      <w:marRight w:val="0"/>
      <w:marTop w:val="0"/>
      <w:marBottom w:val="0"/>
      <w:divBdr>
        <w:top w:val="none" w:sz="0" w:space="0" w:color="auto"/>
        <w:left w:val="none" w:sz="0" w:space="0" w:color="auto"/>
        <w:bottom w:val="none" w:sz="0" w:space="0" w:color="auto"/>
        <w:right w:val="none" w:sz="0" w:space="0" w:color="auto"/>
      </w:divBdr>
    </w:div>
    <w:div w:id="1762602549">
      <w:bodyDiv w:val="1"/>
      <w:marLeft w:val="0"/>
      <w:marRight w:val="0"/>
      <w:marTop w:val="0"/>
      <w:marBottom w:val="0"/>
      <w:divBdr>
        <w:top w:val="none" w:sz="0" w:space="0" w:color="auto"/>
        <w:left w:val="none" w:sz="0" w:space="0" w:color="auto"/>
        <w:bottom w:val="none" w:sz="0" w:space="0" w:color="auto"/>
        <w:right w:val="none" w:sz="0" w:space="0" w:color="auto"/>
      </w:divBdr>
    </w:div>
    <w:div w:id="1784222828">
      <w:bodyDiv w:val="1"/>
      <w:marLeft w:val="0"/>
      <w:marRight w:val="0"/>
      <w:marTop w:val="0"/>
      <w:marBottom w:val="0"/>
      <w:divBdr>
        <w:top w:val="none" w:sz="0" w:space="0" w:color="auto"/>
        <w:left w:val="none" w:sz="0" w:space="0" w:color="auto"/>
        <w:bottom w:val="none" w:sz="0" w:space="0" w:color="auto"/>
        <w:right w:val="none" w:sz="0" w:space="0" w:color="auto"/>
      </w:divBdr>
    </w:div>
    <w:div w:id="1852723446">
      <w:bodyDiv w:val="1"/>
      <w:marLeft w:val="0"/>
      <w:marRight w:val="0"/>
      <w:marTop w:val="0"/>
      <w:marBottom w:val="0"/>
      <w:divBdr>
        <w:top w:val="none" w:sz="0" w:space="0" w:color="auto"/>
        <w:left w:val="none" w:sz="0" w:space="0" w:color="auto"/>
        <w:bottom w:val="none" w:sz="0" w:space="0" w:color="auto"/>
        <w:right w:val="none" w:sz="0" w:space="0" w:color="auto"/>
      </w:divBdr>
    </w:div>
    <w:div w:id="1895507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neira\Downloads\ib2awgx1el_1587595525.1739%20(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(9)</Template>
  <TotalTime>3</TotalTime>
  <Pages>2</Pages>
  <Words>450</Words>
  <Characters>2282</Characters>
  <Application>Microsoft Office Word</Application>
  <DocSecurity>0</DocSecurity>
  <Lines>95</Lines>
  <Paragraphs>25</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2781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clneira</dc:creator>
  <cp:lastModifiedBy>mabelloso</cp:lastModifiedBy>
  <cp:revision>3</cp:revision>
  <cp:lastPrinted>2022-08-08T20:56:00Z</cp:lastPrinted>
  <dcterms:created xsi:type="dcterms:W3CDTF">2022-08-05T19:52:00Z</dcterms:created>
  <dcterms:modified xsi:type="dcterms:W3CDTF">2022-08-08T20:56:00Z</dcterms:modified>
</cp:coreProperties>
</file>