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53" w:rsidRPr="00D12807" w:rsidRDefault="00125853" w:rsidP="00125853">
      <w:pPr>
        <w:ind w:left="708" w:hanging="708"/>
        <w:rPr>
          <w:rFonts w:ascii="Arial" w:hAnsi="Arial" w:cs="Arial"/>
          <w:b/>
          <w:szCs w:val="24"/>
          <w:lang w:val="es-MX"/>
        </w:rPr>
      </w:pPr>
      <w:r w:rsidRPr="00D12807">
        <w:rPr>
          <w:rFonts w:ascii="Arial" w:hAnsi="Arial" w:cs="Arial"/>
          <w:b/>
          <w:szCs w:val="24"/>
          <w:lang w:val="es-MX"/>
        </w:rPr>
        <w:t>Legislatura de la Ciudad Autónoma de Buenos Aires</w:t>
      </w:r>
    </w:p>
    <w:p w:rsidR="00125853" w:rsidRDefault="00125853" w:rsidP="00125853">
      <w:pPr>
        <w:rPr>
          <w:rFonts w:ascii="Arial" w:hAnsi="Arial" w:cs="Arial"/>
          <w:b/>
          <w:szCs w:val="24"/>
          <w:lang w:val="es-MX"/>
        </w:rPr>
      </w:pPr>
    </w:p>
    <w:p w:rsidR="000352C9" w:rsidRPr="00D12807" w:rsidRDefault="000352C9" w:rsidP="00125853">
      <w:pPr>
        <w:rPr>
          <w:rFonts w:ascii="Arial" w:hAnsi="Arial" w:cs="Arial"/>
          <w:b/>
          <w:szCs w:val="24"/>
          <w:lang w:val="es-MX"/>
        </w:rPr>
      </w:pPr>
    </w:p>
    <w:p w:rsidR="00125853" w:rsidRPr="00D12807" w:rsidRDefault="00125853" w:rsidP="00125853">
      <w:pPr>
        <w:rPr>
          <w:rFonts w:ascii="Arial" w:hAnsi="Arial" w:cs="Arial"/>
          <w:b/>
          <w:szCs w:val="24"/>
          <w:lang w:val="es-MX"/>
        </w:rPr>
      </w:pPr>
      <w:r w:rsidRPr="00D12807">
        <w:rPr>
          <w:rFonts w:ascii="Arial" w:hAnsi="Arial" w:cs="Arial"/>
          <w:b/>
          <w:szCs w:val="24"/>
          <w:lang w:val="es-MX"/>
        </w:rPr>
        <w:t>Visto:</w:t>
      </w:r>
    </w:p>
    <w:p w:rsidR="00125853" w:rsidRPr="00D12807" w:rsidRDefault="00125853" w:rsidP="00125853">
      <w:pPr>
        <w:rPr>
          <w:rFonts w:ascii="Arial" w:hAnsi="Arial" w:cs="Arial"/>
          <w:szCs w:val="24"/>
        </w:rPr>
      </w:pPr>
    </w:p>
    <w:p w:rsidR="00125853" w:rsidRPr="00125853" w:rsidRDefault="00125853" w:rsidP="000352C9">
      <w:pPr>
        <w:spacing w:before="240" w:after="240"/>
        <w:rPr>
          <w:rFonts w:ascii="Arial" w:hAnsi="Arial" w:cs="Arial"/>
          <w:lang w:val="es-ES"/>
        </w:rPr>
      </w:pPr>
      <w:r w:rsidRPr="00125853">
        <w:rPr>
          <w:rFonts w:ascii="Arial" w:hAnsi="Arial" w:cs="Arial"/>
        </w:rPr>
        <w:t>El expediente 1800-D-23 de autoría de la Diputad</w:t>
      </w:r>
      <w:bookmarkStart w:id="0" w:name="_GoBack"/>
      <w:bookmarkEnd w:id="0"/>
      <w:r w:rsidRPr="00125853">
        <w:rPr>
          <w:rFonts w:ascii="Arial" w:hAnsi="Arial" w:cs="Arial"/>
        </w:rPr>
        <w:t>a Velasco, Laura, referid</w:t>
      </w:r>
      <w:r w:rsidR="000352C9">
        <w:rPr>
          <w:rFonts w:ascii="Arial" w:hAnsi="Arial" w:cs="Arial"/>
        </w:rPr>
        <w:t xml:space="preserve">o a declarar de interés para la Comunicación Social y para la </w:t>
      </w:r>
      <w:r w:rsidRPr="00125853">
        <w:rPr>
          <w:rFonts w:ascii="Arial" w:hAnsi="Arial" w:cs="Arial"/>
        </w:rPr>
        <w:t>promoción de los derechos de las mujeres y diversidades de la Ciudad Autónoma de Buenos Aires a la revista “ESI: En-tramando reflexiones y andares. Por una educación emancipatoria” de los compiladores Alan Baichman, Micaela Flores, Julia Morena Guido, M. Josefina Padrós y Gabriela A. Ramos.</w:t>
      </w:r>
    </w:p>
    <w:p w:rsidR="00125853" w:rsidRPr="00125853" w:rsidRDefault="00125853" w:rsidP="00125853">
      <w:pPr>
        <w:rPr>
          <w:rFonts w:ascii="Arial" w:hAnsi="Arial" w:cs="Arial"/>
        </w:rPr>
      </w:pPr>
    </w:p>
    <w:p w:rsidR="00125853" w:rsidRPr="001050A8" w:rsidRDefault="00125853" w:rsidP="00125853">
      <w:pPr>
        <w:rPr>
          <w:rFonts w:ascii="Arial" w:hAnsi="Arial" w:cs="Arial"/>
          <w:b/>
          <w:szCs w:val="24"/>
          <w:lang w:val="es-MX"/>
        </w:rPr>
      </w:pPr>
    </w:p>
    <w:p w:rsidR="00125853" w:rsidRDefault="00125853" w:rsidP="00125853">
      <w:pPr>
        <w:rPr>
          <w:rFonts w:ascii="Arial" w:hAnsi="Arial" w:cs="Arial"/>
          <w:b/>
          <w:szCs w:val="24"/>
          <w:lang w:val="es-MX"/>
        </w:rPr>
      </w:pPr>
      <w:r w:rsidRPr="00D12807">
        <w:rPr>
          <w:rFonts w:ascii="Arial" w:hAnsi="Arial" w:cs="Arial"/>
          <w:b/>
          <w:szCs w:val="24"/>
          <w:lang w:val="es-MX"/>
        </w:rPr>
        <w:t>Considerando</w:t>
      </w:r>
    </w:p>
    <w:p w:rsidR="005E3C49" w:rsidRDefault="005E3C49" w:rsidP="00E5658D"/>
    <w:p w:rsidR="00125853" w:rsidRDefault="00125853" w:rsidP="00052FF7">
      <w:pPr>
        <w:ind w:firstLine="708"/>
        <w:rPr>
          <w:rFonts w:ascii="Arial" w:hAnsi="Arial" w:cs="Arial"/>
        </w:rPr>
      </w:pPr>
      <w:r w:rsidRPr="00125853">
        <w:rPr>
          <w:rFonts w:ascii="Arial" w:hAnsi="Arial" w:cs="Arial"/>
        </w:rPr>
        <w:t>Que motiva el presente declarar de interés</w:t>
      </w:r>
      <w:r w:rsidR="00052FF7">
        <w:rPr>
          <w:rFonts w:ascii="Arial" w:hAnsi="Arial" w:cs="Arial"/>
        </w:rPr>
        <w:t xml:space="preserve"> a</w:t>
      </w:r>
      <w:r w:rsidRPr="00125853">
        <w:rPr>
          <w:rFonts w:ascii="Arial" w:hAnsi="Arial" w:cs="Arial"/>
        </w:rPr>
        <w:t xml:space="preserve"> la</w:t>
      </w:r>
      <w:r w:rsidR="00052FF7">
        <w:rPr>
          <w:rFonts w:ascii="Arial" w:hAnsi="Arial" w:cs="Arial"/>
        </w:rPr>
        <w:t xml:space="preserve"> revista</w:t>
      </w:r>
      <w:r w:rsidRPr="00125853">
        <w:rPr>
          <w:rFonts w:ascii="Arial" w:hAnsi="Arial" w:cs="Arial"/>
        </w:rPr>
        <w:t xml:space="preserve"> “ESI: En-tramando reflexiones y andares. </w:t>
      </w:r>
      <w:r w:rsidR="00052FF7">
        <w:rPr>
          <w:rFonts w:ascii="Arial" w:hAnsi="Arial" w:cs="Arial"/>
        </w:rPr>
        <w:t>Por una educación emancipatoria”</w:t>
      </w:r>
      <w:r w:rsidRPr="00125853">
        <w:rPr>
          <w:rFonts w:ascii="Arial" w:hAnsi="Arial" w:cs="Arial"/>
        </w:rPr>
        <w:t xml:space="preserve"> de los compiladores Alan Baichman, Micaela Flores, Julia Morena Guido, M. Josefina Padrós y Gabriela A. Ramos. </w:t>
      </w:r>
    </w:p>
    <w:p w:rsidR="000352C9" w:rsidRPr="00125853" w:rsidRDefault="000352C9" w:rsidP="00052FF7">
      <w:pPr>
        <w:ind w:firstLine="708"/>
        <w:rPr>
          <w:rFonts w:ascii="Arial" w:hAnsi="Arial" w:cs="Arial"/>
        </w:rPr>
      </w:pPr>
    </w:p>
    <w:p w:rsidR="00125853" w:rsidRPr="00125853" w:rsidRDefault="00125853" w:rsidP="00E5658D">
      <w:pPr>
        <w:rPr>
          <w:rFonts w:ascii="Arial" w:hAnsi="Arial" w:cs="Arial"/>
        </w:rPr>
      </w:pPr>
    </w:p>
    <w:p w:rsidR="00125853" w:rsidRDefault="00052FF7" w:rsidP="00052FF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Que dicha</w:t>
      </w:r>
      <w:r w:rsidR="00125853" w:rsidRPr="00125853">
        <w:rPr>
          <w:rFonts w:ascii="Arial" w:hAnsi="Arial" w:cs="Arial"/>
        </w:rPr>
        <w:t xml:space="preserve"> revista fue editada por el Centro Cultural de la Cooperación Floreal Gorini en el presente año y s</w:t>
      </w:r>
      <w:r>
        <w:rPr>
          <w:rFonts w:ascii="Arial" w:hAnsi="Arial" w:cs="Arial"/>
        </w:rPr>
        <w:t>e encuentra publicada en su página</w:t>
      </w:r>
      <w:r w:rsidR="00125853" w:rsidRPr="00125853">
        <w:rPr>
          <w:rFonts w:ascii="Arial" w:hAnsi="Arial" w:cs="Arial"/>
        </w:rPr>
        <w:t xml:space="preserve"> web</w:t>
      </w:r>
      <w:r>
        <w:t xml:space="preserve">: </w:t>
      </w:r>
      <w:hyperlink r:id="rId7" w:history="1">
        <w:r w:rsidRPr="00052FF7">
          <w:rPr>
            <w:rStyle w:val="Hipervnculo"/>
            <w:rFonts w:ascii="Arial" w:hAnsi="Arial" w:cs="Arial"/>
            <w:color w:val="auto"/>
            <w:sz w:val="22"/>
            <w:szCs w:val="22"/>
          </w:rPr>
          <w:t>ESI: En-tramando reflexiones y andares. Por una educación emancipatoria · Repositorio Institucional CCC (omeka.net)</w:t>
        </w:r>
      </w:hyperlink>
      <w:r w:rsidR="00125853" w:rsidRPr="00052FF7">
        <w:rPr>
          <w:rFonts w:ascii="Arial" w:hAnsi="Arial" w:cs="Arial"/>
        </w:rPr>
        <w:t>.</w:t>
      </w:r>
      <w:r w:rsidR="000352C9">
        <w:rPr>
          <w:rFonts w:ascii="Arial" w:hAnsi="Arial" w:cs="Arial"/>
        </w:rPr>
        <w:t xml:space="preserve"> E</w:t>
      </w:r>
      <w:r w:rsidR="00125853" w:rsidRPr="00125853">
        <w:rPr>
          <w:rFonts w:ascii="Arial" w:hAnsi="Arial" w:cs="Arial"/>
        </w:rPr>
        <w:t>l Centro Cultural, ubicado en el centro de la Ciudad Autónoma de Buenos Aires, es part</w:t>
      </w:r>
      <w:r>
        <w:rPr>
          <w:rFonts w:ascii="Arial" w:hAnsi="Arial" w:cs="Arial"/>
        </w:rPr>
        <w:t>e del movimiento cooperativo y tiene</w:t>
      </w:r>
      <w:r w:rsidR="00125853" w:rsidRPr="00125853">
        <w:rPr>
          <w:rFonts w:ascii="Arial" w:hAnsi="Arial" w:cs="Arial"/>
        </w:rPr>
        <w:t xml:space="preserve"> el objetivo de fomentar una práctica social que promueva la transformación cultural y social a partir de la interacción de las ciencias sociales y las artes. </w:t>
      </w:r>
    </w:p>
    <w:p w:rsidR="000352C9" w:rsidRPr="00125853" w:rsidRDefault="000352C9" w:rsidP="00052FF7">
      <w:pPr>
        <w:ind w:firstLine="708"/>
        <w:rPr>
          <w:rFonts w:ascii="Arial" w:hAnsi="Arial" w:cs="Arial"/>
        </w:rPr>
      </w:pPr>
    </w:p>
    <w:p w:rsidR="00125853" w:rsidRPr="00125853" w:rsidRDefault="00125853" w:rsidP="00E5658D">
      <w:pPr>
        <w:rPr>
          <w:rFonts w:ascii="Arial" w:hAnsi="Arial" w:cs="Arial"/>
        </w:rPr>
      </w:pPr>
    </w:p>
    <w:p w:rsidR="00125853" w:rsidRDefault="00052FF7" w:rsidP="00052FF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Que l</w:t>
      </w:r>
      <w:r w:rsidR="00125853" w:rsidRPr="00125853">
        <w:rPr>
          <w:rFonts w:ascii="Arial" w:hAnsi="Arial" w:cs="Arial"/>
        </w:rPr>
        <w:t>a revista está disponible para la descarga de forma gratuita para fomentar su lectura, apropiación y debate. Está destinada a educadores y estudiantes de formación docente de todos los niveles, funcionarios y equipos técnicos responsables de la elaboración de políticas educativas e in</w:t>
      </w:r>
      <w:r w:rsidR="00561109">
        <w:rPr>
          <w:rFonts w:ascii="Arial" w:hAnsi="Arial" w:cs="Arial"/>
        </w:rPr>
        <w:t xml:space="preserve">vestigadores/as sobre temáticas </w:t>
      </w:r>
      <w:proofErr w:type="gramStart"/>
      <w:r w:rsidR="000352C9">
        <w:rPr>
          <w:rFonts w:ascii="Arial" w:hAnsi="Arial" w:cs="Arial"/>
        </w:rPr>
        <w:t>educativa</w:t>
      </w:r>
      <w:r w:rsidR="000352C9" w:rsidRPr="00125853">
        <w:rPr>
          <w:rFonts w:ascii="Arial" w:hAnsi="Arial" w:cs="Arial"/>
        </w:rPr>
        <w:t>s</w:t>
      </w:r>
      <w:proofErr w:type="gramEnd"/>
      <w:r w:rsidR="00125853" w:rsidRPr="00125853">
        <w:rPr>
          <w:rFonts w:ascii="Arial" w:hAnsi="Arial" w:cs="Arial"/>
        </w:rPr>
        <w:t xml:space="preserve">. </w:t>
      </w:r>
    </w:p>
    <w:p w:rsidR="000352C9" w:rsidRPr="00125853" w:rsidRDefault="000352C9" w:rsidP="00052FF7">
      <w:pPr>
        <w:ind w:firstLine="708"/>
        <w:rPr>
          <w:rFonts w:ascii="Arial" w:hAnsi="Arial" w:cs="Arial"/>
        </w:rPr>
      </w:pPr>
    </w:p>
    <w:p w:rsidR="00125853" w:rsidRPr="00125853" w:rsidRDefault="00125853" w:rsidP="00E5658D">
      <w:pPr>
        <w:rPr>
          <w:rFonts w:ascii="Arial" w:hAnsi="Arial" w:cs="Arial"/>
        </w:rPr>
      </w:pPr>
    </w:p>
    <w:p w:rsidR="00125853" w:rsidRDefault="00052FF7" w:rsidP="00052FF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Que l</w:t>
      </w:r>
      <w:r w:rsidR="00125853" w:rsidRPr="00125853">
        <w:rPr>
          <w:rFonts w:ascii="Arial" w:hAnsi="Arial" w:cs="Arial"/>
        </w:rPr>
        <w:t>a revista digital reúne 29 artículos de más de 60 autores y es el fruto de un trabajo colaborativo: elaboraciones individuales o colectivas, relatos de experiencias sobre la implementación de la ESI en diversos niveles, modalidades e instituciones del sistema educativo y análisis sobre diversas dimensiones de la ESI.</w:t>
      </w:r>
      <w:r w:rsidR="000352C9">
        <w:rPr>
          <w:rFonts w:ascii="Arial" w:hAnsi="Arial" w:cs="Arial"/>
        </w:rPr>
        <w:t xml:space="preserve"> C</w:t>
      </w:r>
      <w:r w:rsidR="00125853" w:rsidRPr="00125853">
        <w:rPr>
          <w:rFonts w:ascii="Arial" w:hAnsi="Arial" w:cs="Arial"/>
        </w:rPr>
        <w:t xml:space="preserve">omo señala Dora Barrancos en el prólogo “Muchos textos de los aquí reunidos revelan investigaciones promisorias y otros tanto ofrecen reflexiones, hábilmente labradas, para producir profundas alteraciones de las prácticas pedagógicas con eje ESI”. </w:t>
      </w:r>
    </w:p>
    <w:p w:rsidR="000352C9" w:rsidRPr="00125853" w:rsidRDefault="000352C9" w:rsidP="00052FF7">
      <w:pPr>
        <w:ind w:firstLine="708"/>
        <w:rPr>
          <w:rFonts w:ascii="Arial" w:hAnsi="Arial" w:cs="Arial"/>
        </w:rPr>
      </w:pPr>
    </w:p>
    <w:p w:rsidR="00125853" w:rsidRPr="00125853" w:rsidRDefault="00125853" w:rsidP="00E5658D">
      <w:pPr>
        <w:rPr>
          <w:rFonts w:ascii="Arial" w:hAnsi="Arial" w:cs="Arial"/>
        </w:rPr>
      </w:pPr>
    </w:p>
    <w:p w:rsidR="00125853" w:rsidRPr="00125853" w:rsidRDefault="00573A2F" w:rsidP="00573A2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Que l</w:t>
      </w:r>
      <w:r w:rsidR="00125853" w:rsidRPr="00125853">
        <w:rPr>
          <w:rFonts w:ascii="Arial" w:hAnsi="Arial" w:cs="Arial"/>
        </w:rPr>
        <w:t>a revista colabora, a 16 años de sancionada la Ley Nacional de Educación Sexual Integral, tanto a valorar los avances realizados como a identificar y problematizar los desafíos pendientes para garantizar el derecho a que todos los estudiantes reciban una educación sexual integral</w:t>
      </w:r>
      <w:r w:rsidR="00125853">
        <w:rPr>
          <w:rFonts w:ascii="Arial" w:hAnsi="Arial" w:cs="Arial"/>
        </w:rPr>
        <w:t>.</w:t>
      </w:r>
    </w:p>
    <w:p w:rsidR="00125853" w:rsidRDefault="00125853">
      <w:pPr>
        <w:rPr>
          <w:rFonts w:ascii="Arial" w:hAnsi="Arial" w:cs="Arial"/>
        </w:rPr>
      </w:pPr>
    </w:p>
    <w:p w:rsidR="000352C9" w:rsidRDefault="00573A2F" w:rsidP="00573A2F">
      <w:pPr>
        <w:rPr>
          <w:rFonts w:ascii="Arial" w:hAnsi="Arial" w:cs="Arial"/>
          <w:szCs w:val="24"/>
          <w:lang w:val="es-MX"/>
        </w:rPr>
      </w:pPr>
      <w:r w:rsidRPr="00696A6E">
        <w:rPr>
          <w:rFonts w:ascii="Arial" w:hAnsi="Arial" w:cs="Arial"/>
          <w:szCs w:val="24"/>
          <w:lang w:val="es-MX"/>
        </w:rPr>
        <w:lastRenderedPageBreak/>
        <w:t xml:space="preserve">Por todo lo expuesto, esta </w:t>
      </w:r>
      <w:r w:rsidRPr="00696A6E">
        <w:rPr>
          <w:rFonts w:ascii="Arial" w:hAnsi="Arial" w:cs="Arial"/>
          <w:b/>
          <w:szCs w:val="24"/>
          <w:lang w:val="es-MX"/>
        </w:rPr>
        <w:t>Comisión de Comunicación Social</w:t>
      </w:r>
      <w:r w:rsidRPr="004E066F">
        <w:rPr>
          <w:rFonts w:ascii="Arial" w:hAnsi="Arial" w:cs="Arial"/>
          <w:b/>
          <w:szCs w:val="24"/>
          <w:lang w:val="es-ES"/>
        </w:rPr>
        <w:t>, Medios de Comunicación y Tecnologías de la Comunicación</w:t>
      </w:r>
      <w:r w:rsidRPr="00696A6E">
        <w:rPr>
          <w:rFonts w:ascii="Arial" w:hAnsi="Arial" w:cs="Arial"/>
          <w:szCs w:val="24"/>
          <w:lang w:val="es-MX"/>
        </w:rPr>
        <w:t xml:space="preserve"> aconseja la aprobación de </w:t>
      </w:r>
    </w:p>
    <w:p w:rsidR="00573A2F" w:rsidRDefault="00573A2F" w:rsidP="00573A2F">
      <w:pPr>
        <w:rPr>
          <w:rFonts w:ascii="Arial" w:hAnsi="Arial" w:cs="Arial"/>
          <w:szCs w:val="24"/>
          <w:lang w:val="es-MX"/>
        </w:rPr>
      </w:pPr>
      <w:proofErr w:type="gramStart"/>
      <w:r w:rsidRPr="00696A6E">
        <w:rPr>
          <w:rFonts w:ascii="Arial" w:hAnsi="Arial" w:cs="Arial"/>
          <w:szCs w:val="24"/>
          <w:lang w:val="es-MX"/>
        </w:rPr>
        <w:t>la</w:t>
      </w:r>
      <w:proofErr w:type="gramEnd"/>
      <w:r w:rsidRPr="00696A6E">
        <w:rPr>
          <w:rFonts w:ascii="Arial" w:hAnsi="Arial" w:cs="Arial"/>
          <w:szCs w:val="24"/>
          <w:lang w:val="es-MX"/>
        </w:rPr>
        <w:t xml:space="preserve"> siguiente</w:t>
      </w:r>
    </w:p>
    <w:p w:rsidR="000352C9" w:rsidRDefault="000352C9" w:rsidP="00573A2F">
      <w:pPr>
        <w:rPr>
          <w:rFonts w:ascii="Arial" w:hAnsi="Arial" w:cs="Arial"/>
          <w:szCs w:val="24"/>
          <w:lang w:val="es-MX"/>
        </w:rPr>
      </w:pPr>
    </w:p>
    <w:p w:rsidR="000352C9" w:rsidRDefault="000352C9" w:rsidP="00573A2F">
      <w:pPr>
        <w:rPr>
          <w:rFonts w:ascii="Arial" w:hAnsi="Arial" w:cs="Arial"/>
          <w:szCs w:val="24"/>
          <w:lang w:val="es-MX"/>
        </w:rPr>
      </w:pPr>
    </w:p>
    <w:p w:rsidR="000352C9" w:rsidRDefault="000352C9" w:rsidP="00573A2F">
      <w:pPr>
        <w:rPr>
          <w:rFonts w:ascii="Arial" w:hAnsi="Arial" w:cs="Arial"/>
          <w:szCs w:val="24"/>
          <w:lang w:val="es-MX"/>
        </w:rPr>
      </w:pPr>
    </w:p>
    <w:p w:rsidR="00573A2F" w:rsidRDefault="00573A2F" w:rsidP="00573A2F">
      <w:pPr>
        <w:jc w:val="center"/>
        <w:rPr>
          <w:rStyle w:val="eop"/>
          <w:rFonts w:ascii="Arial" w:hAnsi="Arial" w:cs="Arial"/>
          <w:b/>
          <w:szCs w:val="24"/>
          <w:lang w:val="es-MX"/>
        </w:rPr>
      </w:pPr>
      <w:r w:rsidRPr="007E481E">
        <w:rPr>
          <w:rStyle w:val="eop"/>
          <w:rFonts w:ascii="Arial" w:hAnsi="Arial" w:cs="Arial"/>
          <w:b/>
          <w:szCs w:val="24"/>
          <w:lang w:val="es-MX"/>
        </w:rPr>
        <w:t>DECLARACIÓN</w:t>
      </w:r>
    </w:p>
    <w:p w:rsidR="00573A2F" w:rsidRDefault="00573A2F" w:rsidP="00573A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4"/>
          <w:szCs w:val="24"/>
          <w:lang w:val="es-MX"/>
        </w:rPr>
      </w:pPr>
    </w:p>
    <w:p w:rsidR="000352C9" w:rsidRDefault="000352C9" w:rsidP="00573A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4"/>
          <w:szCs w:val="24"/>
          <w:lang w:val="es-MX"/>
        </w:rPr>
      </w:pPr>
    </w:p>
    <w:p w:rsidR="00573A2F" w:rsidRDefault="00573A2F" w:rsidP="00573A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4"/>
          <w:szCs w:val="24"/>
          <w:lang w:val="es-MX"/>
        </w:rPr>
      </w:pPr>
    </w:p>
    <w:p w:rsidR="00573A2F" w:rsidRPr="00125853" w:rsidRDefault="00573A2F" w:rsidP="00561109">
      <w:pPr>
        <w:spacing w:before="240" w:after="240"/>
        <w:rPr>
          <w:rFonts w:ascii="Arial" w:hAnsi="Arial" w:cs="Arial"/>
          <w:lang w:val="es-ES"/>
        </w:rPr>
      </w:pPr>
      <w:r w:rsidRPr="005962BE">
        <w:rPr>
          <w:rFonts w:ascii="Arial" w:hAnsi="Arial" w:cs="Arial"/>
        </w:rPr>
        <w:t xml:space="preserve">Declárase </w:t>
      </w:r>
      <w:r>
        <w:rPr>
          <w:rFonts w:ascii="Arial" w:hAnsi="Arial" w:cs="Arial"/>
        </w:rPr>
        <w:t>de interés para la Comunicación S</w:t>
      </w:r>
      <w:r w:rsidRPr="00A43294">
        <w:rPr>
          <w:rFonts w:ascii="Arial" w:hAnsi="Arial" w:cs="Arial"/>
        </w:rPr>
        <w:t>ocial</w:t>
      </w:r>
      <w:r>
        <w:rPr>
          <w:rFonts w:ascii="Arial" w:hAnsi="Arial" w:cs="Arial"/>
        </w:rPr>
        <w:t xml:space="preserve"> y para la Promoción de los Derechos de las Mujeres y D</w:t>
      </w:r>
      <w:r w:rsidRPr="00125853">
        <w:rPr>
          <w:rFonts w:ascii="Arial" w:hAnsi="Arial" w:cs="Arial"/>
        </w:rPr>
        <w:t>iversidades de la Ciudad Autónoma de Buenos Aires a la revista “ESI: En-tramando reflexiones y andares. Por una educación emancipatoria” de los compiladores Alan Baichman, Micaela Flores, Julia Morena Guido, M. Josefina Padrós y Gabriela A. Ramos.</w:t>
      </w:r>
    </w:p>
    <w:p w:rsidR="00573A2F" w:rsidRDefault="00573A2F" w:rsidP="00561109">
      <w:pPr>
        <w:rPr>
          <w:rFonts w:ascii="Arial" w:hAnsi="Arial" w:cs="Arial"/>
        </w:rPr>
      </w:pPr>
    </w:p>
    <w:p w:rsidR="00573A2F" w:rsidRPr="005962BE" w:rsidRDefault="00573A2F" w:rsidP="00573A2F">
      <w:pPr>
        <w:rPr>
          <w:rFonts w:ascii="Arial" w:hAnsi="Arial" w:cs="Arial"/>
        </w:rPr>
      </w:pPr>
    </w:p>
    <w:p w:rsidR="00573A2F" w:rsidRDefault="00573A2F" w:rsidP="00573A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:rsidR="00573A2F" w:rsidRPr="005962BE" w:rsidRDefault="00573A2F" w:rsidP="00573A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:rsidR="00573A2F" w:rsidRPr="00B15222" w:rsidRDefault="00573A2F" w:rsidP="00573A2F">
      <w:pPr>
        <w:rPr>
          <w:rFonts w:ascii="Arial" w:hAnsi="Arial" w:cs="Arial"/>
          <w:szCs w:val="24"/>
          <w:lang w:val="es-MX"/>
        </w:rPr>
      </w:pPr>
      <w:r w:rsidRPr="00B15222">
        <w:rPr>
          <w:rFonts w:ascii="Arial" w:hAnsi="Arial" w:cs="Arial"/>
          <w:szCs w:val="24"/>
          <w:lang w:val="es-MX"/>
        </w:rPr>
        <w:t>Sala de la C</w:t>
      </w:r>
      <w:r>
        <w:rPr>
          <w:rFonts w:ascii="Arial" w:hAnsi="Arial" w:cs="Arial"/>
          <w:szCs w:val="24"/>
          <w:lang w:val="es-MX"/>
        </w:rPr>
        <w:t>omisión,</w:t>
      </w:r>
      <w:r w:rsidR="00374B49">
        <w:rPr>
          <w:rFonts w:ascii="Arial" w:hAnsi="Arial" w:cs="Arial"/>
          <w:szCs w:val="24"/>
          <w:lang w:val="es-MX"/>
        </w:rPr>
        <w:t xml:space="preserve"> 10 de Octubre </w:t>
      </w:r>
      <w:r>
        <w:rPr>
          <w:rFonts w:ascii="Arial" w:hAnsi="Arial" w:cs="Arial"/>
          <w:szCs w:val="24"/>
          <w:lang w:val="es-MX"/>
        </w:rPr>
        <w:t>de 2023</w:t>
      </w:r>
    </w:p>
    <w:p w:rsidR="00573A2F" w:rsidRPr="00B15222" w:rsidRDefault="00573A2F" w:rsidP="00573A2F">
      <w:pPr>
        <w:rPr>
          <w:rFonts w:ascii="Arial" w:hAnsi="Arial" w:cs="Arial"/>
          <w:szCs w:val="24"/>
          <w:lang w:val="es-MX"/>
        </w:rPr>
      </w:pPr>
    </w:p>
    <w:p w:rsidR="00573A2F" w:rsidRPr="00B15222" w:rsidRDefault="00573A2F" w:rsidP="00573A2F">
      <w:pPr>
        <w:rPr>
          <w:rFonts w:ascii="Arial" w:hAnsi="Arial" w:cs="Arial"/>
          <w:szCs w:val="24"/>
          <w:lang w:val="es-MX"/>
        </w:rPr>
      </w:pPr>
    </w:p>
    <w:p w:rsidR="00573A2F" w:rsidRPr="00B15222" w:rsidRDefault="00573A2F" w:rsidP="00573A2F">
      <w:pPr>
        <w:ind w:firstLine="708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rPr>
          <w:rFonts w:ascii="Arial" w:hAnsi="Arial" w:cs="Arial"/>
          <w:b/>
          <w:szCs w:val="24"/>
        </w:rPr>
      </w:pPr>
    </w:p>
    <w:p w:rsidR="00573A2F" w:rsidRPr="00B15222" w:rsidRDefault="00573A2F" w:rsidP="00573A2F">
      <w:pPr>
        <w:jc w:val="center"/>
        <w:rPr>
          <w:rFonts w:ascii="Arial" w:hAnsi="Arial" w:cs="Arial"/>
          <w:szCs w:val="24"/>
        </w:rPr>
      </w:pP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  <w:t>Méndez, María Sol</w:t>
      </w:r>
    </w:p>
    <w:p w:rsidR="00573A2F" w:rsidRPr="00B15222" w:rsidRDefault="00573A2F" w:rsidP="00573A2F">
      <w:pPr>
        <w:jc w:val="center"/>
        <w:rPr>
          <w:rFonts w:ascii="Arial" w:hAnsi="Arial" w:cs="Arial"/>
          <w:szCs w:val="24"/>
        </w:rPr>
      </w:pP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  <w:t>Presidente</w:t>
      </w: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O´Dezaille</w:t>
      </w:r>
      <w:r w:rsidRPr="00B1522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Juan Pablo</w:t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 xml:space="preserve">              </w:t>
      </w:r>
      <w:r w:rsidRPr="00B15222">
        <w:rPr>
          <w:rFonts w:ascii="Arial" w:hAnsi="Arial" w:cs="Arial"/>
          <w:szCs w:val="24"/>
        </w:rPr>
        <w:t xml:space="preserve"> Guouman, Marcelo</w:t>
      </w: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Pr="00B15222">
        <w:rPr>
          <w:rFonts w:ascii="Arial" w:hAnsi="Arial" w:cs="Arial"/>
          <w:szCs w:val="24"/>
        </w:rPr>
        <w:t>Vicepresidente</w:t>
      </w: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B15222">
        <w:rPr>
          <w:rFonts w:ascii="Arial" w:hAnsi="Arial" w:cs="Arial"/>
          <w:szCs w:val="24"/>
        </w:rPr>
        <w:t>Garrido, Esteban</w:t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  <w:t>Romano, Lucía</w:t>
      </w: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</w:p>
    <w:p w:rsidR="00573A2F" w:rsidRPr="00B15222" w:rsidRDefault="00573A2F" w:rsidP="00573A2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Barreto, Jessica</w:t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 w:rsidRPr="00B1522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</w:t>
      </w:r>
      <w:r w:rsidRPr="00B15222">
        <w:rPr>
          <w:rFonts w:ascii="Arial" w:hAnsi="Arial" w:cs="Arial"/>
          <w:szCs w:val="24"/>
        </w:rPr>
        <w:t>Fleitas, Rebeca</w:t>
      </w:r>
    </w:p>
    <w:p w:rsidR="00573A2F" w:rsidRPr="00125853" w:rsidRDefault="00573A2F">
      <w:pPr>
        <w:rPr>
          <w:rFonts w:ascii="Arial" w:hAnsi="Arial" w:cs="Arial"/>
        </w:rPr>
      </w:pPr>
    </w:p>
    <w:sectPr w:rsidR="00573A2F" w:rsidRPr="00125853" w:rsidSect="005E3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2977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AE" w:rsidRDefault="003A54AE">
      <w:r>
        <w:separator/>
      </w:r>
    </w:p>
  </w:endnote>
  <w:endnote w:type="continuationSeparator" w:id="0">
    <w:p w:rsidR="003A54AE" w:rsidRDefault="003A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8D" w:rsidRDefault="00E565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1" w:name="Proyecto"/>
    <w:bookmarkEnd w:id="1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561109" w:rsidRPr="00561109">
        <w:rPr>
          <w:noProof/>
          <w:color w:val="333333"/>
          <w:sz w:val="20"/>
        </w:rPr>
        <w:t>09/10/2023 12:34:00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561109" w:rsidRPr="00561109">
        <w:rPr>
          <w:noProof/>
          <w:color w:val="333333"/>
          <w:sz w:val="20"/>
        </w:rPr>
        <w:t>2707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561109" w:rsidRPr="00561109">
        <w:rPr>
          <w:noProof/>
          <w:color w:val="333333"/>
          <w:sz w:val="20"/>
        </w:rPr>
        <w:t>481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5A31D3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5A31D3" w:rsidRPr="001C19C4">
      <w:rPr>
        <w:rStyle w:val="Nmerodepgina"/>
        <w:color w:val="333333"/>
      </w:rPr>
      <w:fldChar w:fldCharType="separate"/>
    </w:r>
    <w:r w:rsidR="00561109">
      <w:rPr>
        <w:rStyle w:val="Nmerodepgina"/>
        <w:noProof/>
        <w:color w:val="333333"/>
      </w:rPr>
      <w:t>2</w:t>
    </w:r>
    <w:r w:rsidR="005A31D3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561109" w:rsidRPr="00561109">
        <w:rPr>
          <w:rStyle w:val="Nmerodepgina"/>
          <w:noProof/>
          <w:color w:val="333333"/>
        </w:rPr>
        <w:t>2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8D" w:rsidRDefault="00E565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AE" w:rsidRDefault="003A54AE">
      <w:r>
        <w:separator/>
      </w:r>
    </w:p>
  </w:footnote>
  <w:footnote w:type="continuationSeparator" w:id="0">
    <w:p w:rsidR="003A54AE" w:rsidRDefault="003A5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8D" w:rsidRDefault="00E565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8D" w:rsidRDefault="00E5658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25853"/>
    <w:rsid w:val="000207DD"/>
    <w:rsid w:val="00026430"/>
    <w:rsid w:val="00030DF5"/>
    <w:rsid w:val="000352C9"/>
    <w:rsid w:val="0003615C"/>
    <w:rsid w:val="000376AB"/>
    <w:rsid w:val="00043882"/>
    <w:rsid w:val="00052FF7"/>
    <w:rsid w:val="00062864"/>
    <w:rsid w:val="00067370"/>
    <w:rsid w:val="000713D7"/>
    <w:rsid w:val="00071CFB"/>
    <w:rsid w:val="00076E5E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25853"/>
    <w:rsid w:val="00127D10"/>
    <w:rsid w:val="00136787"/>
    <w:rsid w:val="00145948"/>
    <w:rsid w:val="00155C7C"/>
    <w:rsid w:val="00160A2A"/>
    <w:rsid w:val="001614A7"/>
    <w:rsid w:val="0019414B"/>
    <w:rsid w:val="001B770D"/>
    <w:rsid w:val="001C18CC"/>
    <w:rsid w:val="001C19C4"/>
    <w:rsid w:val="001D480C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B47D0"/>
    <w:rsid w:val="002C768C"/>
    <w:rsid w:val="002D05E9"/>
    <w:rsid w:val="002D496B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61201"/>
    <w:rsid w:val="00374B49"/>
    <w:rsid w:val="00395843"/>
    <w:rsid w:val="003A54AE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C4B76"/>
    <w:rsid w:val="004D2D62"/>
    <w:rsid w:val="004D30D5"/>
    <w:rsid w:val="004D438B"/>
    <w:rsid w:val="004E235F"/>
    <w:rsid w:val="0051012E"/>
    <w:rsid w:val="005142E6"/>
    <w:rsid w:val="00522C71"/>
    <w:rsid w:val="005241CE"/>
    <w:rsid w:val="00534552"/>
    <w:rsid w:val="00540D49"/>
    <w:rsid w:val="00540E5C"/>
    <w:rsid w:val="00550A79"/>
    <w:rsid w:val="00551DE0"/>
    <w:rsid w:val="00561109"/>
    <w:rsid w:val="00573A2F"/>
    <w:rsid w:val="0057409D"/>
    <w:rsid w:val="005769D4"/>
    <w:rsid w:val="00584777"/>
    <w:rsid w:val="00587242"/>
    <w:rsid w:val="005A1232"/>
    <w:rsid w:val="005A31D3"/>
    <w:rsid w:val="005A32ED"/>
    <w:rsid w:val="005A3AA1"/>
    <w:rsid w:val="005A3DA3"/>
    <w:rsid w:val="005A4D27"/>
    <w:rsid w:val="005B0FAF"/>
    <w:rsid w:val="005B14CE"/>
    <w:rsid w:val="005B6538"/>
    <w:rsid w:val="005C37AB"/>
    <w:rsid w:val="005E3C49"/>
    <w:rsid w:val="005F35E2"/>
    <w:rsid w:val="00601A75"/>
    <w:rsid w:val="00616F70"/>
    <w:rsid w:val="00622DE5"/>
    <w:rsid w:val="00636BE0"/>
    <w:rsid w:val="0064363E"/>
    <w:rsid w:val="006811D6"/>
    <w:rsid w:val="00690392"/>
    <w:rsid w:val="00697F98"/>
    <w:rsid w:val="006C326A"/>
    <w:rsid w:val="006C40E9"/>
    <w:rsid w:val="006D3303"/>
    <w:rsid w:val="006D5CB7"/>
    <w:rsid w:val="006E3675"/>
    <w:rsid w:val="00706B8E"/>
    <w:rsid w:val="00715AF3"/>
    <w:rsid w:val="00720C1E"/>
    <w:rsid w:val="00734F30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38E5"/>
    <w:rsid w:val="008B4536"/>
    <w:rsid w:val="008C4AC3"/>
    <w:rsid w:val="00906685"/>
    <w:rsid w:val="00910E0F"/>
    <w:rsid w:val="00915789"/>
    <w:rsid w:val="0091690E"/>
    <w:rsid w:val="00947238"/>
    <w:rsid w:val="009624FC"/>
    <w:rsid w:val="0096461D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84C9C"/>
    <w:rsid w:val="00B85EE2"/>
    <w:rsid w:val="00BF2B7B"/>
    <w:rsid w:val="00BF71C2"/>
    <w:rsid w:val="00C26F53"/>
    <w:rsid w:val="00C330CB"/>
    <w:rsid w:val="00C3675D"/>
    <w:rsid w:val="00C419C1"/>
    <w:rsid w:val="00C51E49"/>
    <w:rsid w:val="00C521F9"/>
    <w:rsid w:val="00C63351"/>
    <w:rsid w:val="00C71253"/>
    <w:rsid w:val="00C734F9"/>
    <w:rsid w:val="00C87365"/>
    <w:rsid w:val="00C93FF6"/>
    <w:rsid w:val="00CC20B0"/>
    <w:rsid w:val="00CE163F"/>
    <w:rsid w:val="00D21279"/>
    <w:rsid w:val="00D43AA2"/>
    <w:rsid w:val="00D518DB"/>
    <w:rsid w:val="00D55ECB"/>
    <w:rsid w:val="00D67721"/>
    <w:rsid w:val="00D758CE"/>
    <w:rsid w:val="00D76A86"/>
    <w:rsid w:val="00D927D4"/>
    <w:rsid w:val="00DB0F7F"/>
    <w:rsid w:val="00DC7375"/>
    <w:rsid w:val="00DD2795"/>
    <w:rsid w:val="00DD4DE2"/>
    <w:rsid w:val="00DD520D"/>
    <w:rsid w:val="00DF0164"/>
    <w:rsid w:val="00DF14A9"/>
    <w:rsid w:val="00DF54AA"/>
    <w:rsid w:val="00E07D33"/>
    <w:rsid w:val="00E12909"/>
    <w:rsid w:val="00E12DDE"/>
    <w:rsid w:val="00E143B6"/>
    <w:rsid w:val="00E30CFF"/>
    <w:rsid w:val="00E31272"/>
    <w:rsid w:val="00E55186"/>
    <w:rsid w:val="00E5658D"/>
    <w:rsid w:val="00E615F1"/>
    <w:rsid w:val="00E63146"/>
    <w:rsid w:val="00E64A1D"/>
    <w:rsid w:val="00E74920"/>
    <w:rsid w:val="00E81EE5"/>
    <w:rsid w:val="00E91F21"/>
    <w:rsid w:val="00EB6956"/>
    <w:rsid w:val="00EE6672"/>
    <w:rsid w:val="00EF0D22"/>
    <w:rsid w:val="00F13C69"/>
    <w:rsid w:val="00F41DF6"/>
    <w:rsid w:val="00F52245"/>
    <w:rsid w:val="00F5569F"/>
    <w:rsid w:val="00F60308"/>
    <w:rsid w:val="00F640D0"/>
    <w:rsid w:val="00F75389"/>
    <w:rsid w:val="00F903E8"/>
    <w:rsid w:val="00FA0C8C"/>
    <w:rsid w:val="00FB4F49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53"/>
    <w:pPr>
      <w:jc w:val="both"/>
    </w:pPr>
    <w:rPr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52FF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FF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73A2F"/>
    <w:pPr>
      <w:spacing w:before="100" w:beforeAutospacing="1" w:after="100" w:afterAutospacing="1"/>
      <w:jc w:val="left"/>
    </w:pPr>
    <w:rPr>
      <w:rFonts w:eastAsiaTheme="minorHAnsi"/>
      <w:sz w:val="20"/>
    </w:rPr>
  </w:style>
  <w:style w:type="character" w:customStyle="1" w:styleId="normaltextrun">
    <w:name w:val="normaltextrun"/>
    <w:basedOn w:val="Fuentedeprrafopredeter"/>
    <w:rsid w:val="00573A2F"/>
  </w:style>
  <w:style w:type="character" w:customStyle="1" w:styleId="eop">
    <w:name w:val="eop"/>
    <w:basedOn w:val="Fuentedeprrafopredeter"/>
    <w:rsid w:val="00573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positorioccc.omeka.net/items/show/58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allotti\Documents\Despachos%2020-21-22-23\LegislarOffLin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AFE5-D2E7-44D3-B67A-DB7E47A0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LegislarOffLine</Template>
  <TotalTime>14</TotalTime>
  <Pages>2</Pages>
  <Words>481</Words>
  <Characters>2707</Characters>
  <Application>Microsoft Office Word</Application>
  <DocSecurity>0</DocSecurity>
  <Lines>99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digallotti</dc:creator>
  <cp:lastModifiedBy>Hucaccavella</cp:lastModifiedBy>
  <cp:revision>4</cp:revision>
  <cp:lastPrinted>2023-10-09T18:13:00Z</cp:lastPrinted>
  <dcterms:created xsi:type="dcterms:W3CDTF">2023-10-09T15:34:00Z</dcterms:created>
  <dcterms:modified xsi:type="dcterms:W3CDTF">2023-10-09T18:14:00Z</dcterms:modified>
</cp:coreProperties>
</file>