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666" w:rsidRPr="001C7FA3" w:rsidRDefault="00C26666" w:rsidP="007A1339">
      <w:r w:rsidRPr="001C7FA3">
        <w:t xml:space="preserve">Ref. Expediente Nº </w:t>
      </w:r>
      <w:r w:rsidR="00DD485A">
        <w:t>3679</w:t>
      </w:r>
      <w:r w:rsidRPr="001C7FA3">
        <w:t>-</w:t>
      </w:r>
      <w:r w:rsidR="00DD485A">
        <w:t>D</w:t>
      </w:r>
      <w:r w:rsidRPr="001C7FA3">
        <w:t>-202</w:t>
      </w:r>
      <w:r w:rsidR="004D49CE">
        <w:t>4</w:t>
      </w:r>
      <w:r w:rsidRPr="001C7FA3">
        <w:t xml:space="preserve"> </w:t>
      </w:r>
      <w:r w:rsidR="00DB5730">
        <w:t>–</w:t>
      </w:r>
      <w:r w:rsidRPr="001C7FA3">
        <w:t xml:space="preserve"> </w:t>
      </w:r>
      <w:r w:rsidR="00DD485A">
        <w:t xml:space="preserve">Diputada </w:t>
      </w:r>
      <w:proofErr w:type="spellStart"/>
      <w:r w:rsidR="00DD485A">
        <w:t>Imas</w:t>
      </w:r>
      <w:proofErr w:type="spellEnd"/>
      <w:r w:rsidRPr="001C7FA3">
        <w:t xml:space="preserve"> – </w:t>
      </w:r>
      <w:r w:rsidR="00DD485A">
        <w:t>Derogación de la Ley N° 1073</w:t>
      </w:r>
      <w:r w:rsidRPr="001C7FA3">
        <w:t>.-</w:t>
      </w:r>
    </w:p>
    <w:p w:rsidR="00C26666" w:rsidRDefault="00C26666" w:rsidP="007A1339">
      <w:r w:rsidRPr="001C7FA3">
        <w:t xml:space="preserve"> </w:t>
      </w:r>
    </w:p>
    <w:p w:rsidR="00E61A72" w:rsidRDefault="00E61A72" w:rsidP="007A1339"/>
    <w:p w:rsidR="005259FE" w:rsidRDefault="005259FE" w:rsidP="007A1339"/>
    <w:p w:rsidR="00C26666" w:rsidRPr="001C7FA3" w:rsidRDefault="00C26666" w:rsidP="007A1339">
      <w:r w:rsidRPr="001C7FA3">
        <w:t>LEGISLATURA DE LA CIUDAD DE BUENOS AIRES:</w:t>
      </w:r>
    </w:p>
    <w:p w:rsidR="00C26666" w:rsidRDefault="00C26666" w:rsidP="007A1339"/>
    <w:p w:rsidR="00C26666" w:rsidRPr="001C7FA3" w:rsidRDefault="00C26666" w:rsidP="007A1339">
      <w:pPr>
        <w:ind w:firstLine="708"/>
      </w:pPr>
      <w:r w:rsidRPr="001C7FA3">
        <w:t xml:space="preserve">Visto el expediente Nº </w:t>
      </w:r>
      <w:r w:rsidR="00DD485A">
        <w:t>3679-D-</w:t>
      </w:r>
      <w:r w:rsidRPr="001C7FA3">
        <w:t>202</w:t>
      </w:r>
      <w:r w:rsidR="004D49CE">
        <w:t>4</w:t>
      </w:r>
      <w:r w:rsidRPr="001C7FA3">
        <w:t>, autoría de</w:t>
      </w:r>
      <w:r w:rsidR="00DD485A">
        <w:t xml:space="preserve"> </w:t>
      </w:r>
      <w:r w:rsidRPr="001C7FA3">
        <w:t>l</w:t>
      </w:r>
      <w:r w:rsidR="00DD485A">
        <w:t xml:space="preserve">a Diputada Silvia </w:t>
      </w:r>
      <w:proofErr w:type="spellStart"/>
      <w:r w:rsidR="00DD485A">
        <w:t>Imas</w:t>
      </w:r>
      <w:proofErr w:type="spellEnd"/>
      <w:r w:rsidR="00DB5730">
        <w:t>,</w:t>
      </w:r>
      <w:r w:rsidRPr="001C7FA3">
        <w:t xml:space="preserve"> referido a </w:t>
      </w:r>
      <w:r w:rsidR="00DD485A">
        <w:t>la derogación de la Ley N° 1073</w:t>
      </w:r>
      <w:r w:rsidR="00FE5533">
        <w:t xml:space="preserve"> (B.O.C.B.A. N° 1800)</w:t>
      </w:r>
      <w:r w:rsidR="00DD485A">
        <w:t xml:space="preserve"> </w:t>
      </w:r>
      <w:r w:rsidRPr="001C7FA3">
        <w:t>y,</w:t>
      </w:r>
    </w:p>
    <w:p w:rsidR="00C26666" w:rsidRDefault="00C26666" w:rsidP="007A1339"/>
    <w:p w:rsidR="00C26666" w:rsidRDefault="00C26666" w:rsidP="007A1339">
      <w:r w:rsidRPr="001C7FA3">
        <w:t>CONSIDERANDO:</w:t>
      </w:r>
    </w:p>
    <w:p w:rsidR="00C26666" w:rsidRPr="001C7FA3" w:rsidRDefault="00C26666" w:rsidP="007A1339"/>
    <w:p w:rsidR="00DD485A" w:rsidRPr="00DD485A" w:rsidRDefault="00C26666" w:rsidP="009E1D3E">
      <w:pPr>
        <w:rPr>
          <w:color w:val="000000"/>
          <w:szCs w:val="24"/>
          <w:lang w:val="es-ES"/>
        </w:rPr>
      </w:pPr>
      <w:r w:rsidRPr="001C7FA3">
        <w:t xml:space="preserve">  </w:t>
      </w:r>
      <w:r w:rsidRPr="001C7FA3">
        <w:rPr>
          <w:b/>
          <w:color w:val="FF0000"/>
        </w:rPr>
        <w:t xml:space="preserve">  </w:t>
      </w:r>
      <w:r w:rsidRPr="001C7FA3">
        <w:t xml:space="preserve">     </w:t>
      </w:r>
      <w:r w:rsidRPr="001C7FA3">
        <w:tab/>
        <w:t xml:space="preserve">Que </w:t>
      </w:r>
      <w:r w:rsidR="009E1D3E">
        <w:t xml:space="preserve">la Ley N° 1073 </w:t>
      </w:r>
      <w:r w:rsidR="00DD485A" w:rsidRPr="00DD485A">
        <w:rPr>
          <w:color w:val="000000"/>
          <w:szCs w:val="24"/>
          <w:lang w:val="es-ES"/>
        </w:rPr>
        <w:t>establece la prohibición de circulación de taxis sin pasajeros, en el sentido de SE a NO en la Av. Presidente Roque Sáenz Peña, entre las calles Esmeralda y Suipacha</w:t>
      </w:r>
      <w:r w:rsidR="009E1D3E">
        <w:rPr>
          <w:color w:val="000000"/>
          <w:szCs w:val="24"/>
          <w:lang w:val="es-ES"/>
        </w:rPr>
        <w:t>.</w:t>
      </w:r>
      <w:r w:rsidR="00DD485A" w:rsidRPr="00DD485A">
        <w:rPr>
          <w:color w:val="000000"/>
          <w:szCs w:val="24"/>
          <w:lang w:val="es-ES"/>
        </w:rPr>
        <w:t xml:space="preserve"> </w:t>
      </w:r>
    </w:p>
    <w:p w:rsidR="00DD485A" w:rsidRDefault="009E1D3E" w:rsidP="009E1D3E">
      <w:pPr>
        <w:autoSpaceDE w:val="0"/>
        <w:autoSpaceDN w:val="0"/>
        <w:adjustRightInd w:val="0"/>
        <w:rPr>
          <w:color w:val="000000"/>
          <w:szCs w:val="24"/>
          <w:lang w:val="es-ES"/>
        </w:rPr>
      </w:pPr>
      <w:r>
        <w:rPr>
          <w:color w:val="000000"/>
          <w:szCs w:val="24"/>
          <w:lang w:val="es-ES"/>
        </w:rPr>
        <w:tab/>
        <w:t>Que e</w:t>
      </w:r>
      <w:r w:rsidR="00DD485A" w:rsidRPr="00DD485A">
        <w:rPr>
          <w:color w:val="000000"/>
          <w:szCs w:val="24"/>
          <w:lang w:val="es-ES"/>
        </w:rPr>
        <w:t xml:space="preserve">sta norma coloca a </w:t>
      </w:r>
      <w:proofErr w:type="gramStart"/>
      <w:r w:rsidR="00DD485A" w:rsidRPr="00DD485A">
        <w:rPr>
          <w:color w:val="000000"/>
          <w:szCs w:val="24"/>
          <w:lang w:val="es-ES"/>
        </w:rPr>
        <w:t>los</w:t>
      </w:r>
      <w:proofErr w:type="gramEnd"/>
      <w:r w:rsidR="00DD485A" w:rsidRPr="00DD485A">
        <w:rPr>
          <w:color w:val="000000"/>
          <w:szCs w:val="24"/>
          <w:lang w:val="es-ES"/>
        </w:rPr>
        <w:t xml:space="preserve"> taxis en desventaja frente a otros tipos de transporte automotor que surgieron con la aparición de nuevas aplicaciones sobre </w:t>
      </w:r>
      <w:r>
        <w:rPr>
          <w:color w:val="000000"/>
          <w:szCs w:val="24"/>
          <w:lang w:val="es-ES"/>
        </w:rPr>
        <w:t>las que no pesa la prohibición.</w:t>
      </w:r>
    </w:p>
    <w:p w:rsidR="00F329CB" w:rsidRDefault="009E1D3E" w:rsidP="009E1D3E">
      <w:pPr>
        <w:autoSpaceDE w:val="0"/>
        <w:autoSpaceDN w:val="0"/>
        <w:adjustRightInd w:val="0"/>
        <w:rPr>
          <w:color w:val="000000"/>
          <w:szCs w:val="24"/>
          <w:lang w:val="es-ES"/>
        </w:rPr>
      </w:pPr>
      <w:r>
        <w:rPr>
          <w:color w:val="000000"/>
          <w:szCs w:val="24"/>
          <w:lang w:val="es-ES"/>
        </w:rPr>
        <w:tab/>
        <w:t>Que r</w:t>
      </w:r>
      <w:r w:rsidR="00DD485A" w:rsidRPr="00DD485A">
        <w:rPr>
          <w:color w:val="000000"/>
          <w:szCs w:val="24"/>
          <w:lang w:val="es-ES"/>
        </w:rPr>
        <w:t>egular la circulación de taxis sin pasajeros en una zona específica, no se ajusta a la realidad del sistema de transporte actual que, gracias a las aplicaciones y tecnología, han modificado las interacciones entre los usuarios y los proveedores de transporte.</w:t>
      </w:r>
    </w:p>
    <w:p w:rsidR="00DD485A" w:rsidRDefault="00F329CB" w:rsidP="009E1D3E">
      <w:pPr>
        <w:autoSpaceDE w:val="0"/>
        <w:autoSpaceDN w:val="0"/>
        <w:adjustRightInd w:val="0"/>
        <w:rPr>
          <w:color w:val="000000"/>
          <w:szCs w:val="24"/>
          <w:lang w:val="es-ES"/>
        </w:rPr>
      </w:pPr>
      <w:r>
        <w:rPr>
          <w:color w:val="000000"/>
          <w:szCs w:val="24"/>
          <w:lang w:val="es-ES"/>
        </w:rPr>
        <w:tab/>
        <w:t>Que</w:t>
      </w:r>
      <w:r w:rsidR="00DD485A" w:rsidRPr="00DD485A">
        <w:rPr>
          <w:color w:val="000000"/>
          <w:szCs w:val="24"/>
          <w:lang w:val="es-ES"/>
        </w:rPr>
        <w:t xml:space="preserve"> </w:t>
      </w:r>
      <w:r>
        <w:rPr>
          <w:color w:val="000000"/>
          <w:szCs w:val="24"/>
          <w:lang w:val="es-ES"/>
        </w:rPr>
        <w:t>e</w:t>
      </w:r>
      <w:r w:rsidR="00DD485A" w:rsidRPr="00DD485A">
        <w:rPr>
          <w:color w:val="000000"/>
          <w:szCs w:val="24"/>
          <w:lang w:val="es-ES"/>
        </w:rPr>
        <w:t>l tipo de regulación, como el que se plantea derogar, distorsiona el dinámico funcionamiento del mercado y limita la capacidad de adaptación del sistema de transporte a las</w:t>
      </w:r>
      <w:r>
        <w:rPr>
          <w:color w:val="000000"/>
          <w:szCs w:val="24"/>
          <w:lang w:val="es-ES"/>
        </w:rPr>
        <w:t xml:space="preserve"> necesidades de los ciudadanos.</w:t>
      </w:r>
    </w:p>
    <w:p w:rsidR="00F329CB" w:rsidRPr="00DD485A" w:rsidRDefault="00F329CB" w:rsidP="009E1D3E">
      <w:pPr>
        <w:autoSpaceDE w:val="0"/>
        <w:autoSpaceDN w:val="0"/>
        <w:adjustRightInd w:val="0"/>
        <w:rPr>
          <w:color w:val="000000"/>
          <w:szCs w:val="24"/>
          <w:lang w:val="es-ES"/>
        </w:rPr>
      </w:pPr>
      <w:r>
        <w:rPr>
          <w:color w:val="000000"/>
          <w:szCs w:val="24"/>
          <w:lang w:val="es-ES"/>
        </w:rPr>
        <w:tab/>
        <w:t xml:space="preserve">Que más allá de las fundadas razones técnicas por las cuales se sancionó la norma en el año 2003, </w:t>
      </w:r>
      <w:r w:rsidR="005259FE">
        <w:rPr>
          <w:color w:val="000000"/>
          <w:szCs w:val="24"/>
          <w:lang w:val="es-ES"/>
        </w:rPr>
        <w:t>la misma no se cumple ni es controlada adecuadamente por las autoridades.</w:t>
      </w:r>
    </w:p>
    <w:p w:rsidR="00C26666" w:rsidRPr="001C7FA3" w:rsidRDefault="00C26666" w:rsidP="007A1339">
      <w:r w:rsidRPr="001C7FA3">
        <w:t xml:space="preserve">    </w:t>
      </w:r>
      <w:r w:rsidRPr="001C7FA3">
        <w:tab/>
        <w:t>Por ello, esta Comisión de Tránsito y Transporte aconseja la sanción de la siguiente:</w:t>
      </w:r>
    </w:p>
    <w:p w:rsidR="00C26666" w:rsidRPr="001C7FA3" w:rsidRDefault="00C26666" w:rsidP="007A1339">
      <w:r w:rsidRPr="001C7FA3">
        <w:t xml:space="preserve"> </w:t>
      </w:r>
    </w:p>
    <w:p w:rsidR="00C26666" w:rsidRDefault="00C26666" w:rsidP="006B1144">
      <w:pPr>
        <w:jc w:val="center"/>
        <w:rPr>
          <w:b/>
          <w:u w:val="single"/>
        </w:rPr>
      </w:pPr>
      <w:r w:rsidRPr="001C7FA3">
        <w:rPr>
          <w:b/>
          <w:u w:val="single"/>
        </w:rPr>
        <w:t>LEY</w:t>
      </w:r>
    </w:p>
    <w:p w:rsidR="00C26666" w:rsidRPr="001C7FA3" w:rsidRDefault="00C26666" w:rsidP="007A1339">
      <w:pPr>
        <w:rPr>
          <w:b/>
          <w:u w:val="single"/>
        </w:rPr>
      </w:pPr>
    </w:p>
    <w:p w:rsidR="00DD485A" w:rsidRPr="00DD485A" w:rsidRDefault="00DD485A" w:rsidP="00DD485A">
      <w:pPr>
        <w:autoSpaceDE w:val="0"/>
        <w:autoSpaceDN w:val="0"/>
        <w:adjustRightInd w:val="0"/>
        <w:jc w:val="left"/>
        <w:rPr>
          <w:color w:val="000000"/>
          <w:szCs w:val="24"/>
          <w:lang w:val="es-ES"/>
        </w:rPr>
      </w:pPr>
    </w:p>
    <w:p w:rsidR="00DD485A" w:rsidRPr="00DD485A" w:rsidRDefault="00DD485A" w:rsidP="00DD485A">
      <w:pPr>
        <w:autoSpaceDE w:val="0"/>
        <w:autoSpaceDN w:val="0"/>
        <w:adjustRightInd w:val="0"/>
        <w:rPr>
          <w:color w:val="000000"/>
          <w:szCs w:val="24"/>
          <w:lang w:val="es-ES"/>
        </w:rPr>
      </w:pPr>
      <w:r w:rsidRPr="00DD485A">
        <w:rPr>
          <w:color w:val="000000"/>
          <w:szCs w:val="24"/>
          <w:lang w:val="es-ES"/>
        </w:rPr>
        <w:t>Art</w:t>
      </w:r>
      <w:r w:rsidR="00FE5533">
        <w:rPr>
          <w:color w:val="000000"/>
          <w:szCs w:val="24"/>
          <w:lang w:val="es-ES"/>
        </w:rPr>
        <w:t>ículo</w:t>
      </w:r>
      <w:r w:rsidRPr="00DD485A">
        <w:rPr>
          <w:color w:val="000000"/>
          <w:szCs w:val="24"/>
          <w:lang w:val="es-ES"/>
        </w:rPr>
        <w:t xml:space="preserve"> 1</w:t>
      </w:r>
      <w:r w:rsidR="00FE5533">
        <w:rPr>
          <w:color w:val="000000"/>
          <w:szCs w:val="24"/>
          <w:lang w:val="es-ES"/>
        </w:rPr>
        <w:t>°</w:t>
      </w:r>
      <w:r w:rsidRPr="00DD485A">
        <w:rPr>
          <w:color w:val="000000"/>
          <w:szCs w:val="24"/>
          <w:lang w:val="es-ES"/>
        </w:rPr>
        <w:t>.-</w:t>
      </w:r>
      <w:r w:rsidR="00FE5533">
        <w:rPr>
          <w:color w:val="000000"/>
          <w:szCs w:val="24"/>
          <w:lang w:val="es-ES"/>
        </w:rPr>
        <w:t xml:space="preserve"> Se deroga</w:t>
      </w:r>
      <w:r w:rsidRPr="00DD485A">
        <w:rPr>
          <w:color w:val="000000"/>
          <w:szCs w:val="24"/>
          <w:lang w:val="es-ES"/>
        </w:rPr>
        <w:t xml:space="preserve"> la </w:t>
      </w:r>
      <w:r w:rsidR="00FE5533">
        <w:rPr>
          <w:color w:val="000000"/>
          <w:szCs w:val="24"/>
          <w:lang w:val="es-ES"/>
        </w:rPr>
        <w:t>L</w:t>
      </w:r>
      <w:r w:rsidRPr="00DD485A">
        <w:rPr>
          <w:color w:val="000000"/>
          <w:szCs w:val="24"/>
          <w:lang w:val="es-ES"/>
        </w:rPr>
        <w:t>ey N° 1073</w:t>
      </w:r>
      <w:r w:rsidR="00FE5533">
        <w:rPr>
          <w:color w:val="000000"/>
          <w:szCs w:val="24"/>
          <w:lang w:val="es-ES"/>
        </w:rPr>
        <w:t xml:space="preserve"> (B.O.C.B.A. N° 1800).</w:t>
      </w:r>
    </w:p>
    <w:p w:rsidR="00DD485A" w:rsidRPr="00DD485A" w:rsidRDefault="00DD485A" w:rsidP="00DD485A">
      <w:pPr>
        <w:rPr>
          <w:color w:val="000000"/>
          <w:szCs w:val="24"/>
          <w:lang w:val="es-ES"/>
        </w:rPr>
      </w:pPr>
    </w:p>
    <w:p w:rsidR="001F55AF" w:rsidRPr="00DD485A" w:rsidRDefault="00DD485A" w:rsidP="00DD485A">
      <w:pPr>
        <w:rPr>
          <w:szCs w:val="24"/>
          <w:lang w:val="es-MX"/>
        </w:rPr>
      </w:pPr>
      <w:r w:rsidRPr="00DD485A">
        <w:rPr>
          <w:color w:val="000000"/>
          <w:szCs w:val="24"/>
          <w:lang w:val="es-ES"/>
        </w:rPr>
        <w:t>Art</w:t>
      </w:r>
      <w:r w:rsidR="00FE5533">
        <w:rPr>
          <w:color w:val="000000"/>
          <w:szCs w:val="24"/>
          <w:lang w:val="es-ES"/>
        </w:rPr>
        <w:t>ículo</w:t>
      </w:r>
      <w:r w:rsidRPr="00DD485A">
        <w:rPr>
          <w:color w:val="000000"/>
          <w:szCs w:val="24"/>
          <w:lang w:val="es-ES"/>
        </w:rPr>
        <w:t xml:space="preserve"> 2</w:t>
      </w:r>
      <w:r w:rsidR="00FE5533">
        <w:rPr>
          <w:color w:val="000000"/>
          <w:szCs w:val="24"/>
          <w:lang w:val="es-ES"/>
        </w:rPr>
        <w:t>°</w:t>
      </w:r>
      <w:r w:rsidRPr="00DD485A">
        <w:rPr>
          <w:color w:val="000000"/>
          <w:szCs w:val="24"/>
          <w:lang w:val="es-ES"/>
        </w:rPr>
        <w:t>.- Comuníquese, etc.</w:t>
      </w:r>
      <w:r w:rsidR="00532BEA">
        <w:rPr>
          <w:color w:val="000000"/>
          <w:szCs w:val="24"/>
          <w:lang w:val="es-ES"/>
        </w:rPr>
        <w:t>-</w:t>
      </w:r>
    </w:p>
    <w:p w:rsidR="00C26666" w:rsidRDefault="00C26666" w:rsidP="007A1339">
      <w:pPr>
        <w:rPr>
          <w:szCs w:val="24"/>
          <w:lang w:val="es-MX"/>
        </w:rPr>
      </w:pPr>
    </w:p>
    <w:p w:rsidR="00E61A72" w:rsidRDefault="00E61A72" w:rsidP="007A1339">
      <w:pPr>
        <w:rPr>
          <w:szCs w:val="24"/>
          <w:lang w:val="es-MX"/>
        </w:rPr>
      </w:pPr>
    </w:p>
    <w:p w:rsidR="00E61A72" w:rsidRDefault="00E61A72" w:rsidP="007A1339">
      <w:pPr>
        <w:rPr>
          <w:szCs w:val="24"/>
          <w:lang w:val="es-MX"/>
        </w:rPr>
      </w:pPr>
    </w:p>
    <w:p w:rsidR="00E61A72" w:rsidRDefault="00E61A72" w:rsidP="007A1339">
      <w:pPr>
        <w:rPr>
          <w:szCs w:val="24"/>
          <w:lang w:val="es-MX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>SALA DE LA COMISIÓN: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Default="00985753" w:rsidP="007A1339">
      <w:pPr>
        <w:widowControl w:val="0"/>
        <w:rPr>
          <w:snapToGrid w:val="0"/>
        </w:rPr>
      </w:pPr>
    </w:p>
    <w:p w:rsidR="00C000C4" w:rsidRPr="001D0E6A" w:rsidRDefault="00C000C4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ab/>
      </w:r>
      <w:r w:rsidRPr="001D0E6A">
        <w:rPr>
          <w:snapToGrid w:val="0"/>
        </w:rPr>
        <w:tab/>
      </w:r>
      <w:r w:rsidRPr="001D0E6A">
        <w:rPr>
          <w:snapToGrid w:val="0"/>
        </w:rPr>
        <w:tab/>
        <w:t xml:space="preserve">                         </w:t>
      </w:r>
      <w:r w:rsidRPr="001D0E6A">
        <w:rPr>
          <w:snapToGrid w:val="0"/>
        </w:rPr>
        <w:tab/>
      </w:r>
      <w:r w:rsidRPr="001D0E6A">
        <w:rPr>
          <w:snapToGrid w:val="0"/>
        </w:rPr>
        <w:tab/>
      </w:r>
      <w:r>
        <w:rPr>
          <w:snapToGrid w:val="0"/>
        </w:rPr>
        <w:t xml:space="preserve">                     MARINA KIENAST</w:t>
      </w: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                                                                      </w:t>
      </w:r>
      <w:r>
        <w:rPr>
          <w:snapToGrid w:val="0"/>
        </w:rPr>
        <w:t xml:space="preserve">                   </w:t>
      </w:r>
      <w:r w:rsidR="002E7547">
        <w:rPr>
          <w:snapToGrid w:val="0"/>
        </w:rPr>
        <w:t xml:space="preserve"> </w:t>
      </w:r>
      <w:r w:rsidR="002056A9">
        <w:rPr>
          <w:snapToGrid w:val="0"/>
        </w:rPr>
        <w:t xml:space="preserve">  </w:t>
      </w:r>
      <w:r w:rsidRPr="001D0E6A">
        <w:rPr>
          <w:snapToGrid w:val="0"/>
        </w:rPr>
        <w:t>President</w:t>
      </w:r>
      <w:r>
        <w:rPr>
          <w:snapToGrid w:val="0"/>
        </w:rPr>
        <w:t>e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</w:t>
      </w:r>
      <w:r>
        <w:rPr>
          <w:snapToGrid w:val="0"/>
        </w:rPr>
        <w:t xml:space="preserve">   ALEJANDRO GRILLO</w:t>
      </w:r>
      <w:r w:rsidRPr="001D0E6A">
        <w:rPr>
          <w:snapToGrid w:val="0"/>
        </w:rPr>
        <w:t xml:space="preserve">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REBECA FLEITAS</w:t>
      </w:r>
      <w:r w:rsidRPr="001D0E6A">
        <w:rPr>
          <w:snapToGrid w:val="0"/>
        </w:rPr>
        <w:t xml:space="preserve">                      </w:t>
      </w:r>
      <w:r>
        <w:rPr>
          <w:snapToGrid w:val="0"/>
        </w:rPr>
        <w:t xml:space="preserve">      </w:t>
      </w:r>
      <w:r w:rsidRPr="001D0E6A">
        <w:rPr>
          <w:snapToGrid w:val="0"/>
        </w:rPr>
        <w:t xml:space="preserve"> </w:t>
      </w: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Vicepresidente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</w:t>
      </w:r>
      <w:r w:rsidRPr="001D0E6A">
        <w:rPr>
          <w:snapToGrid w:val="0"/>
        </w:rPr>
        <w:t xml:space="preserve">                                                                   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>
        <w:rPr>
          <w:snapToGrid w:val="0"/>
        </w:rPr>
        <w:t xml:space="preserve">                    PABLO DONATI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               SILVIA IMAS</w:t>
      </w:r>
      <w:r w:rsidRPr="001D0E6A">
        <w:rPr>
          <w:snapToGrid w:val="0"/>
        </w:rPr>
        <w:t xml:space="preserve">           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</w:t>
      </w:r>
      <w:r>
        <w:rPr>
          <w:snapToGrid w:val="0"/>
        </w:rPr>
        <w:t xml:space="preserve">                   LUCIO LAPEÑA</w:t>
      </w:r>
      <w:r w:rsidRPr="001D0E6A">
        <w:rPr>
          <w:snapToGrid w:val="0"/>
        </w:rPr>
        <w:tab/>
        <w:t xml:space="preserve">           </w:t>
      </w:r>
      <w:r>
        <w:rPr>
          <w:snapToGrid w:val="0"/>
        </w:rPr>
        <w:t xml:space="preserve">                               SEBASTIÁN NAGATA</w:t>
      </w:r>
      <w:r w:rsidRPr="001D0E6A">
        <w:rPr>
          <w:snapToGrid w:val="0"/>
        </w:rPr>
        <w:tab/>
      </w:r>
    </w:p>
    <w:p w:rsidR="00985753" w:rsidRPr="001D0E6A" w:rsidRDefault="00985753" w:rsidP="007A1339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</w:t>
      </w: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Default="00985753" w:rsidP="007A1339">
      <w:pPr>
        <w:widowControl w:val="0"/>
        <w:rPr>
          <w:snapToGrid w:val="0"/>
        </w:rPr>
      </w:pPr>
    </w:p>
    <w:p w:rsidR="00985753" w:rsidRDefault="00985753" w:rsidP="007A1339">
      <w:pPr>
        <w:widowControl w:val="0"/>
        <w:rPr>
          <w:snapToGrid w:val="0"/>
        </w:rPr>
      </w:pPr>
    </w:p>
    <w:p w:rsidR="002056A9" w:rsidRDefault="002056A9" w:rsidP="007A1339">
      <w:pPr>
        <w:widowControl w:val="0"/>
        <w:rPr>
          <w:snapToGrid w:val="0"/>
        </w:rPr>
      </w:pPr>
    </w:p>
    <w:p w:rsidR="00E61A72" w:rsidRPr="001D0E6A" w:rsidRDefault="00E61A72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985753" w:rsidRPr="001D0E6A" w:rsidRDefault="00985753" w:rsidP="007A1339">
      <w:pPr>
        <w:widowControl w:val="0"/>
        <w:rPr>
          <w:snapToGrid w:val="0"/>
        </w:rPr>
      </w:pPr>
    </w:p>
    <w:p w:rsidR="00C26666" w:rsidRDefault="00985753" w:rsidP="007A1339">
      <w:pPr>
        <w:widowControl w:val="0"/>
        <w:rPr>
          <w:szCs w:val="24"/>
          <w:lang w:val="es-MX"/>
        </w:rPr>
      </w:pPr>
      <w:r w:rsidRPr="001D0E6A">
        <w:rPr>
          <w:snapToGrid w:val="0"/>
        </w:rPr>
        <w:t xml:space="preserve">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</w:t>
      </w:r>
      <w:r>
        <w:rPr>
          <w:snapToGrid w:val="0"/>
        </w:rPr>
        <w:t xml:space="preserve">  CLAUDIO FERREÑO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JUAN PABLO MODARELLI</w:t>
      </w:r>
    </w:p>
    <w:sectPr w:rsidR="00C26666" w:rsidSect="00C41C57">
      <w:headerReference w:type="default" r:id="rId7"/>
      <w:footerReference w:type="default" r:id="rId8"/>
      <w:pgSz w:w="12242" w:h="20163" w:code="5"/>
      <w:pgMar w:top="2835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BC0" w:rsidRDefault="001C2BC0">
      <w:r>
        <w:separator/>
      </w:r>
    </w:p>
  </w:endnote>
  <w:endnote w:type="continuationSeparator" w:id="0">
    <w:p w:rsidR="001C2BC0" w:rsidRDefault="001C2B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2567C" w:rsidRDefault="00601A75">
    <w:pPr>
      <w:pStyle w:val="Piedepgina"/>
      <w:rPr>
        <w:color w:val="333333"/>
        <w:sz w:val="20"/>
      </w:rPr>
    </w:pPr>
    <w:bookmarkStart w:id="0" w:name="Despacho"/>
    <w:bookmarkEnd w:id="0"/>
  </w:p>
  <w:p w:rsidR="00601A75" w:rsidRPr="0092567C" w:rsidRDefault="00601A75">
    <w:pPr>
      <w:pStyle w:val="Piedepgina"/>
      <w:rPr>
        <w:color w:val="333333"/>
        <w:sz w:val="20"/>
      </w:rPr>
    </w:pPr>
    <w:r w:rsidRPr="0092567C">
      <w:rPr>
        <w:color w:val="333333"/>
        <w:sz w:val="20"/>
      </w:rPr>
      <w:t xml:space="preserve">Último cambio: </w:t>
    </w:r>
    <w:fldSimple w:instr=" SAVEDATE  \* MERGEFORMAT ">
      <w:r w:rsidR="00532BEA" w:rsidRPr="00532BEA">
        <w:rPr>
          <w:noProof/>
          <w:color w:val="333333"/>
          <w:sz w:val="20"/>
        </w:rPr>
        <w:t>30/09/2025 14:48:00</w:t>
      </w:r>
    </w:fldSimple>
    <w:r w:rsidRPr="0092567C">
      <w:rPr>
        <w:color w:val="333333"/>
        <w:sz w:val="20"/>
      </w:rPr>
      <w:t xml:space="preserve">  -  Cantidad de caracteres: </w:t>
    </w:r>
    <w:fldSimple w:instr=" NUMCHARS  \* MERGEFORMAT ">
      <w:r w:rsidR="0052248F" w:rsidRPr="0052248F">
        <w:rPr>
          <w:noProof/>
          <w:color w:val="333333"/>
          <w:sz w:val="20"/>
        </w:rPr>
        <w:t>2530</w:t>
      </w:r>
    </w:fldSimple>
    <w:r w:rsidRPr="0092567C">
      <w:rPr>
        <w:color w:val="333333"/>
        <w:sz w:val="20"/>
      </w:rPr>
      <w:t xml:space="preserve"> - Cantidad de palabras: </w:t>
    </w:r>
    <w:fldSimple w:instr=" NUMWORDS  \* MERGEFORMAT ">
      <w:r w:rsidR="0052248F" w:rsidRPr="0052248F">
        <w:rPr>
          <w:noProof/>
          <w:color w:val="333333"/>
          <w:sz w:val="20"/>
        </w:rPr>
        <w:t>465</w:t>
      </w:r>
    </w:fldSimple>
  </w:p>
  <w:p w:rsidR="00601A75" w:rsidRPr="0092567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2567C">
      <w:rPr>
        <w:color w:val="333333"/>
        <w:sz w:val="20"/>
      </w:rPr>
      <w:tab/>
      <w:t>Pág.</w:t>
    </w:r>
    <w:r w:rsidRPr="0092567C">
      <w:rPr>
        <w:color w:val="333333"/>
      </w:rPr>
      <w:t xml:space="preserve"> </w:t>
    </w:r>
    <w:r w:rsidR="0073187C" w:rsidRPr="0092567C">
      <w:rPr>
        <w:rStyle w:val="Nmerodepgina"/>
        <w:color w:val="333333"/>
      </w:rPr>
      <w:fldChar w:fldCharType="begin"/>
    </w:r>
    <w:r w:rsidRPr="0092567C">
      <w:rPr>
        <w:rStyle w:val="Nmerodepgina"/>
        <w:color w:val="333333"/>
      </w:rPr>
      <w:instrText xml:space="preserve"> PAGE </w:instrText>
    </w:r>
    <w:r w:rsidR="0073187C" w:rsidRPr="0092567C">
      <w:rPr>
        <w:rStyle w:val="Nmerodepgina"/>
        <w:color w:val="333333"/>
      </w:rPr>
      <w:fldChar w:fldCharType="separate"/>
    </w:r>
    <w:r w:rsidR="005259FE">
      <w:rPr>
        <w:rStyle w:val="Nmerodepgina"/>
        <w:noProof/>
        <w:color w:val="333333"/>
      </w:rPr>
      <w:t>1</w:t>
    </w:r>
    <w:r w:rsidR="0073187C" w:rsidRPr="0092567C">
      <w:rPr>
        <w:rStyle w:val="Nmerodepgina"/>
        <w:color w:val="333333"/>
      </w:rPr>
      <w:fldChar w:fldCharType="end"/>
    </w:r>
    <w:r w:rsidRPr="0092567C">
      <w:rPr>
        <w:rStyle w:val="Nmerodepgina"/>
        <w:color w:val="333333"/>
      </w:rPr>
      <w:t>/</w:t>
    </w:r>
    <w:fldSimple w:instr=" NUMPAGES  \* MERGEFORMAT ">
      <w:r w:rsidR="005259FE" w:rsidRPr="005259FE">
        <w:rPr>
          <w:rStyle w:val="Nmerodepgina"/>
          <w:noProof/>
          <w:color w:val="333333"/>
        </w:rPr>
        <w:t>2</w:t>
      </w:r>
    </w:fldSimple>
    <w:r w:rsidRPr="0092567C">
      <w:rPr>
        <w:rStyle w:val="Nmerodepgina"/>
        <w:color w:val="333333"/>
      </w:rPr>
      <w:t xml:space="preserve"> </w:t>
    </w:r>
  </w:p>
  <w:p w:rsidR="00601A75" w:rsidRPr="0092567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BC0" w:rsidRDefault="001C2BC0">
      <w:r>
        <w:separator/>
      </w:r>
    </w:p>
  </w:footnote>
  <w:footnote w:type="continuationSeparator" w:id="0">
    <w:p w:rsidR="001C2BC0" w:rsidRDefault="001C2B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  <w:p w:rsidR="00601A75" w:rsidRDefault="0073187C" w:rsidP="001820F5">
    <w:pPr>
      <w:pStyle w:val="Encabezado"/>
      <w:jc w:val="left"/>
      <w:rPr>
        <w:i/>
        <w:color w:val="000000"/>
        <w:shd w:val="clear" w:color="auto" w:fill="FFFFFF"/>
      </w:rPr>
    </w:pPr>
    <w:r w:rsidRPr="0073187C">
      <w:rPr>
        <w:i/>
        <w:noProof/>
        <w:color w:val="000000"/>
        <w:shd w:val="clear" w:color="auto" w:fill="FFFFFF"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5" type="#_x0000_t75" alt="Logo-Legislatura-negro" style="width:261.7pt;height:45.7pt;visibility:visible">
          <v:imagedata r:id="rId1" o:title="Logo-Legislatura-negro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09EA"/>
    <w:multiLevelType w:val="hybridMultilevel"/>
    <w:tmpl w:val="052EF1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B0346"/>
    <w:multiLevelType w:val="hybridMultilevel"/>
    <w:tmpl w:val="810069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9A330F"/>
    <w:multiLevelType w:val="multilevel"/>
    <w:tmpl w:val="F2C2B85A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3">
    <w:nsid w:val="2C033CBA"/>
    <w:multiLevelType w:val="multilevel"/>
    <w:tmpl w:val="FA1208A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4">
    <w:nsid w:val="5BC6169F"/>
    <w:multiLevelType w:val="multilevel"/>
    <w:tmpl w:val="37A66AA6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5">
    <w:nsid w:val="65082D06"/>
    <w:multiLevelType w:val="hybridMultilevel"/>
    <w:tmpl w:val="8450678C"/>
    <w:lvl w:ilvl="0" w:tplc="53DEBF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6ABB509A"/>
    <w:multiLevelType w:val="hybridMultilevel"/>
    <w:tmpl w:val="B2AE5466"/>
    <w:lvl w:ilvl="0" w:tplc="1804D58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7AF733AB"/>
    <w:multiLevelType w:val="multilevel"/>
    <w:tmpl w:val="4D287AD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oNotTrackMoves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B98"/>
    <w:rsid w:val="00005AB6"/>
    <w:rsid w:val="00017DBB"/>
    <w:rsid w:val="00026430"/>
    <w:rsid w:val="00030DF5"/>
    <w:rsid w:val="00032A2D"/>
    <w:rsid w:val="00035A12"/>
    <w:rsid w:val="0003615C"/>
    <w:rsid w:val="000369E6"/>
    <w:rsid w:val="00043882"/>
    <w:rsid w:val="000451F4"/>
    <w:rsid w:val="00054351"/>
    <w:rsid w:val="0005541F"/>
    <w:rsid w:val="000566FD"/>
    <w:rsid w:val="00062864"/>
    <w:rsid w:val="00067370"/>
    <w:rsid w:val="00070589"/>
    <w:rsid w:val="000713D7"/>
    <w:rsid w:val="00071CFB"/>
    <w:rsid w:val="00072F64"/>
    <w:rsid w:val="00073E45"/>
    <w:rsid w:val="00080837"/>
    <w:rsid w:val="00081FFF"/>
    <w:rsid w:val="00085D07"/>
    <w:rsid w:val="000A3C03"/>
    <w:rsid w:val="000B2290"/>
    <w:rsid w:val="000B2ED5"/>
    <w:rsid w:val="000B67F4"/>
    <w:rsid w:val="000D04F3"/>
    <w:rsid w:val="000D1497"/>
    <w:rsid w:val="000D2860"/>
    <w:rsid w:val="000D6C54"/>
    <w:rsid w:val="000E3949"/>
    <w:rsid w:val="000E59D1"/>
    <w:rsid w:val="000F6FC9"/>
    <w:rsid w:val="000F74CB"/>
    <w:rsid w:val="000F7E30"/>
    <w:rsid w:val="00101B75"/>
    <w:rsid w:val="00103C6B"/>
    <w:rsid w:val="00104335"/>
    <w:rsid w:val="00110705"/>
    <w:rsid w:val="00112F1F"/>
    <w:rsid w:val="00126AED"/>
    <w:rsid w:val="00127D10"/>
    <w:rsid w:val="00136787"/>
    <w:rsid w:val="00140B17"/>
    <w:rsid w:val="00145948"/>
    <w:rsid w:val="0014786D"/>
    <w:rsid w:val="00155C7C"/>
    <w:rsid w:val="00156FBB"/>
    <w:rsid w:val="00160A2A"/>
    <w:rsid w:val="001614A7"/>
    <w:rsid w:val="00164ED1"/>
    <w:rsid w:val="00170B74"/>
    <w:rsid w:val="00175134"/>
    <w:rsid w:val="0017777C"/>
    <w:rsid w:val="001820F5"/>
    <w:rsid w:val="00184762"/>
    <w:rsid w:val="00192A27"/>
    <w:rsid w:val="0019414B"/>
    <w:rsid w:val="001A4B20"/>
    <w:rsid w:val="001B148B"/>
    <w:rsid w:val="001B3418"/>
    <w:rsid w:val="001B3FF8"/>
    <w:rsid w:val="001B770D"/>
    <w:rsid w:val="001C18CC"/>
    <w:rsid w:val="001C2BC0"/>
    <w:rsid w:val="001D2D78"/>
    <w:rsid w:val="001D480C"/>
    <w:rsid w:val="001D61DC"/>
    <w:rsid w:val="001D7D41"/>
    <w:rsid w:val="001E5394"/>
    <w:rsid w:val="001F258A"/>
    <w:rsid w:val="001F2924"/>
    <w:rsid w:val="001F3AFD"/>
    <w:rsid w:val="001F55AF"/>
    <w:rsid w:val="001F574F"/>
    <w:rsid w:val="00202684"/>
    <w:rsid w:val="002056A9"/>
    <w:rsid w:val="00205802"/>
    <w:rsid w:val="00205DAD"/>
    <w:rsid w:val="0021119D"/>
    <w:rsid w:val="002230A9"/>
    <w:rsid w:val="00223436"/>
    <w:rsid w:val="002327DE"/>
    <w:rsid w:val="002334A8"/>
    <w:rsid w:val="00233764"/>
    <w:rsid w:val="00242AC9"/>
    <w:rsid w:val="00246DF0"/>
    <w:rsid w:val="00247E77"/>
    <w:rsid w:val="002546C1"/>
    <w:rsid w:val="0026220D"/>
    <w:rsid w:val="00265972"/>
    <w:rsid w:val="00272A0F"/>
    <w:rsid w:val="00272FA3"/>
    <w:rsid w:val="00275865"/>
    <w:rsid w:val="00276A7E"/>
    <w:rsid w:val="00283565"/>
    <w:rsid w:val="002936B9"/>
    <w:rsid w:val="002963D6"/>
    <w:rsid w:val="00296815"/>
    <w:rsid w:val="002971A4"/>
    <w:rsid w:val="002A1B24"/>
    <w:rsid w:val="002A39AC"/>
    <w:rsid w:val="002A4951"/>
    <w:rsid w:val="002B47D0"/>
    <w:rsid w:val="002C32A7"/>
    <w:rsid w:val="002C42DE"/>
    <w:rsid w:val="002C768C"/>
    <w:rsid w:val="002D05E9"/>
    <w:rsid w:val="002D1BBD"/>
    <w:rsid w:val="002D4A95"/>
    <w:rsid w:val="002D7593"/>
    <w:rsid w:val="002D778C"/>
    <w:rsid w:val="002E38C3"/>
    <w:rsid w:val="002E39FE"/>
    <w:rsid w:val="002E53D2"/>
    <w:rsid w:val="002E7547"/>
    <w:rsid w:val="002F7961"/>
    <w:rsid w:val="00302300"/>
    <w:rsid w:val="00303AC3"/>
    <w:rsid w:val="00305DD1"/>
    <w:rsid w:val="00313FB5"/>
    <w:rsid w:val="00315C77"/>
    <w:rsid w:val="003262F5"/>
    <w:rsid w:val="00331DCE"/>
    <w:rsid w:val="00335CD9"/>
    <w:rsid w:val="00340F54"/>
    <w:rsid w:val="00343BD0"/>
    <w:rsid w:val="00347762"/>
    <w:rsid w:val="00354411"/>
    <w:rsid w:val="0035681D"/>
    <w:rsid w:val="00357801"/>
    <w:rsid w:val="00384E21"/>
    <w:rsid w:val="0039119C"/>
    <w:rsid w:val="00391C36"/>
    <w:rsid w:val="00395A3D"/>
    <w:rsid w:val="003A32AD"/>
    <w:rsid w:val="003A63C3"/>
    <w:rsid w:val="003A7311"/>
    <w:rsid w:val="003A762C"/>
    <w:rsid w:val="003B1CE9"/>
    <w:rsid w:val="003B471C"/>
    <w:rsid w:val="003B5981"/>
    <w:rsid w:val="003B7E2A"/>
    <w:rsid w:val="003C3074"/>
    <w:rsid w:val="003D10AB"/>
    <w:rsid w:val="003D2E7C"/>
    <w:rsid w:val="003D4000"/>
    <w:rsid w:val="003D4916"/>
    <w:rsid w:val="003D4B76"/>
    <w:rsid w:val="003E09BC"/>
    <w:rsid w:val="003F1EFD"/>
    <w:rsid w:val="003F4249"/>
    <w:rsid w:val="003F4F32"/>
    <w:rsid w:val="003F7667"/>
    <w:rsid w:val="00401C75"/>
    <w:rsid w:val="0040761B"/>
    <w:rsid w:val="004123F6"/>
    <w:rsid w:val="00416221"/>
    <w:rsid w:val="00422C3F"/>
    <w:rsid w:val="00422E20"/>
    <w:rsid w:val="00426C04"/>
    <w:rsid w:val="00427FBA"/>
    <w:rsid w:val="004315AE"/>
    <w:rsid w:val="004354AC"/>
    <w:rsid w:val="00445214"/>
    <w:rsid w:val="00446E1A"/>
    <w:rsid w:val="004511E3"/>
    <w:rsid w:val="0045381C"/>
    <w:rsid w:val="00453D54"/>
    <w:rsid w:val="004541B7"/>
    <w:rsid w:val="00455795"/>
    <w:rsid w:val="00477D9A"/>
    <w:rsid w:val="00480438"/>
    <w:rsid w:val="004847CA"/>
    <w:rsid w:val="00495D05"/>
    <w:rsid w:val="004A2483"/>
    <w:rsid w:val="004A267D"/>
    <w:rsid w:val="004B0CD5"/>
    <w:rsid w:val="004B33E7"/>
    <w:rsid w:val="004B7714"/>
    <w:rsid w:val="004C0246"/>
    <w:rsid w:val="004C3623"/>
    <w:rsid w:val="004C4EE9"/>
    <w:rsid w:val="004D2D62"/>
    <w:rsid w:val="004D30D5"/>
    <w:rsid w:val="004D438B"/>
    <w:rsid w:val="004D4969"/>
    <w:rsid w:val="004D49CE"/>
    <w:rsid w:val="004E235F"/>
    <w:rsid w:val="004E45F5"/>
    <w:rsid w:val="004E47BA"/>
    <w:rsid w:val="004F1F8D"/>
    <w:rsid w:val="004F45E4"/>
    <w:rsid w:val="00504EA9"/>
    <w:rsid w:val="0051012E"/>
    <w:rsid w:val="005142E6"/>
    <w:rsid w:val="005144F2"/>
    <w:rsid w:val="0052248F"/>
    <w:rsid w:val="00522C71"/>
    <w:rsid w:val="005259FE"/>
    <w:rsid w:val="00527B96"/>
    <w:rsid w:val="00532BEA"/>
    <w:rsid w:val="00534552"/>
    <w:rsid w:val="005355F2"/>
    <w:rsid w:val="00540D49"/>
    <w:rsid w:val="00540E5C"/>
    <w:rsid w:val="00550A79"/>
    <w:rsid w:val="00551DE0"/>
    <w:rsid w:val="00563B7F"/>
    <w:rsid w:val="005720C6"/>
    <w:rsid w:val="0057409D"/>
    <w:rsid w:val="00575953"/>
    <w:rsid w:val="005769D4"/>
    <w:rsid w:val="00584777"/>
    <w:rsid w:val="0058503F"/>
    <w:rsid w:val="00587242"/>
    <w:rsid w:val="00592CCE"/>
    <w:rsid w:val="00592D8B"/>
    <w:rsid w:val="00596900"/>
    <w:rsid w:val="005A1232"/>
    <w:rsid w:val="005A32ED"/>
    <w:rsid w:val="005A36DD"/>
    <w:rsid w:val="005A4D27"/>
    <w:rsid w:val="005A69F9"/>
    <w:rsid w:val="005B0FAF"/>
    <w:rsid w:val="005B14CE"/>
    <w:rsid w:val="005B4040"/>
    <w:rsid w:val="005B6538"/>
    <w:rsid w:val="005C14A3"/>
    <w:rsid w:val="005C317B"/>
    <w:rsid w:val="005C37AB"/>
    <w:rsid w:val="005D09E4"/>
    <w:rsid w:val="005D70D4"/>
    <w:rsid w:val="005D7540"/>
    <w:rsid w:val="005E3ABA"/>
    <w:rsid w:val="005E6567"/>
    <w:rsid w:val="005F073E"/>
    <w:rsid w:val="005F35E2"/>
    <w:rsid w:val="00601837"/>
    <w:rsid w:val="00601A75"/>
    <w:rsid w:val="00602DC1"/>
    <w:rsid w:val="00604972"/>
    <w:rsid w:val="00605712"/>
    <w:rsid w:val="006060C0"/>
    <w:rsid w:val="006061A3"/>
    <w:rsid w:val="006066BC"/>
    <w:rsid w:val="00610A88"/>
    <w:rsid w:val="0061315E"/>
    <w:rsid w:val="00615FF6"/>
    <w:rsid w:val="00616091"/>
    <w:rsid w:val="00616F70"/>
    <w:rsid w:val="00622DE5"/>
    <w:rsid w:val="00630DD5"/>
    <w:rsid w:val="00632D7F"/>
    <w:rsid w:val="0063678D"/>
    <w:rsid w:val="00636BE0"/>
    <w:rsid w:val="006370C6"/>
    <w:rsid w:val="0064363E"/>
    <w:rsid w:val="0064446C"/>
    <w:rsid w:val="0065245D"/>
    <w:rsid w:val="00653F8F"/>
    <w:rsid w:val="00657879"/>
    <w:rsid w:val="006656D8"/>
    <w:rsid w:val="00666108"/>
    <w:rsid w:val="006756AF"/>
    <w:rsid w:val="00676046"/>
    <w:rsid w:val="006811D6"/>
    <w:rsid w:val="00690392"/>
    <w:rsid w:val="0069345C"/>
    <w:rsid w:val="00695ACE"/>
    <w:rsid w:val="00697F98"/>
    <w:rsid w:val="006A1E67"/>
    <w:rsid w:val="006A5293"/>
    <w:rsid w:val="006B1144"/>
    <w:rsid w:val="006B16D9"/>
    <w:rsid w:val="006B7EDE"/>
    <w:rsid w:val="006C326A"/>
    <w:rsid w:val="006C40E9"/>
    <w:rsid w:val="006C675A"/>
    <w:rsid w:val="006D3303"/>
    <w:rsid w:val="006D5CB7"/>
    <w:rsid w:val="006D6666"/>
    <w:rsid w:val="006D7C24"/>
    <w:rsid w:val="006E06EA"/>
    <w:rsid w:val="006E3675"/>
    <w:rsid w:val="006F1B85"/>
    <w:rsid w:val="006F2CE8"/>
    <w:rsid w:val="006F6426"/>
    <w:rsid w:val="00703036"/>
    <w:rsid w:val="00703D88"/>
    <w:rsid w:val="007065C7"/>
    <w:rsid w:val="00706B8E"/>
    <w:rsid w:val="00706BB2"/>
    <w:rsid w:val="00711074"/>
    <w:rsid w:val="00712310"/>
    <w:rsid w:val="007155EE"/>
    <w:rsid w:val="007159E9"/>
    <w:rsid w:val="00715AF3"/>
    <w:rsid w:val="00720C1E"/>
    <w:rsid w:val="00721189"/>
    <w:rsid w:val="00721EC8"/>
    <w:rsid w:val="007226B8"/>
    <w:rsid w:val="00723814"/>
    <w:rsid w:val="0073187C"/>
    <w:rsid w:val="00732CC2"/>
    <w:rsid w:val="00734E4C"/>
    <w:rsid w:val="00734F30"/>
    <w:rsid w:val="00735D0B"/>
    <w:rsid w:val="00737558"/>
    <w:rsid w:val="007410E7"/>
    <w:rsid w:val="007420D8"/>
    <w:rsid w:val="00744E9F"/>
    <w:rsid w:val="00754C6A"/>
    <w:rsid w:val="0076627C"/>
    <w:rsid w:val="00767AF1"/>
    <w:rsid w:val="00771B54"/>
    <w:rsid w:val="007728C1"/>
    <w:rsid w:val="00775A32"/>
    <w:rsid w:val="00777916"/>
    <w:rsid w:val="00780167"/>
    <w:rsid w:val="007820D5"/>
    <w:rsid w:val="00786BE4"/>
    <w:rsid w:val="0078751B"/>
    <w:rsid w:val="00795E19"/>
    <w:rsid w:val="007A1339"/>
    <w:rsid w:val="007A25A1"/>
    <w:rsid w:val="007B0FD7"/>
    <w:rsid w:val="007B2F55"/>
    <w:rsid w:val="007B3715"/>
    <w:rsid w:val="007B4122"/>
    <w:rsid w:val="007B4DC7"/>
    <w:rsid w:val="007B6DE7"/>
    <w:rsid w:val="007B77A1"/>
    <w:rsid w:val="007C0373"/>
    <w:rsid w:val="007C0CF9"/>
    <w:rsid w:val="007C7B98"/>
    <w:rsid w:val="007D2459"/>
    <w:rsid w:val="007D79AC"/>
    <w:rsid w:val="007E2AB2"/>
    <w:rsid w:val="007E3219"/>
    <w:rsid w:val="007E3534"/>
    <w:rsid w:val="007E36D1"/>
    <w:rsid w:val="007F0956"/>
    <w:rsid w:val="007F4D8A"/>
    <w:rsid w:val="007F6211"/>
    <w:rsid w:val="00801497"/>
    <w:rsid w:val="008019FD"/>
    <w:rsid w:val="008034F8"/>
    <w:rsid w:val="008048D2"/>
    <w:rsid w:val="0080643C"/>
    <w:rsid w:val="00812683"/>
    <w:rsid w:val="00820A3A"/>
    <w:rsid w:val="00827228"/>
    <w:rsid w:val="008276CF"/>
    <w:rsid w:val="00830698"/>
    <w:rsid w:val="00830AAF"/>
    <w:rsid w:val="00840383"/>
    <w:rsid w:val="00840A20"/>
    <w:rsid w:val="008433E2"/>
    <w:rsid w:val="00844C5B"/>
    <w:rsid w:val="00846702"/>
    <w:rsid w:val="00847B8A"/>
    <w:rsid w:val="00847F8A"/>
    <w:rsid w:val="00854557"/>
    <w:rsid w:val="008553EB"/>
    <w:rsid w:val="0086333F"/>
    <w:rsid w:val="008655F7"/>
    <w:rsid w:val="00870A2D"/>
    <w:rsid w:val="00872991"/>
    <w:rsid w:val="008732FF"/>
    <w:rsid w:val="008737F8"/>
    <w:rsid w:val="00874945"/>
    <w:rsid w:val="00875117"/>
    <w:rsid w:val="0088153C"/>
    <w:rsid w:val="008844BF"/>
    <w:rsid w:val="00884FA2"/>
    <w:rsid w:val="0088546A"/>
    <w:rsid w:val="00890C59"/>
    <w:rsid w:val="00890E2F"/>
    <w:rsid w:val="00892028"/>
    <w:rsid w:val="008938E5"/>
    <w:rsid w:val="00893EE4"/>
    <w:rsid w:val="008B4536"/>
    <w:rsid w:val="008B7A94"/>
    <w:rsid w:val="008C4AC3"/>
    <w:rsid w:val="008C7333"/>
    <w:rsid w:val="008C779E"/>
    <w:rsid w:val="008D11A1"/>
    <w:rsid w:val="008D2FB6"/>
    <w:rsid w:val="008D7055"/>
    <w:rsid w:val="008F0BA8"/>
    <w:rsid w:val="009014EA"/>
    <w:rsid w:val="00902CBD"/>
    <w:rsid w:val="00906685"/>
    <w:rsid w:val="00910E0F"/>
    <w:rsid w:val="0091690E"/>
    <w:rsid w:val="0092567C"/>
    <w:rsid w:val="0093086F"/>
    <w:rsid w:val="00932F18"/>
    <w:rsid w:val="009407A0"/>
    <w:rsid w:val="009426A8"/>
    <w:rsid w:val="00944481"/>
    <w:rsid w:val="00947238"/>
    <w:rsid w:val="00954936"/>
    <w:rsid w:val="009624FC"/>
    <w:rsid w:val="0096461D"/>
    <w:rsid w:val="00966ACC"/>
    <w:rsid w:val="00972AFE"/>
    <w:rsid w:val="00974BC2"/>
    <w:rsid w:val="00977C88"/>
    <w:rsid w:val="00980B5D"/>
    <w:rsid w:val="00985753"/>
    <w:rsid w:val="0098746E"/>
    <w:rsid w:val="009953AF"/>
    <w:rsid w:val="00996E34"/>
    <w:rsid w:val="009A6E2B"/>
    <w:rsid w:val="009B2A19"/>
    <w:rsid w:val="009B3B19"/>
    <w:rsid w:val="009B4FAC"/>
    <w:rsid w:val="009C0397"/>
    <w:rsid w:val="009C20D3"/>
    <w:rsid w:val="009E0AFA"/>
    <w:rsid w:val="009E1077"/>
    <w:rsid w:val="009E1D3E"/>
    <w:rsid w:val="009E5835"/>
    <w:rsid w:val="009F0430"/>
    <w:rsid w:val="009F4E01"/>
    <w:rsid w:val="00A01CB2"/>
    <w:rsid w:val="00A049A2"/>
    <w:rsid w:val="00A06A2B"/>
    <w:rsid w:val="00A07090"/>
    <w:rsid w:val="00A11AD7"/>
    <w:rsid w:val="00A1286B"/>
    <w:rsid w:val="00A22109"/>
    <w:rsid w:val="00A240CA"/>
    <w:rsid w:val="00A242F1"/>
    <w:rsid w:val="00A25406"/>
    <w:rsid w:val="00A27E13"/>
    <w:rsid w:val="00A3033B"/>
    <w:rsid w:val="00A3215E"/>
    <w:rsid w:val="00A32711"/>
    <w:rsid w:val="00A37C1D"/>
    <w:rsid w:val="00A40D86"/>
    <w:rsid w:val="00A43208"/>
    <w:rsid w:val="00A475DB"/>
    <w:rsid w:val="00A47920"/>
    <w:rsid w:val="00A53CDF"/>
    <w:rsid w:val="00A5406C"/>
    <w:rsid w:val="00A55971"/>
    <w:rsid w:val="00A55E61"/>
    <w:rsid w:val="00A61C57"/>
    <w:rsid w:val="00A6439C"/>
    <w:rsid w:val="00A66804"/>
    <w:rsid w:val="00A66F2C"/>
    <w:rsid w:val="00A74AA6"/>
    <w:rsid w:val="00A74C73"/>
    <w:rsid w:val="00A75EED"/>
    <w:rsid w:val="00A769D3"/>
    <w:rsid w:val="00A7779B"/>
    <w:rsid w:val="00A82373"/>
    <w:rsid w:val="00A878E2"/>
    <w:rsid w:val="00A962A7"/>
    <w:rsid w:val="00AA08DB"/>
    <w:rsid w:val="00AA2FEA"/>
    <w:rsid w:val="00AA669C"/>
    <w:rsid w:val="00AA7BF6"/>
    <w:rsid w:val="00AA7C0A"/>
    <w:rsid w:val="00AA7C22"/>
    <w:rsid w:val="00AB0A73"/>
    <w:rsid w:val="00AB5EB2"/>
    <w:rsid w:val="00AC126D"/>
    <w:rsid w:val="00AC3839"/>
    <w:rsid w:val="00AC7AEA"/>
    <w:rsid w:val="00AC7C6E"/>
    <w:rsid w:val="00AD7D60"/>
    <w:rsid w:val="00AE00B8"/>
    <w:rsid w:val="00AE2E8F"/>
    <w:rsid w:val="00AE7713"/>
    <w:rsid w:val="00AF4E3E"/>
    <w:rsid w:val="00AF5760"/>
    <w:rsid w:val="00AF6352"/>
    <w:rsid w:val="00B019C4"/>
    <w:rsid w:val="00B04ACB"/>
    <w:rsid w:val="00B05649"/>
    <w:rsid w:val="00B1480E"/>
    <w:rsid w:val="00B1723C"/>
    <w:rsid w:val="00B177FE"/>
    <w:rsid w:val="00B264C1"/>
    <w:rsid w:val="00B26CC3"/>
    <w:rsid w:val="00B31B65"/>
    <w:rsid w:val="00B36178"/>
    <w:rsid w:val="00B37405"/>
    <w:rsid w:val="00B4532F"/>
    <w:rsid w:val="00B46232"/>
    <w:rsid w:val="00B50D8D"/>
    <w:rsid w:val="00B749EC"/>
    <w:rsid w:val="00B75B45"/>
    <w:rsid w:val="00B76B14"/>
    <w:rsid w:val="00B76C13"/>
    <w:rsid w:val="00B81692"/>
    <w:rsid w:val="00B83D3E"/>
    <w:rsid w:val="00B842DB"/>
    <w:rsid w:val="00B85EE2"/>
    <w:rsid w:val="00B86D6F"/>
    <w:rsid w:val="00B92D70"/>
    <w:rsid w:val="00B933D5"/>
    <w:rsid w:val="00BB31DE"/>
    <w:rsid w:val="00BB5D34"/>
    <w:rsid w:val="00BC32A2"/>
    <w:rsid w:val="00BC74F0"/>
    <w:rsid w:val="00BD2565"/>
    <w:rsid w:val="00BD2928"/>
    <w:rsid w:val="00BE07EE"/>
    <w:rsid w:val="00BE1C08"/>
    <w:rsid w:val="00BE48D6"/>
    <w:rsid w:val="00BE5560"/>
    <w:rsid w:val="00BF2451"/>
    <w:rsid w:val="00BF2B7B"/>
    <w:rsid w:val="00BF3B97"/>
    <w:rsid w:val="00BF71C2"/>
    <w:rsid w:val="00C000C4"/>
    <w:rsid w:val="00C05E82"/>
    <w:rsid w:val="00C06A1E"/>
    <w:rsid w:val="00C11497"/>
    <w:rsid w:val="00C2138E"/>
    <w:rsid w:val="00C25A35"/>
    <w:rsid w:val="00C26666"/>
    <w:rsid w:val="00C26F53"/>
    <w:rsid w:val="00C330CB"/>
    <w:rsid w:val="00C3675D"/>
    <w:rsid w:val="00C40BE3"/>
    <w:rsid w:val="00C419C1"/>
    <w:rsid w:val="00C41C57"/>
    <w:rsid w:val="00C421FB"/>
    <w:rsid w:val="00C43BFB"/>
    <w:rsid w:val="00C51E49"/>
    <w:rsid w:val="00C521F9"/>
    <w:rsid w:val="00C54AC0"/>
    <w:rsid w:val="00C61A53"/>
    <w:rsid w:val="00C63351"/>
    <w:rsid w:val="00C63A4F"/>
    <w:rsid w:val="00C64A2E"/>
    <w:rsid w:val="00C65F73"/>
    <w:rsid w:val="00C71253"/>
    <w:rsid w:val="00C734F9"/>
    <w:rsid w:val="00C77474"/>
    <w:rsid w:val="00C7791B"/>
    <w:rsid w:val="00C87365"/>
    <w:rsid w:val="00C93FF6"/>
    <w:rsid w:val="00C97D0E"/>
    <w:rsid w:val="00CA08EF"/>
    <w:rsid w:val="00CA5DA3"/>
    <w:rsid w:val="00CA680A"/>
    <w:rsid w:val="00CB2827"/>
    <w:rsid w:val="00CB3EDD"/>
    <w:rsid w:val="00CB7396"/>
    <w:rsid w:val="00CC20B0"/>
    <w:rsid w:val="00CD766A"/>
    <w:rsid w:val="00CE163F"/>
    <w:rsid w:val="00CE1B65"/>
    <w:rsid w:val="00CE7407"/>
    <w:rsid w:val="00CF64B5"/>
    <w:rsid w:val="00CF6B55"/>
    <w:rsid w:val="00D02EED"/>
    <w:rsid w:val="00D15C80"/>
    <w:rsid w:val="00D21279"/>
    <w:rsid w:val="00D22D31"/>
    <w:rsid w:val="00D33C98"/>
    <w:rsid w:val="00D37C03"/>
    <w:rsid w:val="00D43AA2"/>
    <w:rsid w:val="00D451E7"/>
    <w:rsid w:val="00D47B11"/>
    <w:rsid w:val="00D518DB"/>
    <w:rsid w:val="00D55ECB"/>
    <w:rsid w:val="00D64489"/>
    <w:rsid w:val="00D6614B"/>
    <w:rsid w:val="00D67721"/>
    <w:rsid w:val="00D74E50"/>
    <w:rsid w:val="00D758CE"/>
    <w:rsid w:val="00D76A86"/>
    <w:rsid w:val="00D87232"/>
    <w:rsid w:val="00D87D79"/>
    <w:rsid w:val="00D927D4"/>
    <w:rsid w:val="00D93505"/>
    <w:rsid w:val="00D957FB"/>
    <w:rsid w:val="00DB4AAB"/>
    <w:rsid w:val="00DB5730"/>
    <w:rsid w:val="00DC37F1"/>
    <w:rsid w:val="00DD2795"/>
    <w:rsid w:val="00DD2C3D"/>
    <w:rsid w:val="00DD3071"/>
    <w:rsid w:val="00DD485A"/>
    <w:rsid w:val="00DD4DE2"/>
    <w:rsid w:val="00DD6690"/>
    <w:rsid w:val="00DE545D"/>
    <w:rsid w:val="00DE61AC"/>
    <w:rsid w:val="00DE69C4"/>
    <w:rsid w:val="00DF0164"/>
    <w:rsid w:val="00DF54AA"/>
    <w:rsid w:val="00DF7D8A"/>
    <w:rsid w:val="00DF7F11"/>
    <w:rsid w:val="00E07D33"/>
    <w:rsid w:val="00E1037F"/>
    <w:rsid w:val="00E10D94"/>
    <w:rsid w:val="00E1138F"/>
    <w:rsid w:val="00E12909"/>
    <w:rsid w:val="00E12DDE"/>
    <w:rsid w:val="00E143B6"/>
    <w:rsid w:val="00E30A45"/>
    <w:rsid w:val="00E30CFF"/>
    <w:rsid w:val="00E31D9D"/>
    <w:rsid w:val="00E36A94"/>
    <w:rsid w:val="00E463F6"/>
    <w:rsid w:val="00E50E83"/>
    <w:rsid w:val="00E5150A"/>
    <w:rsid w:val="00E55186"/>
    <w:rsid w:val="00E615F1"/>
    <w:rsid w:val="00E6161E"/>
    <w:rsid w:val="00E61A72"/>
    <w:rsid w:val="00E6286A"/>
    <w:rsid w:val="00E63146"/>
    <w:rsid w:val="00E649FA"/>
    <w:rsid w:val="00E64A1D"/>
    <w:rsid w:val="00E665F8"/>
    <w:rsid w:val="00E66EAB"/>
    <w:rsid w:val="00E7102A"/>
    <w:rsid w:val="00E71296"/>
    <w:rsid w:val="00E74920"/>
    <w:rsid w:val="00E75EDF"/>
    <w:rsid w:val="00E81EE5"/>
    <w:rsid w:val="00E91F21"/>
    <w:rsid w:val="00E97C26"/>
    <w:rsid w:val="00EA3080"/>
    <w:rsid w:val="00EA64E1"/>
    <w:rsid w:val="00EB0A06"/>
    <w:rsid w:val="00EB43D8"/>
    <w:rsid w:val="00EB6956"/>
    <w:rsid w:val="00EC3AE6"/>
    <w:rsid w:val="00EC5E44"/>
    <w:rsid w:val="00EC5E5D"/>
    <w:rsid w:val="00EC7F1B"/>
    <w:rsid w:val="00ED44B7"/>
    <w:rsid w:val="00EE3FAE"/>
    <w:rsid w:val="00EE4086"/>
    <w:rsid w:val="00EE5ADA"/>
    <w:rsid w:val="00EE6211"/>
    <w:rsid w:val="00EF0D22"/>
    <w:rsid w:val="00EF2685"/>
    <w:rsid w:val="00F01501"/>
    <w:rsid w:val="00F02B45"/>
    <w:rsid w:val="00F13C69"/>
    <w:rsid w:val="00F24168"/>
    <w:rsid w:val="00F25B6F"/>
    <w:rsid w:val="00F329CB"/>
    <w:rsid w:val="00F345CB"/>
    <w:rsid w:val="00F35A68"/>
    <w:rsid w:val="00F41A5B"/>
    <w:rsid w:val="00F41DF6"/>
    <w:rsid w:val="00F41F9C"/>
    <w:rsid w:val="00F43A82"/>
    <w:rsid w:val="00F476E8"/>
    <w:rsid w:val="00F505BE"/>
    <w:rsid w:val="00F52245"/>
    <w:rsid w:val="00F570CE"/>
    <w:rsid w:val="00F60308"/>
    <w:rsid w:val="00F618C1"/>
    <w:rsid w:val="00F63398"/>
    <w:rsid w:val="00F63C97"/>
    <w:rsid w:val="00F640D0"/>
    <w:rsid w:val="00F65D47"/>
    <w:rsid w:val="00F7005A"/>
    <w:rsid w:val="00F733EF"/>
    <w:rsid w:val="00F75389"/>
    <w:rsid w:val="00F75D86"/>
    <w:rsid w:val="00F77911"/>
    <w:rsid w:val="00F85238"/>
    <w:rsid w:val="00F903E8"/>
    <w:rsid w:val="00F912F0"/>
    <w:rsid w:val="00FA0C8C"/>
    <w:rsid w:val="00FA655B"/>
    <w:rsid w:val="00FA7C37"/>
    <w:rsid w:val="00FB5F32"/>
    <w:rsid w:val="00FC65CC"/>
    <w:rsid w:val="00FC65E1"/>
    <w:rsid w:val="00FC7526"/>
    <w:rsid w:val="00FD07F5"/>
    <w:rsid w:val="00FD6606"/>
    <w:rsid w:val="00FE0910"/>
    <w:rsid w:val="00FE0EE4"/>
    <w:rsid w:val="00FE31BC"/>
    <w:rsid w:val="00FE4B02"/>
    <w:rsid w:val="00FE5533"/>
    <w:rsid w:val="00FF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6F"/>
    <w:pPr>
      <w:jc w:val="both"/>
    </w:pPr>
    <w:rPr>
      <w:sz w:val="24"/>
      <w:lang w:val="es-ES_tradnl"/>
    </w:rPr>
  </w:style>
  <w:style w:type="paragraph" w:styleId="Ttulo4">
    <w:name w:val="heading 4"/>
    <w:basedOn w:val="Normal"/>
    <w:link w:val="Ttulo4Car"/>
    <w:uiPriority w:val="9"/>
    <w:qFormat/>
    <w:rsid w:val="00AC7C6E"/>
    <w:pPr>
      <w:spacing w:before="100" w:beforeAutospacing="1" w:after="100" w:afterAutospacing="1"/>
      <w:jc w:val="left"/>
      <w:outlineLvl w:val="3"/>
    </w:pPr>
    <w:rPr>
      <w:b/>
      <w:bCs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B1480E"/>
    <w:pPr>
      <w:ind w:left="3686"/>
    </w:pPr>
  </w:style>
  <w:style w:type="paragraph" w:styleId="Encabezado">
    <w:name w:val="header"/>
    <w:basedOn w:val="Normal"/>
    <w:rsid w:val="00B1480E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1480E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B1480E"/>
  </w:style>
  <w:style w:type="paragraph" w:styleId="Textoindependiente3">
    <w:name w:val="Body Text 3"/>
    <w:basedOn w:val="Normal"/>
    <w:link w:val="Textoindependiente3Car"/>
    <w:rsid w:val="002C32A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C32A7"/>
    <w:rPr>
      <w:sz w:val="16"/>
      <w:szCs w:val="16"/>
      <w:lang w:val="es-ES_tradnl" w:eastAsia="es-ES"/>
    </w:rPr>
  </w:style>
  <w:style w:type="paragraph" w:customStyle="1" w:styleId="Body1">
    <w:name w:val="Body 1"/>
    <w:rsid w:val="00892028"/>
    <w:pPr>
      <w:outlineLvl w:val="0"/>
    </w:pPr>
    <w:rPr>
      <w:rFonts w:eastAsia="Arial Unicode MS"/>
      <w:color w:val="000000"/>
      <w:sz w:val="24"/>
      <w:u w:color="000000"/>
      <w:lang w:val="es-AR" w:eastAsia="es-AR"/>
    </w:rPr>
  </w:style>
  <w:style w:type="character" w:customStyle="1" w:styleId="Ttulo4Car">
    <w:name w:val="Título 4 Car"/>
    <w:link w:val="Ttulo4"/>
    <w:uiPriority w:val="9"/>
    <w:rsid w:val="00AC7C6E"/>
    <w:rPr>
      <w:b/>
      <w:bCs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7791B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1B3418"/>
    <w:pPr>
      <w:spacing w:line="276" w:lineRule="auto"/>
    </w:pPr>
    <w:rPr>
      <w:rFonts w:ascii="Arial" w:eastAsia="Arial" w:hAnsi="Arial" w:cs="Arial"/>
      <w:color w:val="000000"/>
      <w:sz w:val="22"/>
      <w:szCs w:val="22"/>
      <w:lang w:val="es-AR" w:eastAsia="es-AR"/>
    </w:rPr>
  </w:style>
  <w:style w:type="paragraph" w:customStyle="1" w:styleId="Default">
    <w:name w:val="Default"/>
    <w:rsid w:val="00893E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sass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80</TotalTime>
  <Pages>2</Pages>
  <Words>349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dasassi</dc:creator>
  <cp:lastModifiedBy>dasassi</cp:lastModifiedBy>
  <cp:revision>7</cp:revision>
  <cp:lastPrinted>2024-10-07T13:27:00Z</cp:lastPrinted>
  <dcterms:created xsi:type="dcterms:W3CDTF">2025-09-30T17:28:00Z</dcterms:created>
  <dcterms:modified xsi:type="dcterms:W3CDTF">2025-10-06T16:31:00Z</dcterms:modified>
</cp:coreProperties>
</file>