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36" w:rsidRDefault="00576936" w:rsidP="00EA11A6">
      <w:pPr>
        <w:pStyle w:val="Normal1"/>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Ref. Expediente N° </w:t>
      </w:r>
      <w:r w:rsidR="004E0F2C">
        <w:rPr>
          <w:rFonts w:ascii="Times New Roman" w:eastAsia="Times New Roman" w:hAnsi="Times New Roman" w:cs="Times New Roman"/>
          <w:i/>
          <w:iCs/>
          <w:sz w:val="24"/>
          <w:szCs w:val="24"/>
        </w:rPr>
        <w:t>1315</w:t>
      </w:r>
      <w:r>
        <w:rPr>
          <w:rFonts w:ascii="Times New Roman" w:eastAsia="Times New Roman" w:hAnsi="Times New Roman" w:cs="Times New Roman"/>
          <w:i/>
          <w:iCs/>
          <w:sz w:val="24"/>
          <w:szCs w:val="24"/>
        </w:rPr>
        <w:t>-D-2026</w:t>
      </w:r>
    </w:p>
    <w:p w:rsidR="00576936" w:rsidRDefault="00576936" w:rsidP="00576936">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Legislatura de la Ciudad Autónoma de Buenos Aires.</w:t>
      </w:r>
    </w:p>
    <w:p w:rsidR="00576936" w:rsidRDefault="00576936" w:rsidP="00576936">
      <w:pPr>
        <w:pStyle w:val="Normal1"/>
        <w:tabs>
          <w:tab w:val="left" w:pos="1440"/>
        </w:tabs>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rsidR="00576936" w:rsidRDefault="00576936" w:rsidP="00576936">
      <w:pPr>
        <w:pStyle w:val="Normal1"/>
        <w:spacing w:line="360" w:lineRule="auto"/>
        <w:jc w:val="both"/>
        <w:rPr>
          <w:rFonts w:ascii="Times New Roman" w:eastAsia="Times New Roman" w:hAnsi="Times New Roman" w:cs="Times New Roman"/>
        </w:rPr>
      </w:pPr>
      <w:r>
        <w:rPr>
          <w:rFonts w:ascii="Times New Roman" w:eastAsia="Times New Roman" w:hAnsi="Times New Roman" w:cs="Times New Roman"/>
        </w:rPr>
        <w:t>Visto:</w:t>
      </w:r>
    </w:p>
    <w:p w:rsidR="00576936" w:rsidRDefault="00576936" w:rsidP="00576936">
      <w:pPr>
        <w:pStyle w:val="Normal1"/>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Expediente N°</w:t>
      </w:r>
      <w:r w:rsidR="004E0F2C">
        <w:rPr>
          <w:rFonts w:ascii="Times New Roman" w:eastAsia="Times New Roman" w:hAnsi="Times New Roman" w:cs="Times New Roman"/>
          <w:sz w:val="24"/>
          <w:szCs w:val="24"/>
        </w:rPr>
        <w:t>1315</w:t>
      </w:r>
      <w:r>
        <w:rPr>
          <w:rFonts w:ascii="Times New Roman" w:eastAsia="Times New Roman" w:hAnsi="Times New Roman" w:cs="Times New Roman"/>
          <w:sz w:val="24"/>
          <w:szCs w:val="24"/>
        </w:rPr>
        <w:t>-D-2026 de autoría del</w:t>
      </w:r>
      <w:r w:rsidR="004E0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Diputad</w:t>
      </w:r>
      <w:r w:rsidR="004E0F2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4E0F2C">
        <w:rPr>
          <w:rFonts w:ascii="Times New Roman" w:eastAsia="Times New Roman" w:hAnsi="Times New Roman" w:cs="Times New Roman"/>
          <w:b/>
          <w:bCs/>
          <w:sz w:val="24"/>
          <w:szCs w:val="24"/>
        </w:rPr>
        <w:t>Ferreño</w:t>
      </w:r>
      <w:r w:rsidR="00523646">
        <w:rPr>
          <w:rFonts w:ascii="Times New Roman" w:eastAsia="Times New Roman" w:hAnsi="Times New Roman" w:cs="Times New Roman"/>
          <w:b/>
          <w:bCs/>
          <w:sz w:val="24"/>
          <w:szCs w:val="24"/>
        </w:rPr>
        <w:t xml:space="preserve">, </w:t>
      </w:r>
      <w:r w:rsidR="004E0F2C">
        <w:rPr>
          <w:rFonts w:ascii="Times New Roman" w:eastAsia="Times New Roman" w:hAnsi="Times New Roman" w:cs="Times New Roman"/>
          <w:b/>
          <w:bCs/>
          <w:sz w:val="24"/>
          <w:szCs w:val="24"/>
        </w:rPr>
        <w:t>Claudio Américo</w:t>
      </w:r>
      <w:r w:rsidR="008A5FE6">
        <w:rPr>
          <w:rFonts w:ascii="Times New Roman" w:eastAsia="Times New Roman" w:hAnsi="Times New Roman" w:cs="Times New Roman"/>
          <w:b/>
          <w:bCs/>
          <w:sz w:val="24"/>
          <w:szCs w:val="24"/>
        </w:rPr>
        <w:t>,</w:t>
      </w:r>
      <w:r w:rsidR="003E25DD">
        <w:rPr>
          <w:rFonts w:ascii="Times New Roman" w:eastAsia="Times New Roman" w:hAnsi="Times New Roman" w:cs="Times New Roman"/>
          <w:sz w:val="24"/>
          <w:szCs w:val="24"/>
        </w:rPr>
        <w:t xml:space="preserve"> cuyo objeto es </w:t>
      </w:r>
      <w:r w:rsidR="0057271E">
        <w:rPr>
          <w:rFonts w:ascii="Times New Roman" w:eastAsia="Times New Roman" w:hAnsi="Times New Roman" w:cs="Times New Roman"/>
          <w:sz w:val="24"/>
          <w:szCs w:val="24"/>
        </w:rPr>
        <w:t xml:space="preserve">solicitar </w:t>
      </w:r>
      <w:r w:rsidR="00632CB5">
        <w:rPr>
          <w:rFonts w:ascii="Times New Roman" w:eastAsia="Times New Roman" w:hAnsi="Times New Roman" w:cs="Times New Roman"/>
          <w:sz w:val="24"/>
          <w:szCs w:val="24"/>
        </w:rPr>
        <w:t xml:space="preserve">informes </w:t>
      </w:r>
      <w:r w:rsidR="00F74F47">
        <w:rPr>
          <w:rFonts w:ascii="Times New Roman" w:eastAsia="Times New Roman" w:hAnsi="Times New Roman" w:cs="Times New Roman"/>
          <w:sz w:val="24"/>
          <w:szCs w:val="24"/>
        </w:rPr>
        <w:t xml:space="preserve">vinculados al </w:t>
      </w:r>
      <w:r w:rsidR="004E0F2C">
        <w:rPr>
          <w:rFonts w:ascii="Times New Roman" w:eastAsia="Times New Roman" w:hAnsi="Times New Roman" w:cs="Times New Roman"/>
          <w:sz w:val="24"/>
          <w:szCs w:val="24"/>
        </w:rPr>
        <w:t>reempadronamiento de las personas con discapacidad titulares del pase gratuito del subte</w:t>
      </w:r>
      <w:r>
        <w:rPr>
          <w:rFonts w:ascii="Times New Roman" w:eastAsia="Times New Roman" w:hAnsi="Times New Roman" w:cs="Times New Roman"/>
          <w:sz w:val="24"/>
          <w:szCs w:val="24"/>
        </w:rPr>
        <w:t>;</w:t>
      </w:r>
    </w:p>
    <w:p w:rsidR="00576936" w:rsidRDefault="00576936" w:rsidP="00576936">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w:t>
      </w:r>
    </w:p>
    <w:p w:rsidR="00EC766A" w:rsidRPr="00EC766A" w:rsidRDefault="00576936" w:rsidP="00EC766A">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766A" w:rsidRPr="00EC766A">
        <w:rPr>
          <w:rFonts w:ascii="Times New Roman" w:eastAsia="Times New Roman" w:hAnsi="Times New Roman" w:cs="Times New Roman"/>
          <w:sz w:val="24"/>
          <w:szCs w:val="24"/>
        </w:rPr>
        <w:t>Que, el Gobierno de la Ciudad de Buenos Aires está llevando a cabo un reempadronamiento de las personas con discapacidad titulares del pase gratuito del subte.</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Que, la medida fue publicada en la web de la ciudad, en el apartado específico sobre el subte (https://buenosaires.gob.ar/gcaba_historico/noticias/se-extendio-el-plazo-para-reempadronarse-al-pase-gratuito-de-subte).</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Que, en esta línea, se ha tomado conocimiento de parte de titulares con discapacidad visual que, al haber intentado llenar el formulario, se han encontrado con que algunos campos no son leídos por los softwares lectores de pantalla. Por lo tanto, se observa la existencia de una barrera de accesibilidad que obstaculiza completar el formulario de manera autónoma.</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Que, es importante recordar que la accesibilidad está contemplada en la Convención Internacional sobre los Derechos de las Personas con Discapacidad, con rango constitucional en nuestro país desde 2014, a través de la ley 27044. Su artículo 9 indica: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Estas medidas, que incluirán la identificación y eliminación de obstáculos y barreras de acceso, se aplicarán, entre otras cosas, a: (...) Los servicios de información, comunicaciones y de otro tipo, incluidos los servicios electrónicos y de emergencia”.</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Que, es importante mencionar que a fines de 2024, se hizo un reempadronamiento de todas las personas con discapacidad para pasar de acceder al viejo subte pass de cartón al beneficio cargado en la tarjeta SUBE. Este trámite incluyó el envío del Certificado Único de Discapacidad y el DNI de las personas titulares, así como sus datos de contacto.</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 xml:space="preserve">Que, la gratuidad del subte para personas con discapacidad está contemplada en la ley 4472, sancionada por esta Legislatura en 2012, que traspasó el servicio a la jurisdicción </w:t>
      </w:r>
      <w:r w:rsidRPr="00EC766A">
        <w:rPr>
          <w:rFonts w:ascii="Times New Roman" w:eastAsia="Times New Roman" w:hAnsi="Times New Roman" w:cs="Times New Roman"/>
          <w:sz w:val="24"/>
          <w:szCs w:val="24"/>
        </w:rPr>
        <w:lastRenderedPageBreak/>
        <w:t>de la ciudad de Buenos Aires. En su artículo 33 la norma establece: “La Autoridad de Aplicación deberá subsidiar la totalidad de la tarifa a aquellas personas que padezcan limitaciones físicas que impliquen un impedimento al acceso al servicio, jubilados y/o pensionados así como estudiantes del ciclo primario de gestión estatal”.</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Que, el colectivo de personas con discapacidad es uno de los que tiene menores oportunidades económicas a nivel mundial; según datos relevados por el propio Gobierno de la Ciudad de Buenos Aires en 2019, sólo un 20% de las personas con discapacidad en condiciones de trabajar tiene un empleo, mientras que en el caso de las personas que no tienen discapacidad esa cifra asciende a un 60%.</w:t>
      </w:r>
    </w:p>
    <w:p w:rsidR="00EC766A" w:rsidRPr="00EC766A"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Que, la tarifa del subte se viene incrementando de manera sostenida desde principios de 2024. El valor actual para personas que tienen la SUBE registrada es de 1.414 pesos para quienes realizan entre uno y veinte viajes por mes; de 1.131 para quienes hacen hasta treinta viajes por mes; y de 989 pesos para quienes hacen hasta cuarenta viajes por mes.</w:t>
      </w:r>
    </w:p>
    <w:p w:rsidR="00576936" w:rsidRDefault="00EC766A" w:rsidP="00EC766A">
      <w:pPr>
        <w:pStyle w:val="Normal1"/>
        <w:spacing w:line="360" w:lineRule="auto"/>
        <w:ind w:firstLine="708"/>
        <w:jc w:val="both"/>
        <w:rPr>
          <w:rFonts w:ascii="Times New Roman" w:eastAsia="Times New Roman" w:hAnsi="Times New Roman" w:cs="Times New Roman"/>
          <w:sz w:val="24"/>
          <w:szCs w:val="24"/>
        </w:rPr>
      </w:pPr>
      <w:r w:rsidRPr="00EC766A">
        <w:rPr>
          <w:rFonts w:ascii="Times New Roman" w:eastAsia="Times New Roman" w:hAnsi="Times New Roman" w:cs="Times New Roman"/>
          <w:sz w:val="24"/>
          <w:szCs w:val="24"/>
        </w:rPr>
        <w:t>Por todo lo expuesto, esta Comisión de Discapacidad aconseja la aprobación de la siguiente</w:t>
      </w:r>
      <w:r w:rsidR="00576936">
        <w:rPr>
          <w:rFonts w:ascii="Times New Roman" w:eastAsia="Times New Roman" w:hAnsi="Times New Roman" w:cs="Times New Roman"/>
          <w:sz w:val="24"/>
          <w:szCs w:val="24"/>
        </w:rPr>
        <w:t>:</w:t>
      </w:r>
      <w:r w:rsidR="00576936">
        <w:rPr>
          <w:rFonts w:ascii="Times New Roman" w:eastAsia="Times New Roman" w:hAnsi="Times New Roman" w:cs="Times New Roman"/>
          <w:sz w:val="24"/>
          <w:szCs w:val="24"/>
        </w:rPr>
        <w:tab/>
      </w:r>
      <w:r w:rsidR="00576936">
        <w:rPr>
          <w:rFonts w:ascii="Times New Roman" w:eastAsia="Times New Roman" w:hAnsi="Times New Roman" w:cs="Times New Roman"/>
          <w:sz w:val="24"/>
          <w:szCs w:val="24"/>
        </w:rPr>
        <w:tab/>
      </w:r>
    </w:p>
    <w:p w:rsidR="00576936" w:rsidRDefault="00576936" w:rsidP="00576936">
      <w:pPr>
        <w:pStyle w:val="Normal1"/>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32CB5">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w:t>
      </w:r>
      <w:r w:rsidR="00632CB5">
        <w:rPr>
          <w:rFonts w:ascii="Times New Roman" w:eastAsia="Times New Roman" w:hAnsi="Times New Roman" w:cs="Times New Roman"/>
          <w:b/>
          <w:bCs/>
          <w:sz w:val="24"/>
          <w:szCs w:val="24"/>
        </w:rPr>
        <w:t>SOLUCIÓN</w:t>
      </w:r>
    </w:p>
    <w:p w:rsidR="00523646" w:rsidRDefault="00523646" w:rsidP="00523646">
      <w:pPr>
        <w:pStyle w:val="Normal1"/>
        <w:tabs>
          <w:tab w:val="left" w:pos="5103"/>
        </w:tabs>
        <w:spacing w:line="360" w:lineRule="auto"/>
        <w:jc w:val="both"/>
        <w:rPr>
          <w:rFonts w:ascii="Times New Roman" w:eastAsia="Times New Roman" w:hAnsi="Times New Roman" w:cs="Times New Roman"/>
        </w:rPr>
      </w:pPr>
      <w:r w:rsidRPr="00523646">
        <w:rPr>
          <w:rFonts w:ascii="Times New Roman" w:eastAsia="Times New Roman" w:hAnsi="Times New Roman" w:cs="Times New Roman"/>
          <w:b/>
        </w:rPr>
        <w:t>Artículo 1º.-</w:t>
      </w:r>
      <w:r>
        <w:rPr>
          <w:rFonts w:ascii="Times New Roman" w:eastAsia="Times New Roman" w:hAnsi="Times New Roman" w:cs="Times New Roman"/>
        </w:rPr>
        <w:t xml:space="preserve"> </w:t>
      </w:r>
      <w:r w:rsidR="00CD0755" w:rsidRPr="00CD0755">
        <w:rPr>
          <w:rFonts w:ascii="Times New Roman" w:eastAsia="Times New Roman" w:hAnsi="Times New Roman" w:cs="Times New Roman"/>
        </w:rPr>
        <w:t xml:space="preserve">El Poder Ejecutivo informará, a través del organismo correspondiente y en un plazo máximo de 30 (treinta) días de recibida la presente, sobre los siguientes puntos referidos </w:t>
      </w:r>
      <w:r w:rsidR="00F74F47">
        <w:rPr>
          <w:rFonts w:ascii="Times New Roman" w:eastAsia="Times New Roman" w:hAnsi="Times New Roman" w:cs="Times New Roman"/>
        </w:rPr>
        <w:t xml:space="preserve">al </w:t>
      </w:r>
      <w:r w:rsidR="004E0F2C">
        <w:rPr>
          <w:rFonts w:ascii="Times New Roman" w:eastAsia="Times New Roman" w:hAnsi="Times New Roman" w:cs="Times New Roman"/>
        </w:rPr>
        <w:t>reempadronamiento de las personas discapacidad titulares del pase gratuito del subte</w:t>
      </w:r>
      <w:r w:rsidRPr="00523646">
        <w:rPr>
          <w:rFonts w:ascii="Times New Roman" w:eastAsia="Times New Roman" w:hAnsi="Times New Roman" w:cs="Times New Roman"/>
        </w:rPr>
        <w:t>:</w:t>
      </w:r>
    </w:p>
    <w:p w:rsidR="00781088" w:rsidRPr="00781088" w:rsidRDefault="00800280"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781088" w:rsidRPr="00781088">
        <w:rPr>
          <w:rFonts w:ascii="Times New Roman" w:eastAsia="Times New Roman" w:hAnsi="Times New Roman" w:cs="Times New Roman"/>
        </w:rPr>
        <w:t>A) Informe el acto administrativo por el cual se instruyó el relevamiento. Adjunte la normativa e indique el organismo a cargo.</w:t>
      </w:r>
    </w:p>
    <w:p w:rsidR="00781088" w:rsidRPr="00781088"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81088">
        <w:rPr>
          <w:rFonts w:ascii="Times New Roman" w:eastAsia="Times New Roman" w:hAnsi="Times New Roman" w:cs="Times New Roman"/>
        </w:rPr>
        <w:t>B) Explique los motivos del reempadronamiento.</w:t>
      </w:r>
    </w:p>
    <w:p w:rsidR="00781088" w:rsidRPr="00781088"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81088">
        <w:rPr>
          <w:rFonts w:ascii="Times New Roman" w:eastAsia="Times New Roman" w:hAnsi="Times New Roman" w:cs="Times New Roman"/>
        </w:rPr>
        <w:t xml:space="preserve">C) </w:t>
      </w:r>
      <w:r w:rsidR="008B168A" w:rsidRPr="008B168A">
        <w:rPr>
          <w:rFonts w:ascii="Times New Roman" w:eastAsia="Times New Roman" w:hAnsi="Times New Roman" w:cs="Times New Roman"/>
        </w:rPr>
        <w:t>Informe de qué modo y en qué fecha se comunicó la medida de manera individual a cada persona beneficiaria. En caso de que no haya habido una comunicación personalizada a cada persona beneficiaria, informe los motivos. Asimismo informe si se ha corroborado la accesibilidad del formulario que se debe enviar para todas las personas con discapacidad y si en dicha evaluación participarán personas con discapacidad</w:t>
      </w:r>
      <w:r w:rsidRPr="00781088">
        <w:rPr>
          <w:rFonts w:ascii="Times New Roman" w:eastAsia="Times New Roman" w:hAnsi="Times New Roman" w:cs="Times New Roman"/>
        </w:rPr>
        <w:t>.</w:t>
      </w:r>
    </w:p>
    <w:p w:rsidR="00781088" w:rsidRPr="00781088"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81088">
        <w:rPr>
          <w:rFonts w:ascii="Times New Roman" w:eastAsia="Times New Roman" w:hAnsi="Times New Roman" w:cs="Times New Roman"/>
        </w:rPr>
        <w:t>D) Informe en qué fecha y a través de qué vía se informó esta decisión a las organizaciones de personas con discapacidad con sede en la ciudad de Buenos Aires. En caso de no haber existido dicha comunicación, explique los motivos.</w:t>
      </w:r>
    </w:p>
    <w:p w:rsidR="00781088" w:rsidRPr="00781088"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81088">
        <w:rPr>
          <w:rFonts w:ascii="Times New Roman" w:eastAsia="Times New Roman" w:hAnsi="Times New Roman" w:cs="Times New Roman"/>
        </w:rPr>
        <w:t>E) Informe la fecha en que se evaluó la accesibilidad del formulario utilizado para realizar el reempadronamiento y el organismo a cargo de dicha evaluación. Especifique si de la evaluación participaron personas con discapacidad, en cuyo caso indique el tipo de discapacidad de las personas participantes. Adjunte copia del informe de evaluación. En caso de no haberse evaluado la accesibilidad del formulario, explique los motivos.</w:t>
      </w:r>
    </w:p>
    <w:p w:rsidR="00781088" w:rsidRPr="00781088"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781088">
        <w:rPr>
          <w:rFonts w:ascii="Times New Roman" w:eastAsia="Times New Roman" w:hAnsi="Times New Roman" w:cs="Times New Roman"/>
        </w:rPr>
        <w:t>F) Informe la cantidad de personas con discapacidad titulares del pase gratuito del subte existentes al 13 de abril de 2026, fecha en que comenzó el reempadronamiento.</w:t>
      </w:r>
    </w:p>
    <w:p w:rsidR="00781088" w:rsidRPr="00781088"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781088">
        <w:rPr>
          <w:rFonts w:ascii="Times New Roman" w:eastAsia="Times New Roman" w:hAnsi="Times New Roman" w:cs="Times New Roman"/>
        </w:rPr>
        <w:t xml:space="preserve">G) </w:t>
      </w:r>
      <w:r w:rsidR="00D916F7" w:rsidRPr="00D916F7">
        <w:rPr>
          <w:rFonts w:ascii="Times New Roman" w:eastAsia="Times New Roman" w:hAnsi="Times New Roman" w:cs="Times New Roman"/>
        </w:rPr>
        <w:t>Informe la cantidad de personas reempadronadas al momento de presentar el informe</w:t>
      </w:r>
      <w:r w:rsidRPr="00781088">
        <w:rPr>
          <w:rFonts w:ascii="Times New Roman" w:eastAsia="Times New Roman" w:hAnsi="Times New Roman" w:cs="Times New Roman"/>
        </w:rPr>
        <w:t>.</w:t>
      </w:r>
    </w:p>
    <w:p w:rsidR="004C666F" w:rsidRDefault="00781088"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D916F7">
        <w:rPr>
          <w:rFonts w:ascii="Times New Roman" w:eastAsia="Times New Roman" w:hAnsi="Times New Roman" w:cs="Times New Roman"/>
        </w:rPr>
        <w:t>H</w:t>
      </w:r>
      <w:r w:rsidRPr="00781088">
        <w:rPr>
          <w:rFonts w:ascii="Times New Roman" w:eastAsia="Times New Roman" w:hAnsi="Times New Roman" w:cs="Times New Roman"/>
        </w:rPr>
        <w:t>) Informe si el beneficio estará disponible exclusivamente para personas con discapacidad con domicilio en la ciudad de Buenos Aires. En caso afirmativo, adjunte la normativa que indica la restricción del beneficio para personas con discapacidad con domicilio en otras jurisdicciones</w:t>
      </w:r>
      <w:r w:rsidR="004C666F" w:rsidRPr="004C666F">
        <w:rPr>
          <w:rFonts w:ascii="Times New Roman" w:eastAsia="Times New Roman" w:hAnsi="Times New Roman" w:cs="Times New Roman"/>
        </w:rPr>
        <w:t>.</w:t>
      </w:r>
    </w:p>
    <w:p w:rsidR="008B168A" w:rsidRPr="004C666F" w:rsidRDefault="008B168A" w:rsidP="00781088">
      <w:pPr>
        <w:pStyle w:val="Normal1"/>
        <w:tabs>
          <w:tab w:val="left" w:pos="5103"/>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8B168A">
        <w:rPr>
          <w:rFonts w:ascii="Times New Roman" w:eastAsia="Times New Roman" w:hAnsi="Times New Roman" w:cs="Times New Roman"/>
        </w:rPr>
        <w:t>Informe a partir de qué fecha se dará de baja a las personas con discapacidad titulares del pase gratuito que no se hayan reempadronado</w:t>
      </w:r>
      <w:r>
        <w:rPr>
          <w:rFonts w:ascii="Times New Roman" w:eastAsia="Times New Roman" w:hAnsi="Times New Roman" w:cs="Times New Roman"/>
        </w:rPr>
        <w:t>.</w:t>
      </w:r>
    </w:p>
    <w:p w:rsidR="00576936" w:rsidRDefault="00523646" w:rsidP="00523646">
      <w:pPr>
        <w:pStyle w:val="Normal1"/>
        <w:tabs>
          <w:tab w:val="left" w:pos="5103"/>
        </w:tabs>
        <w:spacing w:line="360" w:lineRule="auto"/>
        <w:jc w:val="both"/>
        <w:rPr>
          <w:rFonts w:ascii="Times New Roman" w:eastAsia="Times New Roman" w:hAnsi="Times New Roman" w:cs="Times New Roman"/>
          <w:color w:val="000000"/>
        </w:rPr>
      </w:pPr>
      <w:r w:rsidRPr="00800280">
        <w:rPr>
          <w:rFonts w:ascii="Times New Roman" w:eastAsia="Times New Roman" w:hAnsi="Times New Roman" w:cs="Times New Roman"/>
          <w:b/>
        </w:rPr>
        <w:t>Artículo 2°.-</w:t>
      </w:r>
      <w:r w:rsidRPr="00523646">
        <w:rPr>
          <w:rFonts w:ascii="Times New Roman" w:eastAsia="Times New Roman" w:hAnsi="Times New Roman" w:cs="Times New Roman"/>
        </w:rPr>
        <w:t xml:space="preserve"> Comuníquese, etc.</w:t>
      </w:r>
    </w:p>
    <w:p w:rsidR="00576936" w:rsidRDefault="00576936" w:rsidP="00576936">
      <w:pPr>
        <w:pStyle w:val="Normal1"/>
        <w:tabs>
          <w:tab w:val="left" w:pos="5103"/>
        </w:tabs>
        <w:spacing w:line="360" w:lineRule="auto"/>
        <w:jc w:val="both"/>
        <w:rPr>
          <w:rFonts w:ascii="Times New Roman" w:eastAsia="Times New Roman" w:hAnsi="Times New Roman" w:cs="Times New Roman"/>
        </w:rPr>
      </w:pPr>
    </w:p>
    <w:p w:rsidR="00BF6EAB" w:rsidRDefault="00BF6EAB" w:rsidP="00576936">
      <w:pPr>
        <w:pStyle w:val="Normal1"/>
        <w:tabs>
          <w:tab w:val="left" w:pos="5103"/>
        </w:tabs>
        <w:spacing w:line="360" w:lineRule="auto"/>
        <w:jc w:val="both"/>
        <w:rPr>
          <w:rFonts w:ascii="Times New Roman" w:eastAsia="Times New Roman" w:hAnsi="Times New Roman" w:cs="Times New Roman"/>
          <w:sz w:val="24"/>
          <w:szCs w:val="24"/>
        </w:rPr>
      </w:pPr>
    </w:p>
    <w:p w:rsidR="008B168A" w:rsidRDefault="008B168A" w:rsidP="00576936">
      <w:pPr>
        <w:pStyle w:val="Normal1"/>
        <w:tabs>
          <w:tab w:val="left" w:pos="5103"/>
        </w:tabs>
        <w:spacing w:line="360" w:lineRule="auto"/>
        <w:jc w:val="both"/>
        <w:rPr>
          <w:rFonts w:ascii="Times New Roman" w:eastAsia="Times New Roman" w:hAnsi="Times New Roman" w:cs="Times New Roman"/>
          <w:sz w:val="24"/>
          <w:szCs w:val="24"/>
        </w:rPr>
      </w:pPr>
    </w:p>
    <w:p w:rsidR="008B168A" w:rsidRDefault="008B168A" w:rsidP="00576936">
      <w:pPr>
        <w:pStyle w:val="Normal1"/>
        <w:tabs>
          <w:tab w:val="left" w:pos="5103"/>
        </w:tabs>
        <w:spacing w:line="360" w:lineRule="auto"/>
        <w:jc w:val="both"/>
        <w:rPr>
          <w:rFonts w:ascii="Times New Roman" w:eastAsia="Times New Roman" w:hAnsi="Times New Roman" w:cs="Times New Roman"/>
          <w:sz w:val="24"/>
          <w:szCs w:val="24"/>
        </w:rPr>
      </w:pPr>
    </w:p>
    <w:p w:rsidR="008B168A" w:rsidRDefault="008B168A" w:rsidP="00576936">
      <w:pPr>
        <w:pStyle w:val="Normal1"/>
        <w:tabs>
          <w:tab w:val="left" w:pos="5103"/>
        </w:tabs>
        <w:spacing w:line="360" w:lineRule="auto"/>
        <w:jc w:val="both"/>
        <w:rPr>
          <w:rFonts w:ascii="Times New Roman" w:eastAsia="Times New Roman" w:hAnsi="Times New Roman" w:cs="Times New Roman"/>
          <w:sz w:val="24"/>
          <w:szCs w:val="24"/>
        </w:rPr>
      </w:pPr>
    </w:p>
    <w:p w:rsidR="008B168A" w:rsidRDefault="008B168A" w:rsidP="00576936">
      <w:pPr>
        <w:pStyle w:val="Normal1"/>
        <w:tabs>
          <w:tab w:val="left" w:pos="5103"/>
        </w:tabs>
        <w:spacing w:line="360" w:lineRule="auto"/>
        <w:jc w:val="both"/>
        <w:rPr>
          <w:rFonts w:ascii="Times New Roman" w:eastAsia="Times New Roman" w:hAnsi="Times New Roman" w:cs="Times New Roman"/>
          <w:sz w:val="24"/>
          <w:szCs w:val="24"/>
        </w:rPr>
      </w:pPr>
    </w:p>
    <w:p w:rsidR="00576936" w:rsidRDefault="00576936" w:rsidP="00576936">
      <w:pPr>
        <w:pStyle w:val="Normal1"/>
        <w:tabs>
          <w:tab w:val="left" w:pos="51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Sala de Comisión:</w:t>
      </w:r>
      <w:r w:rsidR="0057271E">
        <w:rPr>
          <w:rFonts w:ascii="Times New Roman" w:eastAsia="Times New Roman" w:hAnsi="Times New Roman" w:cs="Times New Roman"/>
          <w:sz w:val="24"/>
          <w:szCs w:val="24"/>
        </w:rPr>
        <w:t xml:space="preserve"> 0</w:t>
      </w:r>
      <w:r w:rsidR="00BF6EAB">
        <w:rPr>
          <w:rFonts w:ascii="Times New Roman" w:eastAsia="Times New Roman" w:hAnsi="Times New Roman" w:cs="Times New Roman"/>
          <w:sz w:val="24"/>
          <w:szCs w:val="24"/>
        </w:rPr>
        <w:t>3</w:t>
      </w:r>
      <w:r w:rsidR="0057271E">
        <w:rPr>
          <w:rFonts w:ascii="Times New Roman" w:eastAsia="Times New Roman" w:hAnsi="Times New Roman" w:cs="Times New Roman"/>
          <w:sz w:val="24"/>
          <w:szCs w:val="24"/>
        </w:rPr>
        <w:t xml:space="preserve"> de </w:t>
      </w:r>
      <w:r w:rsidR="00BF6EAB">
        <w:rPr>
          <w:rFonts w:ascii="Times New Roman" w:eastAsia="Times New Roman" w:hAnsi="Times New Roman" w:cs="Times New Roman"/>
          <w:sz w:val="24"/>
          <w:szCs w:val="24"/>
        </w:rPr>
        <w:t>juni</w:t>
      </w:r>
      <w:r w:rsidR="0057271E">
        <w:rPr>
          <w:rFonts w:ascii="Times New Roman" w:eastAsia="Times New Roman" w:hAnsi="Times New Roman" w:cs="Times New Roman"/>
          <w:sz w:val="24"/>
          <w:szCs w:val="24"/>
        </w:rPr>
        <w:t>o de 2026</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52FC">
        <w:rPr>
          <w:rFonts w:ascii="Times New Roman" w:eastAsia="Times New Roman" w:hAnsi="Times New Roman" w:cs="Times New Roman"/>
          <w:sz w:val="24"/>
          <w:szCs w:val="24"/>
        </w:rPr>
        <w:t xml:space="preserve">   Nagata</w:t>
      </w:r>
      <w:r>
        <w:rPr>
          <w:rFonts w:ascii="Times New Roman" w:eastAsia="Times New Roman" w:hAnsi="Times New Roman" w:cs="Times New Roman"/>
          <w:sz w:val="24"/>
          <w:szCs w:val="24"/>
        </w:rPr>
        <w:t xml:space="preserve">, </w:t>
      </w:r>
      <w:r w:rsidR="008252FC">
        <w:rPr>
          <w:rFonts w:ascii="Times New Roman" w:eastAsia="Times New Roman" w:hAnsi="Times New Roman" w:cs="Times New Roman"/>
          <w:sz w:val="24"/>
          <w:szCs w:val="24"/>
        </w:rPr>
        <w:t>Sebastián</w:t>
      </w:r>
    </w:p>
    <w:p w:rsidR="00576936" w:rsidRDefault="00576936" w:rsidP="00576936">
      <w:pPr>
        <w:pStyle w:val="Normal1"/>
        <w:tabs>
          <w:tab w:val="left" w:pos="284"/>
          <w:tab w:val="left" w:pos="5103"/>
          <w:tab w:val="left" w:pos="567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Presidente </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Loupias, Francisco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Negri, Claudia</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Vicepresidente 1° </w:t>
      </w:r>
      <w:r>
        <w:rPr>
          <w:rFonts w:ascii="Times New Roman" w:eastAsia="Times New Roman" w:hAnsi="Times New Roman" w:cs="Times New Roman"/>
          <w:sz w:val="24"/>
          <w:szCs w:val="24"/>
        </w:rPr>
        <w:tab/>
        <w:t xml:space="preserve">    Vicepresidente 2°</w:t>
      </w:r>
    </w:p>
    <w:p w:rsidR="00576936" w:rsidRDefault="00576936" w:rsidP="00576936">
      <w:pPr>
        <w:pStyle w:val="Normal1"/>
        <w:tabs>
          <w:tab w:val="left" w:pos="4962"/>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6936" w:rsidRDefault="00576936" w:rsidP="00576936">
      <w:pPr>
        <w:pStyle w:val="Normal1"/>
        <w:tabs>
          <w:tab w:val="left" w:pos="5103"/>
        </w:tabs>
        <w:rPr>
          <w:rFonts w:ascii="Times New Roman" w:eastAsia="Times New Roman" w:hAnsi="Times New Roman" w:cs="Times New Roman"/>
          <w:sz w:val="24"/>
          <w:szCs w:val="24"/>
        </w:rPr>
      </w:pPr>
    </w:p>
    <w:p w:rsidR="00B3478E" w:rsidRDefault="00B3478E" w:rsidP="00576936">
      <w:pPr>
        <w:pStyle w:val="Normal1"/>
        <w:tabs>
          <w:tab w:val="left" w:pos="5103"/>
        </w:tabs>
        <w:rPr>
          <w:rFonts w:ascii="Times New Roman" w:eastAsia="Times New Roman" w:hAnsi="Times New Roman" w:cs="Times New Roman"/>
          <w:sz w:val="24"/>
          <w:szCs w:val="24"/>
        </w:rPr>
      </w:pPr>
    </w:p>
    <w:p w:rsidR="00B3478E" w:rsidRDefault="00B3478E" w:rsidP="00576936">
      <w:pPr>
        <w:pStyle w:val="Normal1"/>
        <w:tabs>
          <w:tab w:val="left" w:pos="5103"/>
        </w:tabs>
        <w:rPr>
          <w:rFonts w:ascii="Times New Roman" w:eastAsia="Times New Roman" w:hAnsi="Times New Roman" w:cs="Times New Roman"/>
          <w:sz w:val="24"/>
          <w:szCs w:val="24"/>
        </w:rPr>
      </w:pPr>
    </w:p>
    <w:p w:rsidR="00B3478E" w:rsidRDefault="00B3478E"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Figueroa, Rocío</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González, Andrea Mariana</w:t>
      </w: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576936" w:rsidP="00576936">
      <w:pPr>
        <w:pStyle w:val="Normal1"/>
        <w:tabs>
          <w:tab w:val="left" w:pos="5103"/>
        </w:tabs>
        <w:rPr>
          <w:rFonts w:ascii="Times New Roman" w:eastAsia="Times New Roman" w:hAnsi="Times New Roman" w:cs="Times New Roman"/>
          <w:sz w:val="24"/>
          <w:szCs w:val="24"/>
        </w:rPr>
      </w:pPr>
    </w:p>
    <w:p w:rsidR="00576936" w:rsidRDefault="008252FC" w:rsidP="00576936">
      <w:pPr>
        <w:pStyle w:val="Normal1"/>
        <w:tabs>
          <w:tab w:val="left" w:pos="510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Montenegro, Lucía</w:t>
      </w:r>
      <w:r w:rsidR="0057693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Rey, Sandra</w:t>
      </w:r>
    </w:p>
    <w:p w:rsidR="00AF6364" w:rsidRPr="000425FE" w:rsidRDefault="00AF6364">
      <w:pPr>
        <w:rPr>
          <w:rFonts w:ascii="Times New Roman" w:hAnsi="Times New Roman" w:cs="Times New Roman"/>
          <w:lang w:val="es-MX"/>
        </w:rPr>
      </w:pPr>
    </w:p>
    <w:sectPr w:rsidR="00AF6364" w:rsidRPr="000425FE"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0D2" w:rsidRDefault="00B950D2" w:rsidP="00AF6364">
      <w:pPr>
        <w:spacing w:after="0" w:line="240" w:lineRule="auto"/>
      </w:pPr>
      <w:r>
        <w:separator/>
      </w:r>
    </w:p>
  </w:endnote>
  <w:endnote w:type="continuationSeparator" w:id="0">
    <w:p w:rsidR="00B950D2" w:rsidRDefault="00B950D2" w:rsidP="00AF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42" w:rsidRDefault="00473A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35" w:rsidRPr="001C19C4" w:rsidRDefault="009A4135" w:rsidP="00746F04">
    <w:pPr>
      <w:pStyle w:val="Piedepgina"/>
      <w:ind w:left="142"/>
      <w:rPr>
        <w:color w:val="333333"/>
        <w:sz w:val="20"/>
      </w:rPr>
    </w:pPr>
    <w:r w:rsidRPr="001C19C4">
      <w:rPr>
        <w:color w:val="333333"/>
        <w:sz w:val="20"/>
      </w:rPr>
      <w:t xml:space="preserve">Último cambio: </w:t>
    </w:r>
    <w:r w:rsidR="00B950D2">
      <w:fldChar w:fldCharType="begin"/>
    </w:r>
    <w:r w:rsidR="00B950D2">
      <w:instrText xml:space="preserve"> SAVEDATE  \* MERGEFORMAT </w:instrText>
    </w:r>
    <w:r w:rsidR="00B950D2">
      <w:fldChar w:fldCharType="separate"/>
    </w:r>
    <w:r w:rsidR="00B3478E" w:rsidRPr="00B3478E">
      <w:rPr>
        <w:noProof/>
        <w:color w:val="333333"/>
        <w:sz w:val="20"/>
      </w:rPr>
      <w:t>2/6/2026 15:13:00</w:t>
    </w:r>
    <w:r w:rsidR="00B950D2">
      <w:rPr>
        <w:noProof/>
        <w:color w:val="333333"/>
        <w:sz w:val="20"/>
      </w:rPr>
      <w:fldChar w:fldCharType="end"/>
    </w:r>
    <w:r w:rsidRPr="001C19C4">
      <w:rPr>
        <w:color w:val="333333"/>
        <w:sz w:val="20"/>
      </w:rPr>
      <w:t xml:space="preserve">  -  Cantidad de caracteres: </w:t>
    </w:r>
    <w:r w:rsidR="00B950D2">
      <w:fldChar w:fldCharType="begin"/>
    </w:r>
    <w:r w:rsidR="00B950D2">
      <w:instrText xml:space="preserve"> NUMCHARS  \* MERGEFORMAT </w:instrText>
    </w:r>
    <w:r w:rsidR="00B950D2">
      <w:fldChar w:fldCharType="separate"/>
    </w:r>
    <w:r w:rsidR="00473A42" w:rsidRPr="00473A42">
      <w:rPr>
        <w:noProof/>
        <w:color w:val="333333"/>
        <w:sz w:val="20"/>
      </w:rPr>
      <w:t>6245</w:t>
    </w:r>
    <w:r w:rsidR="00B950D2">
      <w:rPr>
        <w:noProof/>
        <w:color w:val="333333"/>
        <w:sz w:val="20"/>
      </w:rPr>
      <w:fldChar w:fldCharType="end"/>
    </w:r>
    <w:r w:rsidRPr="001C19C4">
      <w:rPr>
        <w:color w:val="333333"/>
        <w:sz w:val="20"/>
      </w:rPr>
      <w:t xml:space="preserve"> - Cantidad de palabras: </w:t>
    </w:r>
    <w:r w:rsidR="00B950D2">
      <w:fldChar w:fldCharType="begin"/>
    </w:r>
    <w:r w:rsidR="00B950D2">
      <w:instrText xml:space="preserve"> NUMWORDS  \* MERGEFORMAT </w:instrText>
    </w:r>
    <w:r w:rsidR="00B950D2">
      <w:fldChar w:fldCharType="separate"/>
    </w:r>
    <w:r w:rsidR="00473A42" w:rsidRPr="00473A42">
      <w:rPr>
        <w:noProof/>
        <w:color w:val="333333"/>
        <w:sz w:val="20"/>
      </w:rPr>
      <w:t>1147</w:t>
    </w:r>
    <w:r w:rsidR="00B950D2">
      <w:rPr>
        <w:noProof/>
        <w:color w:val="333333"/>
        <w:sz w:val="20"/>
      </w:rPr>
      <w:fldChar w:fldCharType="end"/>
    </w:r>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E59FE" w:rsidRPr="001C19C4">
      <w:rPr>
        <w:rStyle w:val="Nmerodepgina"/>
        <w:color w:val="333333"/>
      </w:rPr>
      <w:fldChar w:fldCharType="begin"/>
    </w:r>
    <w:r w:rsidRPr="001C19C4">
      <w:rPr>
        <w:rStyle w:val="Nmerodepgina"/>
        <w:color w:val="333333"/>
      </w:rPr>
      <w:instrText xml:space="preserve"> PAGE </w:instrText>
    </w:r>
    <w:r w:rsidR="00FE59FE" w:rsidRPr="001C19C4">
      <w:rPr>
        <w:rStyle w:val="Nmerodepgina"/>
        <w:color w:val="333333"/>
      </w:rPr>
      <w:fldChar w:fldCharType="separate"/>
    </w:r>
    <w:r w:rsidR="00B3478E">
      <w:rPr>
        <w:rStyle w:val="Nmerodepgina"/>
        <w:noProof/>
        <w:color w:val="333333"/>
      </w:rPr>
      <w:t>3</w:t>
    </w:r>
    <w:r w:rsidR="00FE59FE" w:rsidRPr="001C19C4">
      <w:rPr>
        <w:rStyle w:val="Nmerodepgina"/>
        <w:color w:val="333333"/>
      </w:rPr>
      <w:fldChar w:fldCharType="end"/>
    </w:r>
    <w:r w:rsidRPr="001C19C4">
      <w:rPr>
        <w:rStyle w:val="Nmerodepgina"/>
        <w:color w:val="333333"/>
      </w:rPr>
      <w:t>/</w:t>
    </w:r>
    <w:r w:rsidR="00B950D2">
      <w:fldChar w:fldCharType="begin"/>
    </w:r>
    <w:r w:rsidR="00B950D2">
      <w:instrText xml:space="preserve"> NUMPAGES  \* MERGEFORMAT </w:instrText>
    </w:r>
    <w:r w:rsidR="00B950D2">
      <w:fldChar w:fldCharType="separate"/>
    </w:r>
    <w:r w:rsidR="00B3478E">
      <w:rPr>
        <w:noProof/>
      </w:rPr>
      <w:t>4</w:t>
    </w:r>
    <w:r w:rsidR="00B950D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42" w:rsidRDefault="00473A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0D2" w:rsidRDefault="00B950D2" w:rsidP="00AF6364">
      <w:pPr>
        <w:spacing w:after="0" w:line="240" w:lineRule="auto"/>
      </w:pPr>
      <w:r>
        <w:separator/>
      </w:r>
    </w:p>
  </w:footnote>
  <w:footnote w:type="continuationSeparator" w:id="0">
    <w:p w:rsidR="00B950D2" w:rsidRDefault="00B950D2" w:rsidP="00AF6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42" w:rsidRDefault="00473A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FE" w:rsidRDefault="000425FE">
    <w:pPr>
      <w:pStyle w:val="Encabezado"/>
    </w:pPr>
    <w:r>
      <w:rPr>
        <w:noProof/>
        <w:lang w:eastAsia="es-AR"/>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42" w:rsidRDefault="00473A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200A"/>
    <w:rsid w:val="00001757"/>
    <w:rsid w:val="000425FE"/>
    <w:rsid w:val="00134A1D"/>
    <w:rsid w:val="00162CF6"/>
    <w:rsid w:val="001D73BD"/>
    <w:rsid w:val="00211F24"/>
    <w:rsid w:val="0028200C"/>
    <w:rsid w:val="002B0876"/>
    <w:rsid w:val="003B5C0E"/>
    <w:rsid w:val="003E25DD"/>
    <w:rsid w:val="00425C91"/>
    <w:rsid w:val="00427978"/>
    <w:rsid w:val="00473A42"/>
    <w:rsid w:val="00476D68"/>
    <w:rsid w:val="004946F9"/>
    <w:rsid w:val="004B6B69"/>
    <w:rsid w:val="004C666F"/>
    <w:rsid w:val="004E0F2C"/>
    <w:rsid w:val="004F14B4"/>
    <w:rsid w:val="00523646"/>
    <w:rsid w:val="0057271E"/>
    <w:rsid w:val="00576936"/>
    <w:rsid w:val="00591C2B"/>
    <w:rsid w:val="00597CD1"/>
    <w:rsid w:val="005F5DBF"/>
    <w:rsid w:val="00632CB5"/>
    <w:rsid w:val="00646C3C"/>
    <w:rsid w:val="006A0EE0"/>
    <w:rsid w:val="006D1BAF"/>
    <w:rsid w:val="006D7416"/>
    <w:rsid w:val="006E4861"/>
    <w:rsid w:val="0072782F"/>
    <w:rsid w:val="00746F04"/>
    <w:rsid w:val="00781088"/>
    <w:rsid w:val="00785CAD"/>
    <w:rsid w:val="007D5575"/>
    <w:rsid w:val="00800280"/>
    <w:rsid w:val="00813615"/>
    <w:rsid w:val="0081386C"/>
    <w:rsid w:val="008252FC"/>
    <w:rsid w:val="008275E9"/>
    <w:rsid w:val="00887FEC"/>
    <w:rsid w:val="008A5FE6"/>
    <w:rsid w:val="008B168A"/>
    <w:rsid w:val="009A4135"/>
    <w:rsid w:val="009C200A"/>
    <w:rsid w:val="00AA57EB"/>
    <w:rsid w:val="00AF3B91"/>
    <w:rsid w:val="00AF6364"/>
    <w:rsid w:val="00B24DD0"/>
    <w:rsid w:val="00B3478E"/>
    <w:rsid w:val="00B47469"/>
    <w:rsid w:val="00B60087"/>
    <w:rsid w:val="00B86966"/>
    <w:rsid w:val="00B950D2"/>
    <w:rsid w:val="00BF544B"/>
    <w:rsid w:val="00BF6EAB"/>
    <w:rsid w:val="00C33CB5"/>
    <w:rsid w:val="00C60B5C"/>
    <w:rsid w:val="00CD0755"/>
    <w:rsid w:val="00D33092"/>
    <w:rsid w:val="00D916F7"/>
    <w:rsid w:val="00DA6887"/>
    <w:rsid w:val="00DB479F"/>
    <w:rsid w:val="00DD53E7"/>
    <w:rsid w:val="00E1156B"/>
    <w:rsid w:val="00E16AAC"/>
    <w:rsid w:val="00E20DA3"/>
    <w:rsid w:val="00EA11A6"/>
    <w:rsid w:val="00EB2003"/>
    <w:rsid w:val="00EC766A"/>
    <w:rsid w:val="00F47AFC"/>
    <w:rsid w:val="00F74F47"/>
    <w:rsid w:val="00F84C7D"/>
    <w:rsid w:val="00F8587A"/>
    <w:rsid w:val="00F94595"/>
    <w:rsid w:val="00FD11E2"/>
    <w:rsid w:val="00FE59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4BAC82-CC68-4CAA-93C8-FE038A12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DA3"/>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Puesto">
    <w:name w:val="Title"/>
    <w:basedOn w:val="Normal"/>
    <w:next w:val="Normal"/>
    <w:link w:val="Puest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1">
    <w:name w:val="Normal1"/>
    <w:rsid w:val="00576936"/>
    <w:pPr>
      <w:spacing w:after="200" w:line="276" w:lineRule="auto"/>
    </w:pPr>
    <w:rPr>
      <w:rFonts w:ascii="Aptos" w:eastAsia="Aptos" w:hAnsi="Aptos" w:cs="Aptos"/>
      <w:kern w:val="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mansilla\Desktop\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Template>
  <TotalTime>172</TotalTime>
  <Pages>4</Pages>
  <Words>964</Words>
  <Characters>5305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igmansilla</dc:creator>
  <cp:lastModifiedBy>Nicolas Alcaraz</cp:lastModifiedBy>
  <cp:revision>27</cp:revision>
  <cp:lastPrinted>2024-04-06T03:02:00Z</cp:lastPrinted>
  <dcterms:created xsi:type="dcterms:W3CDTF">2026-04-20T19:10:00Z</dcterms:created>
  <dcterms:modified xsi:type="dcterms:W3CDTF">2026-06-03T15:59:00Z</dcterms:modified>
</cp:coreProperties>
</file>