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36" w:rsidRDefault="00576936" w:rsidP="00EA11A6">
      <w:pPr>
        <w:pStyle w:val="Normal1"/>
        <w:jc w:val="righ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Ref. Expediente N° </w:t>
      </w:r>
      <w:r w:rsidR="004C4451">
        <w:rPr>
          <w:rFonts w:ascii="Times New Roman" w:eastAsia="Times New Roman" w:hAnsi="Times New Roman" w:cs="Times New Roman"/>
          <w:i/>
          <w:iCs/>
          <w:sz w:val="24"/>
          <w:szCs w:val="24"/>
        </w:rPr>
        <w:t>324</w:t>
      </w:r>
      <w:r>
        <w:rPr>
          <w:rFonts w:ascii="Times New Roman" w:eastAsia="Times New Roman" w:hAnsi="Times New Roman" w:cs="Times New Roman"/>
          <w:i/>
          <w:iCs/>
          <w:sz w:val="24"/>
          <w:szCs w:val="24"/>
        </w:rPr>
        <w:t>-D-2026</w:t>
      </w:r>
    </w:p>
    <w:p w:rsidR="00576936" w:rsidRDefault="00576936" w:rsidP="00576936">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Legislatura de la Ciudad Autónoma de Buenos Aires.</w:t>
      </w:r>
    </w:p>
    <w:p w:rsidR="00576936" w:rsidRDefault="00576936" w:rsidP="00576936">
      <w:pPr>
        <w:pStyle w:val="Normal1"/>
        <w:tabs>
          <w:tab w:val="left" w:pos="1440"/>
        </w:tabs>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b/>
      </w:r>
    </w:p>
    <w:p w:rsidR="00576936" w:rsidRDefault="00576936" w:rsidP="00576936">
      <w:pPr>
        <w:pStyle w:val="Normal1"/>
        <w:spacing w:line="360" w:lineRule="auto"/>
        <w:jc w:val="both"/>
        <w:rPr>
          <w:rFonts w:ascii="Times New Roman" w:eastAsia="Times New Roman" w:hAnsi="Times New Roman" w:cs="Times New Roman"/>
        </w:rPr>
      </w:pPr>
      <w:r>
        <w:rPr>
          <w:rFonts w:ascii="Times New Roman" w:eastAsia="Times New Roman" w:hAnsi="Times New Roman" w:cs="Times New Roman"/>
        </w:rPr>
        <w:t>Visto:</w:t>
      </w:r>
    </w:p>
    <w:p w:rsidR="00576936" w:rsidRDefault="00576936" w:rsidP="00576936">
      <w:pPr>
        <w:pStyle w:val="Normal1"/>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Expediente N°</w:t>
      </w:r>
      <w:r w:rsidR="004C4451">
        <w:rPr>
          <w:rFonts w:ascii="Times New Roman" w:eastAsia="Times New Roman" w:hAnsi="Times New Roman" w:cs="Times New Roman"/>
          <w:sz w:val="24"/>
          <w:szCs w:val="24"/>
        </w:rPr>
        <w:t>324</w:t>
      </w:r>
      <w:r>
        <w:rPr>
          <w:rFonts w:ascii="Times New Roman" w:eastAsia="Times New Roman" w:hAnsi="Times New Roman" w:cs="Times New Roman"/>
          <w:sz w:val="24"/>
          <w:szCs w:val="24"/>
        </w:rPr>
        <w:t>-D-2026 de autoría de</w:t>
      </w:r>
      <w:r w:rsidR="00EA11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w:t>
      </w:r>
      <w:r w:rsidR="00EA11A6">
        <w:rPr>
          <w:rFonts w:ascii="Times New Roman" w:eastAsia="Times New Roman" w:hAnsi="Times New Roman" w:cs="Times New Roman"/>
          <w:sz w:val="24"/>
          <w:szCs w:val="24"/>
        </w:rPr>
        <w:t>a</w:t>
      </w:r>
      <w:r w:rsidR="00F84C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Diputad</w:t>
      </w:r>
      <w:r w:rsidR="00EA11A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4C4451">
        <w:rPr>
          <w:rFonts w:ascii="Times New Roman" w:eastAsia="Times New Roman" w:hAnsi="Times New Roman" w:cs="Times New Roman"/>
          <w:b/>
          <w:bCs/>
          <w:sz w:val="24"/>
          <w:szCs w:val="24"/>
        </w:rPr>
        <w:t>Crucitta</w:t>
      </w:r>
      <w:r w:rsidR="00523646">
        <w:rPr>
          <w:rFonts w:ascii="Times New Roman" w:eastAsia="Times New Roman" w:hAnsi="Times New Roman" w:cs="Times New Roman"/>
          <w:b/>
          <w:bCs/>
          <w:sz w:val="24"/>
          <w:szCs w:val="24"/>
        </w:rPr>
        <w:t xml:space="preserve">, </w:t>
      </w:r>
      <w:r w:rsidR="004C4451">
        <w:rPr>
          <w:rFonts w:ascii="Times New Roman" w:eastAsia="Times New Roman" w:hAnsi="Times New Roman" w:cs="Times New Roman"/>
          <w:b/>
          <w:bCs/>
          <w:sz w:val="24"/>
          <w:szCs w:val="24"/>
        </w:rPr>
        <w:t>Aldana</w:t>
      </w:r>
      <w:r w:rsidR="008A5FE6">
        <w:rPr>
          <w:rFonts w:ascii="Times New Roman" w:eastAsia="Times New Roman" w:hAnsi="Times New Roman" w:cs="Times New Roman"/>
          <w:b/>
          <w:bCs/>
          <w:sz w:val="24"/>
          <w:szCs w:val="24"/>
        </w:rPr>
        <w:t>,</w:t>
      </w:r>
      <w:r w:rsidR="003E25DD">
        <w:rPr>
          <w:rFonts w:ascii="Times New Roman" w:eastAsia="Times New Roman" w:hAnsi="Times New Roman" w:cs="Times New Roman"/>
          <w:sz w:val="24"/>
          <w:szCs w:val="24"/>
        </w:rPr>
        <w:t xml:space="preserve"> cuyo objeto es </w:t>
      </w:r>
      <w:r w:rsidR="004C4451">
        <w:rPr>
          <w:rFonts w:ascii="Times New Roman" w:eastAsia="Times New Roman" w:hAnsi="Times New Roman" w:cs="Times New Roman"/>
          <w:sz w:val="24"/>
          <w:szCs w:val="24"/>
        </w:rPr>
        <w:t>instituir</w:t>
      </w:r>
      <w:r w:rsidR="00674C1D">
        <w:rPr>
          <w:rFonts w:ascii="Times New Roman" w:eastAsia="Times New Roman" w:hAnsi="Times New Roman" w:cs="Times New Roman"/>
          <w:sz w:val="24"/>
          <w:szCs w:val="24"/>
        </w:rPr>
        <w:t xml:space="preserve"> la semana del 29 de marzo al </w:t>
      </w:r>
      <w:r w:rsidR="004C4451">
        <w:rPr>
          <w:rFonts w:ascii="Times New Roman" w:eastAsia="Times New Roman" w:hAnsi="Times New Roman" w:cs="Times New Roman"/>
          <w:sz w:val="24"/>
          <w:szCs w:val="24"/>
        </w:rPr>
        <w:t>5 de abril de cada año como la “Semana Azul</w:t>
      </w:r>
      <w:r w:rsidR="00674C1D">
        <w:rPr>
          <w:rFonts w:ascii="Times New Roman" w:eastAsia="Times New Roman" w:hAnsi="Times New Roman" w:cs="Times New Roman"/>
          <w:sz w:val="24"/>
          <w:szCs w:val="24"/>
        </w:rPr>
        <w:t xml:space="preserve"> de</w:t>
      </w:r>
      <w:r w:rsidR="004C4451">
        <w:rPr>
          <w:rFonts w:ascii="Times New Roman" w:eastAsia="Times New Roman" w:hAnsi="Times New Roman" w:cs="Times New Roman"/>
          <w:sz w:val="24"/>
          <w:szCs w:val="24"/>
        </w:rPr>
        <w:t xml:space="preserve"> Concientización Sobre el Autismo”</w:t>
      </w:r>
      <w:r>
        <w:rPr>
          <w:rFonts w:ascii="Times New Roman" w:eastAsia="Times New Roman" w:hAnsi="Times New Roman" w:cs="Times New Roman"/>
          <w:sz w:val="24"/>
          <w:szCs w:val="24"/>
        </w:rPr>
        <w:t>;</w:t>
      </w:r>
    </w:p>
    <w:p w:rsidR="00576936" w:rsidRDefault="00576936" w:rsidP="00576936">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w:t>
      </w:r>
    </w:p>
    <w:p w:rsidR="004C4451" w:rsidRDefault="00576936" w:rsidP="004C4451">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C4451">
        <w:rPr>
          <w:rFonts w:ascii="Times New Roman" w:eastAsia="Times New Roman" w:hAnsi="Times New Roman" w:cs="Times New Roman"/>
          <w:sz w:val="24"/>
          <w:szCs w:val="24"/>
        </w:rPr>
        <w:t>Que, e</w:t>
      </w:r>
      <w:r w:rsidR="004C4451" w:rsidRPr="004C4451">
        <w:rPr>
          <w:rFonts w:ascii="Times New Roman" w:eastAsia="Times New Roman" w:hAnsi="Times New Roman" w:cs="Times New Roman"/>
          <w:sz w:val="24"/>
          <w:szCs w:val="24"/>
        </w:rPr>
        <w:t>l presente proyecto de ley propone instituir oficialmente la "Semana Azul" en la Ciudad Autónoma de Buenos Aires, del 29 de marzo al 5 de abril de cada año. Esta iniciativa, enmarcada en el Día Mundial de Concientización sobre el Autismo, tiene como finalidad sensibilizar a la sociedad sobre el Trastorno del Espectro Autista (TEA), visibilizar los derechos de las personas que lo atraviesan y promover su inclusión plena en todos los ámbitos de la vida social.</w:t>
      </w:r>
    </w:p>
    <w:p w:rsidR="004C4451" w:rsidRDefault="004C4451" w:rsidP="004C4451">
      <w:pPr>
        <w:pStyle w:val="Normal1"/>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d</w:t>
      </w:r>
      <w:r w:rsidRPr="004C4451">
        <w:rPr>
          <w:rFonts w:ascii="Times New Roman" w:eastAsia="Times New Roman" w:hAnsi="Times New Roman" w:cs="Times New Roman"/>
          <w:sz w:val="24"/>
          <w:szCs w:val="24"/>
        </w:rPr>
        <w:t>ado que las estadísticas actuales estiman que 1 de cada 36 niños se encuentra dentro del espectro, con un incremento del 317% desde el año 2000, resulta imperativo que la Ciudad lleve adelante políticas públicas que garanticen una mejor calidad de vida.</w:t>
      </w:r>
    </w:p>
    <w:p w:rsidR="004C4451" w:rsidRDefault="004C4451" w:rsidP="00674C1D">
      <w:pPr>
        <w:pStyle w:val="Normal1"/>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e</w:t>
      </w:r>
      <w:r w:rsidRPr="004C4451">
        <w:rPr>
          <w:rFonts w:ascii="Times New Roman" w:eastAsia="Times New Roman" w:hAnsi="Times New Roman" w:cs="Times New Roman"/>
          <w:sz w:val="24"/>
          <w:szCs w:val="24"/>
        </w:rPr>
        <w:t>l autismo sigue siendo una condición rodeada de prejuicios y desinformación, lo que se traduce en actos de discriminación y exclusión social para miles de personas. Según datos recientes, el 90 % de la población reconoce la falta de información adecuada sobre el TEA, una brecha que la Semana Azul busca cerrar mediante la concientización y la visibilización.</w:t>
      </w:r>
    </w:p>
    <w:p w:rsidR="004C4451" w:rsidRDefault="004C4451" w:rsidP="00674C1D">
      <w:pPr>
        <w:pStyle w:val="Normal1"/>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a</w:t>
      </w:r>
      <w:r w:rsidRPr="004C4451">
        <w:rPr>
          <w:rFonts w:ascii="Times New Roman" w:eastAsia="Times New Roman" w:hAnsi="Times New Roman" w:cs="Times New Roman"/>
          <w:sz w:val="24"/>
          <w:szCs w:val="24"/>
        </w:rPr>
        <w:t>l institucionalizar esta fecha, se busca derribar estigmas y construir una comunidad más empática, donde la diversidad sea valorada y las barreras sociales que impiden el desarrollo de las personas con autismo comiencen a desaparecer de manera definitiva.</w:t>
      </w:r>
    </w:p>
    <w:p w:rsidR="004C4451" w:rsidRDefault="004C4451" w:rsidP="00674C1D">
      <w:pPr>
        <w:pStyle w:val="Normal1"/>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u</w:t>
      </w:r>
      <w:r w:rsidRPr="004C4451">
        <w:rPr>
          <w:rFonts w:ascii="Times New Roman" w:eastAsia="Times New Roman" w:hAnsi="Times New Roman" w:cs="Times New Roman"/>
          <w:sz w:val="24"/>
          <w:szCs w:val="24"/>
        </w:rPr>
        <w:t>no de los pilares fundamentales de esta propuesta es el fortalecimiento de las redes de apoyo familiar. Las personas con TEA requieren adaptaciones específicas y acompañamiento profesional que, en la actualidad, muchas veces resultan insuficientes por falta de información. La Semana Azul fomentará la formación de docentes y profesionales, garantizando el derecho a una educación equitativa. Asimismo, busca reconocer y respaldar el rol central de las familias, quienes enfrentan desafíos cotidianos significativos y requieren de un Estado presente que les brinde contención emocional, social y legal.</w:t>
      </w:r>
    </w:p>
    <w:p w:rsidR="004C4451" w:rsidRDefault="004C4451" w:rsidP="00674C1D">
      <w:pPr>
        <w:pStyle w:val="Normal1"/>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l</w:t>
      </w:r>
      <w:r w:rsidRPr="004C4451">
        <w:rPr>
          <w:rFonts w:ascii="Times New Roman" w:eastAsia="Times New Roman" w:hAnsi="Times New Roman" w:cs="Times New Roman"/>
          <w:sz w:val="24"/>
          <w:szCs w:val="24"/>
        </w:rPr>
        <w:t xml:space="preserve">a institución oficial de esta semana facilitará una coordinación estratégica entre organismos públicos, instituciones educativas, ONGs y la sociedad civil. Entre las </w:t>
      </w:r>
      <w:r w:rsidRPr="004C4451">
        <w:rPr>
          <w:rFonts w:ascii="Times New Roman" w:eastAsia="Times New Roman" w:hAnsi="Times New Roman" w:cs="Times New Roman"/>
          <w:sz w:val="24"/>
          <w:szCs w:val="24"/>
        </w:rPr>
        <w:lastRenderedPageBreak/>
        <w:t>acciones, el Gobierno de la Ciudad podrá facilitar la iluminación de edificios públicos en color azul, la difusión institucional de la campaña y la cesión de espacios para actividades gratuitas como talleres, charlas y jornadas culturales, con la finalidad de lograr políticas públicas de inclusión a largo plazo, asegurando el diagnóstico temprano y realizando un seguimiento continuo de la agenda de discapacidad en el ámbito urbano</w:t>
      </w:r>
      <w:r w:rsidR="008275E9" w:rsidRPr="008275E9">
        <w:rPr>
          <w:rFonts w:ascii="Times New Roman" w:eastAsia="Times New Roman" w:hAnsi="Times New Roman" w:cs="Times New Roman"/>
          <w:sz w:val="24"/>
          <w:szCs w:val="24"/>
        </w:rPr>
        <w:t>.</w:t>
      </w:r>
    </w:p>
    <w:p w:rsidR="004C4451" w:rsidRDefault="004C4451" w:rsidP="00674C1D">
      <w:pPr>
        <w:pStyle w:val="Normal1"/>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e</w:t>
      </w:r>
      <w:r w:rsidRPr="004C4451">
        <w:rPr>
          <w:rFonts w:ascii="Times New Roman" w:eastAsia="Times New Roman" w:hAnsi="Times New Roman" w:cs="Times New Roman"/>
          <w:sz w:val="24"/>
          <w:szCs w:val="24"/>
        </w:rPr>
        <w:t>sta iniciativa se apoya en el éxito previo de la Semana Azul a nivel nacional, la cual ha logrado movilizar a más de 1500 voluntarios y 400 entidades, generando un impacto masivo y positivo. Asimismo, al situar estas actividades en torno al 2 de abril, Buenos Aires se alinea con los estándares internacionales de la Asamblea General de las Naciones Unidas y la Convención Internacional sobre los Derechos de las Personas con Discapacidad. Este marco legal no solo potencia un movimiento social ya existente, sino que reafirma el compromiso de la Ciudad con los derechos humanos y la construcción de una sociedad más justa.</w:t>
      </w:r>
    </w:p>
    <w:p w:rsidR="004C4451" w:rsidRDefault="004C4451" w:rsidP="00674C1D">
      <w:pPr>
        <w:pStyle w:val="Normal1"/>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e</w:t>
      </w:r>
      <w:r w:rsidRPr="004C4451">
        <w:rPr>
          <w:rFonts w:ascii="Times New Roman" w:eastAsia="Times New Roman" w:hAnsi="Times New Roman" w:cs="Times New Roman"/>
          <w:sz w:val="24"/>
          <w:szCs w:val="24"/>
        </w:rPr>
        <w:t>ste proyecto representa un paso esencial hacia una ciudad que valore la diferencia y garantice la igualdad de oportunidades para todos sus ciudadanos.</w:t>
      </w:r>
    </w:p>
    <w:p w:rsidR="00576936" w:rsidRDefault="00576936" w:rsidP="00674C1D">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todo lo expuesto, esta Comisión de </w:t>
      </w:r>
      <w:r w:rsidR="008252FC">
        <w:rPr>
          <w:rFonts w:ascii="Times New Roman" w:eastAsia="Times New Roman" w:hAnsi="Times New Roman" w:cs="Times New Roman"/>
          <w:sz w:val="24"/>
          <w:szCs w:val="24"/>
        </w:rPr>
        <w:t>Discapacidad</w:t>
      </w:r>
      <w:r>
        <w:rPr>
          <w:rFonts w:ascii="Times New Roman" w:eastAsia="Times New Roman" w:hAnsi="Times New Roman" w:cs="Times New Roman"/>
          <w:sz w:val="24"/>
          <w:szCs w:val="24"/>
        </w:rPr>
        <w:t xml:space="preserve"> aconseja la aprobación de la siguiente: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576936" w:rsidRDefault="00576936" w:rsidP="00576936">
      <w:pPr>
        <w:pStyle w:val="Normal1"/>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C4451">
        <w:rPr>
          <w:rFonts w:ascii="Times New Roman" w:eastAsia="Times New Roman" w:hAnsi="Times New Roman" w:cs="Times New Roman"/>
          <w:b/>
          <w:bCs/>
          <w:sz w:val="24"/>
          <w:szCs w:val="24"/>
        </w:rPr>
        <w:t>LEY</w:t>
      </w:r>
    </w:p>
    <w:p w:rsidR="004C4451" w:rsidRDefault="004C4451" w:rsidP="00523646">
      <w:pPr>
        <w:pStyle w:val="Normal1"/>
        <w:tabs>
          <w:tab w:val="left" w:pos="5103"/>
        </w:tabs>
        <w:spacing w:line="360" w:lineRule="auto"/>
        <w:jc w:val="both"/>
        <w:rPr>
          <w:rFonts w:ascii="Times New Roman" w:eastAsia="Times New Roman" w:hAnsi="Times New Roman" w:cs="Times New Roman"/>
          <w:b/>
        </w:rPr>
      </w:pPr>
      <w:r w:rsidRPr="004C4451">
        <w:rPr>
          <w:rFonts w:ascii="Times New Roman" w:eastAsia="Times New Roman" w:hAnsi="Times New Roman" w:cs="Times New Roman"/>
          <w:b/>
        </w:rPr>
        <w:t xml:space="preserve">Artículo 1°.- </w:t>
      </w:r>
      <w:r w:rsidRPr="004C4451">
        <w:rPr>
          <w:rFonts w:ascii="Times New Roman" w:eastAsia="Times New Roman" w:hAnsi="Times New Roman" w:cs="Times New Roman"/>
        </w:rPr>
        <w:t xml:space="preserve">Se instituye la semana del 29 de marzo al 5 de abril de cada año </w:t>
      </w:r>
      <w:r w:rsidR="008B4D8F">
        <w:rPr>
          <w:rFonts w:ascii="Times New Roman" w:eastAsia="Times New Roman" w:hAnsi="Times New Roman" w:cs="Times New Roman"/>
        </w:rPr>
        <w:t xml:space="preserve">como la </w:t>
      </w:r>
      <w:r w:rsidRPr="004C4451">
        <w:rPr>
          <w:rFonts w:ascii="Times New Roman" w:eastAsia="Times New Roman" w:hAnsi="Times New Roman" w:cs="Times New Roman"/>
        </w:rPr>
        <w:t>"Semana Azul</w:t>
      </w:r>
      <w:r w:rsidR="008B4D8F">
        <w:rPr>
          <w:rFonts w:ascii="Times New Roman" w:eastAsia="Times New Roman" w:hAnsi="Times New Roman" w:cs="Times New Roman"/>
        </w:rPr>
        <w:t xml:space="preserve"> de</w:t>
      </w:r>
      <w:r w:rsidRPr="004C4451">
        <w:rPr>
          <w:rFonts w:ascii="Times New Roman" w:eastAsia="Times New Roman" w:hAnsi="Times New Roman" w:cs="Times New Roman"/>
        </w:rPr>
        <w:t xml:space="preserve"> Concientización sobre el Autismo” para fomentar la concientización sobre el autismo.</w:t>
      </w:r>
    </w:p>
    <w:p w:rsidR="004C4451" w:rsidRDefault="004C4451" w:rsidP="00523646">
      <w:pPr>
        <w:pStyle w:val="Normal1"/>
        <w:tabs>
          <w:tab w:val="left" w:pos="5103"/>
        </w:tabs>
        <w:spacing w:line="360" w:lineRule="auto"/>
        <w:jc w:val="both"/>
        <w:rPr>
          <w:rFonts w:ascii="Times New Roman" w:eastAsia="Times New Roman" w:hAnsi="Times New Roman" w:cs="Times New Roman"/>
          <w:b/>
        </w:rPr>
      </w:pPr>
      <w:r w:rsidRPr="004C4451">
        <w:rPr>
          <w:rFonts w:ascii="Times New Roman" w:eastAsia="Times New Roman" w:hAnsi="Times New Roman" w:cs="Times New Roman"/>
          <w:b/>
        </w:rPr>
        <w:t>Art</w:t>
      </w:r>
      <w:r w:rsidR="008B4D8F">
        <w:rPr>
          <w:rFonts w:ascii="Times New Roman" w:eastAsia="Times New Roman" w:hAnsi="Times New Roman" w:cs="Times New Roman"/>
          <w:b/>
        </w:rPr>
        <w:t>.</w:t>
      </w:r>
      <w:r w:rsidRPr="004C4451">
        <w:rPr>
          <w:rFonts w:ascii="Times New Roman" w:eastAsia="Times New Roman" w:hAnsi="Times New Roman" w:cs="Times New Roman"/>
          <w:b/>
        </w:rPr>
        <w:t xml:space="preserve"> 2°.- </w:t>
      </w:r>
      <w:r w:rsidRPr="004C4451">
        <w:rPr>
          <w:rFonts w:ascii="Times New Roman" w:eastAsia="Times New Roman" w:hAnsi="Times New Roman" w:cs="Times New Roman"/>
        </w:rPr>
        <w:t>La semana mencionada en el art. 1° quedará incorporada al calendario de actos y conmemoraciones oficiales de la Ciudad Autónoma de Buenos Aires.</w:t>
      </w:r>
    </w:p>
    <w:p w:rsidR="00576936" w:rsidRDefault="004C4451" w:rsidP="00523646">
      <w:pPr>
        <w:pStyle w:val="Normal1"/>
        <w:tabs>
          <w:tab w:val="left" w:pos="5103"/>
        </w:tabs>
        <w:spacing w:line="360" w:lineRule="auto"/>
        <w:jc w:val="both"/>
        <w:rPr>
          <w:rFonts w:ascii="Times New Roman" w:eastAsia="Times New Roman" w:hAnsi="Times New Roman" w:cs="Times New Roman"/>
          <w:color w:val="000000"/>
        </w:rPr>
      </w:pPr>
      <w:r w:rsidRPr="004C4451">
        <w:rPr>
          <w:rFonts w:ascii="Times New Roman" w:eastAsia="Times New Roman" w:hAnsi="Times New Roman" w:cs="Times New Roman"/>
          <w:b/>
        </w:rPr>
        <w:t>Art</w:t>
      </w:r>
      <w:r w:rsidR="008B4D8F">
        <w:rPr>
          <w:rFonts w:ascii="Times New Roman" w:eastAsia="Times New Roman" w:hAnsi="Times New Roman" w:cs="Times New Roman"/>
          <w:b/>
        </w:rPr>
        <w:t>.</w:t>
      </w:r>
      <w:r w:rsidRPr="004C4451">
        <w:rPr>
          <w:rFonts w:ascii="Times New Roman" w:eastAsia="Times New Roman" w:hAnsi="Times New Roman" w:cs="Times New Roman"/>
          <w:b/>
        </w:rPr>
        <w:t xml:space="preserve"> 3°.-  </w:t>
      </w:r>
      <w:r w:rsidRPr="004C4451">
        <w:rPr>
          <w:rFonts w:ascii="Times New Roman" w:eastAsia="Times New Roman" w:hAnsi="Times New Roman" w:cs="Times New Roman"/>
        </w:rPr>
        <w:t>Comuníquese etc.</w:t>
      </w:r>
    </w:p>
    <w:p w:rsidR="00576936" w:rsidRDefault="00576936" w:rsidP="00576936">
      <w:pPr>
        <w:pStyle w:val="Normal1"/>
        <w:tabs>
          <w:tab w:val="left" w:pos="5103"/>
        </w:tabs>
        <w:spacing w:line="360" w:lineRule="auto"/>
        <w:jc w:val="both"/>
        <w:rPr>
          <w:rFonts w:ascii="Times New Roman" w:eastAsia="Times New Roman" w:hAnsi="Times New Roman" w:cs="Times New Roman"/>
        </w:rPr>
      </w:pPr>
    </w:p>
    <w:p w:rsidR="00BF6EAB" w:rsidRDefault="00BF6EAB" w:rsidP="00576936">
      <w:pPr>
        <w:pStyle w:val="Normal1"/>
        <w:tabs>
          <w:tab w:val="left" w:pos="5103"/>
        </w:tabs>
        <w:spacing w:line="360" w:lineRule="auto"/>
        <w:jc w:val="both"/>
        <w:rPr>
          <w:rFonts w:ascii="Times New Roman" w:eastAsia="Times New Roman" w:hAnsi="Times New Roman" w:cs="Times New Roman"/>
          <w:sz w:val="24"/>
          <w:szCs w:val="24"/>
        </w:rPr>
      </w:pPr>
    </w:p>
    <w:p w:rsidR="00576936" w:rsidRDefault="00576936" w:rsidP="00576936">
      <w:pPr>
        <w:pStyle w:val="Normal1"/>
        <w:tabs>
          <w:tab w:val="left" w:pos="510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Sala de Comisión:</w:t>
      </w:r>
      <w:r w:rsidR="0057271E">
        <w:rPr>
          <w:rFonts w:ascii="Times New Roman" w:eastAsia="Times New Roman" w:hAnsi="Times New Roman" w:cs="Times New Roman"/>
          <w:sz w:val="24"/>
          <w:szCs w:val="24"/>
        </w:rPr>
        <w:t xml:space="preserve"> 0</w:t>
      </w:r>
      <w:r w:rsidR="00BF6EAB">
        <w:rPr>
          <w:rFonts w:ascii="Times New Roman" w:eastAsia="Times New Roman" w:hAnsi="Times New Roman" w:cs="Times New Roman"/>
          <w:sz w:val="24"/>
          <w:szCs w:val="24"/>
        </w:rPr>
        <w:t>3</w:t>
      </w:r>
      <w:r w:rsidR="0057271E">
        <w:rPr>
          <w:rFonts w:ascii="Times New Roman" w:eastAsia="Times New Roman" w:hAnsi="Times New Roman" w:cs="Times New Roman"/>
          <w:sz w:val="24"/>
          <w:szCs w:val="24"/>
        </w:rPr>
        <w:t xml:space="preserve"> de </w:t>
      </w:r>
      <w:r w:rsidR="00BF6EAB">
        <w:rPr>
          <w:rFonts w:ascii="Times New Roman" w:eastAsia="Times New Roman" w:hAnsi="Times New Roman" w:cs="Times New Roman"/>
          <w:sz w:val="24"/>
          <w:szCs w:val="24"/>
        </w:rPr>
        <w:t>juni</w:t>
      </w:r>
      <w:r w:rsidR="0057271E">
        <w:rPr>
          <w:rFonts w:ascii="Times New Roman" w:eastAsia="Times New Roman" w:hAnsi="Times New Roman" w:cs="Times New Roman"/>
          <w:sz w:val="24"/>
          <w:szCs w:val="24"/>
        </w:rPr>
        <w:t>o de 2026</w:t>
      </w:r>
    </w:p>
    <w:p w:rsidR="00576936" w:rsidRDefault="00576936" w:rsidP="00576936">
      <w:pPr>
        <w:pStyle w:val="Normal1"/>
        <w:tabs>
          <w:tab w:val="left" w:pos="5103"/>
        </w:tabs>
        <w:rPr>
          <w:rFonts w:ascii="Times New Roman" w:eastAsia="Times New Roman" w:hAnsi="Times New Roman" w:cs="Times New Roman"/>
          <w:sz w:val="24"/>
          <w:szCs w:val="24"/>
        </w:rPr>
      </w:pPr>
    </w:p>
    <w:p w:rsidR="00576936" w:rsidRDefault="00576936" w:rsidP="00576936">
      <w:pPr>
        <w:pStyle w:val="Normal1"/>
        <w:tabs>
          <w:tab w:val="left" w:pos="5103"/>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576936" w:rsidRDefault="00576936" w:rsidP="00576936">
      <w:pPr>
        <w:pStyle w:val="Normal1"/>
        <w:tabs>
          <w:tab w:val="left" w:pos="5103"/>
        </w:tabs>
        <w:rPr>
          <w:rFonts w:ascii="Times New Roman" w:eastAsia="Times New Roman" w:hAnsi="Times New Roman" w:cs="Times New Roman"/>
          <w:sz w:val="24"/>
          <w:szCs w:val="24"/>
        </w:rPr>
      </w:pPr>
    </w:p>
    <w:p w:rsidR="00576936" w:rsidRDefault="00576936" w:rsidP="00576936">
      <w:pPr>
        <w:pStyle w:val="Normal1"/>
        <w:tabs>
          <w:tab w:val="left" w:pos="5103"/>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252FC">
        <w:rPr>
          <w:rFonts w:ascii="Times New Roman" w:eastAsia="Times New Roman" w:hAnsi="Times New Roman" w:cs="Times New Roman"/>
          <w:sz w:val="24"/>
          <w:szCs w:val="24"/>
        </w:rPr>
        <w:t xml:space="preserve">   Nagata</w:t>
      </w:r>
      <w:r>
        <w:rPr>
          <w:rFonts w:ascii="Times New Roman" w:eastAsia="Times New Roman" w:hAnsi="Times New Roman" w:cs="Times New Roman"/>
          <w:sz w:val="24"/>
          <w:szCs w:val="24"/>
        </w:rPr>
        <w:t xml:space="preserve">, </w:t>
      </w:r>
      <w:r w:rsidR="008252FC">
        <w:rPr>
          <w:rFonts w:ascii="Times New Roman" w:eastAsia="Times New Roman" w:hAnsi="Times New Roman" w:cs="Times New Roman"/>
          <w:sz w:val="24"/>
          <w:szCs w:val="24"/>
        </w:rPr>
        <w:t>Sebastián</w:t>
      </w:r>
    </w:p>
    <w:p w:rsidR="00576936" w:rsidRDefault="00576936" w:rsidP="00576936">
      <w:pPr>
        <w:pStyle w:val="Normal1"/>
        <w:tabs>
          <w:tab w:val="left" w:pos="284"/>
          <w:tab w:val="left" w:pos="5103"/>
          <w:tab w:val="left" w:pos="567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Presidente </w:t>
      </w:r>
    </w:p>
    <w:p w:rsidR="00576936" w:rsidRDefault="00576936" w:rsidP="00576936">
      <w:pPr>
        <w:pStyle w:val="Normal1"/>
        <w:tabs>
          <w:tab w:val="left" w:pos="5103"/>
        </w:tabs>
        <w:rPr>
          <w:rFonts w:ascii="Times New Roman" w:eastAsia="Times New Roman" w:hAnsi="Times New Roman" w:cs="Times New Roman"/>
          <w:sz w:val="24"/>
          <w:szCs w:val="24"/>
        </w:rPr>
      </w:pPr>
    </w:p>
    <w:p w:rsidR="00576936" w:rsidRDefault="00576936" w:rsidP="00576936">
      <w:pPr>
        <w:pStyle w:val="Normal1"/>
        <w:tabs>
          <w:tab w:val="left" w:pos="5103"/>
        </w:tabs>
        <w:rPr>
          <w:rFonts w:ascii="Times New Roman" w:eastAsia="Times New Roman" w:hAnsi="Times New Roman" w:cs="Times New Roman"/>
          <w:sz w:val="24"/>
          <w:szCs w:val="24"/>
        </w:rPr>
      </w:pPr>
      <w:bookmarkStart w:id="0" w:name="_GoBack"/>
      <w:bookmarkEnd w:id="0"/>
    </w:p>
    <w:p w:rsidR="00576936" w:rsidRDefault="00576936" w:rsidP="00576936">
      <w:pPr>
        <w:pStyle w:val="Normal1"/>
        <w:tabs>
          <w:tab w:val="left" w:pos="5103"/>
        </w:tabs>
        <w:rPr>
          <w:rFonts w:ascii="Times New Roman" w:eastAsia="Times New Roman" w:hAnsi="Times New Roman" w:cs="Times New Roman"/>
          <w:sz w:val="24"/>
          <w:szCs w:val="24"/>
        </w:rPr>
      </w:pPr>
    </w:p>
    <w:p w:rsidR="00576936" w:rsidRDefault="00576936" w:rsidP="00576936">
      <w:pPr>
        <w:pStyle w:val="Normal1"/>
        <w:tabs>
          <w:tab w:val="left" w:pos="5103"/>
        </w:tabs>
        <w:rPr>
          <w:rFonts w:ascii="Times New Roman" w:eastAsia="Times New Roman" w:hAnsi="Times New Roman" w:cs="Times New Roman"/>
          <w:sz w:val="24"/>
          <w:szCs w:val="24"/>
        </w:rPr>
      </w:pPr>
    </w:p>
    <w:p w:rsidR="00576936" w:rsidRDefault="008252FC" w:rsidP="00576936">
      <w:pPr>
        <w:pStyle w:val="Normal1"/>
        <w:tabs>
          <w:tab w:val="left" w:pos="5103"/>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Loupias, Francisco</w:t>
      </w:r>
      <w:r w:rsidR="0057693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Negri, Claudia</w:t>
      </w:r>
    </w:p>
    <w:p w:rsidR="00576936" w:rsidRDefault="00576936" w:rsidP="00576936">
      <w:pPr>
        <w:pStyle w:val="Normal1"/>
        <w:tabs>
          <w:tab w:val="left" w:pos="4962"/>
          <w:tab w:val="left" w:pos="5103"/>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Vicepresidente 1° </w:t>
      </w:r>
      <w:r>
        <w:rPr>
          <w:rFonts w:ascii="Times New Roman" w:eastAsia="Times New Roman" w:hAnsi="Times New Roman" w:cs="Times New Roman"/>
          <w:sz w:val="24"/>
          <w:szCs w:val="24"/>
        </w:rPr>
        <w:tab/>
        <w:t xml:space="preserve">    Vicepresidente 2°</w:t>
      </w:r>
    </w:p>
    <w:p w:rsidR="00576936" w:rsidRDefault="00576936" w:rsidP="00576936">
      <w:pPr>
        <w:pStyle w:val="Normal1"/>
        <w:tabs>
          <w:tab w:val="left" w:pos="4962"/>
          <w:tab w:val="left" w:pos="5103"/>
        </w:tabs>
        <w:rPr>
          <w:rFonts w:ascii="Times New Roman" w:eastAsia="Times New Roman" w:hAnsi="Times New Roman" w:cs="Times New Roman"/>
          <w:sz w:val="24"/>
          <w:szCs w:val="24"/>
        </w:rPr>
      </w:pPr>
    </w:p>
    <w:p w:rsidR="00576936" w:rsidRDefault="00576936" w:rsidP="00576936">
      <w:pPr>
        <w:pStyle w:val="Normal1"/>
        <w:tabs>
          <w:tab w:val="left" w:pos="5103"/>
        </w:tabs>
        <w:rPr>
          <w:rFonts w:ascii="Times New Roman" w:eastAsia="Times New Roman" w:hAnsi="Times New Roman" w:cs="Times New Roman"/>
          <w:sz w:val="24"/>
          <w:szCs w:val="24"/>
        </w:rPr>
      </w:pPr>
    </w:p>
    <w:p w:rsidR="00576936" w:rsidRDefault="00576936" w:rsidP="00576936">
      <w:pPr>
        <w:pStyle w:val="Normal1"/>
        <w:tabs>
          <w:tab w:val="left" w:pos="5103"/>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76936" w:rsidRDefault="00576936" w:rsidP="00576936">
      <w:pPr>
        <w:pStyle w:val="Normal1"/>
        <w:tabs>
          <w:tab w:val="left" w:pos="5103"/>
        </w:tabs>
        <w:rPr>
          <w:rFonts w:ascii="Times New Roman" w:eastAsia="Times New Roman" w:hAnsi="Times New Roman" w:cs="Times New Roman"/>
          <w:sz w:val="24"/>
          <w:szCs w:val="24"/>
        </w:rPr>
      </w:pPr>
    </w:p>
    <w:p w:rsidR="00576936" w:rsidRDefault="008252FC" w:rsidP="00576936">
      <w:pPr>
        <w:pStyle w:val="Normal1"/>
        <w:tabs>
          <w:tab w:val="left" w:pos="5103"/>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Figueroa, Rocío</w:t>
      </w:r>
      <w:r w:rsidR="00576936">
        <w:rPr>
          <w:rFonts w:ascii="Times New Roman" w:eastAsia="Times New Roman" w:hAnsi="Times New Roman" w:cs="Times New Roman"/>
          <w:sz w:val="24"/>
          <w:szCs w:val="24"/>
        </w:rPr>
        <w:tab/>
      </w:r>
      <w:r>
        <w:rPr>
          <w:rFonts w:ascii="Times New Roman" w:eastAsia="Times New Roman" w:hAnsi="Times New Roman" w:cs="Times New Roman"/>
          <w:sz w:val="24"/>
          <w:szCs w:val="24"/>
        </w:rPr>
        <w:t>González, Andrea Mariana</w:t>
      </w:r>
    </w:p>
    <w:p w:rsidR="00576936" w:rsidRDefault="00576936" w:rsidP="00576936">
      <w:pPr>
        <w:pStyle w:val="Normal1"/>
        <w:tabs>
          <w:tab w:val="left" w:pos="5103"/>
        </w:tabs>
        <w:rPr>
          <w:rFonts w:ascii="Times New Roman" w:eastAsia="Times New Roman" w:hAnsi="Times New Roman" w:cs="Times New Roman"/>
          <w:sz w:val="24"/>
          <w:szCs w:val="24"/>
        </w:rPr>
      </w:pPr>
    </w:p>
    <w:p w:rsidR="00576936" w:rsidRDefault="00576936" w:rsidP="00576936">
      <w:pPr>
        <w:pStyle w:val="Normal1"/>
        <w:tabs>
          <w:tab w:val="left" w:pos="5103"/>
        </w:tabs>
        <w:rPr>
          <w:rFonts w:ascii="Times New Roman" w:eastAsia="Times New Roman" w:hAnsi="Times New Roman" w:cs="Times New Roman"/>
          <w:sz w:val="24"/>
          <w:szCs w:val="24"/>
        </w:rPr>
      </w:pPr>
    </w:p>
    <w:p w:rsidR="00576936" w:rsidRDefault="00576936" w:rsidP="00576936">
      <w:pPr>
        <w:pStyle w:val="Normal1"/>
        <w:tabs>
          <w:tab w:val="left" w:pos="5103"/>
        </w:tabs>
        <w:rPr>
          <w:rFonts w:ascii="Times New Roman" w:eastAsia="Times New Roman" w:hAnsi="Times New Roman" w:cs="Times New Roman"/>
          <w:sz w:val="24"/>
          <w:szCs w:val="24"/>
        </w:rPr>
      </w:pPr>
    </w:p>
    <w:p w:rsidR="00576936" w:rsidRDefault="008252FC" w:rsidP="00576936">
      <w:pPr>
        <w:pStyle w:val="Normal1"/>
        <w:tabs>
          <w:tab w:val="left" w:pos="5103"/>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Montenegro, Lucía</w:t>
      </w:r>
      <w:r w:rsidR="0057693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Rey, Sandra</w:t>
      </w:r>
    </w:p>
    <w:p w:rsidR="00AF6364" w:rsidRPr="000425FE" w:rsidRDefault="00AF6364">
      <w:pPr>
        <w:rPr>
          <w:rFonts w:ascii="Times New Roman" w:hAnsi="Times New Roman" w:cs="Times New Roman"/>
          <w:lang w:val="es-MX"/>
        </w:rPr>
      </w:pPr>
    </w:p>
    <w:sectPr w:rsidR="00AF6364" w:rsidRPr="000425FE" w:rsidSect="000425FE">
      <w:headerReference w:type="default" r:id="rId6"/>
      <w:footerReference w:type="default" r:id="rId7"/>
      <w:pgSz w:w="12240" w:h="20160" w:code="5"/>
      <w:pgMar w:top="2269" w:right="1701" w:bottom="1418"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E5E" w:rsidRDefault="00FD7E5E" w:rsidP="00AF6364">
      <w:pPr>
        <w:spacing w:after="0" w:line="240" w:lineRule="auto"/>
      </w:pPr>
      <w:r>
        <w:separator/>
      </w:r>
    </w:p>
  </w:endnote>
  <w:endnote w:type="continuationSeparator" w:id="0">
    <w:p w:rsidR="00FD7E5E" w:rsidRDefault="00FD7E5E" w:rsidP="00AF6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35" w:rsidRPr="001C19C4" w:rsidRDefault="009A4135" w:rsidP="00746F04">
    <w:pPr>
      <w:pStyle w:val="Piedepgina"/>
      <w:ind w:left="142"/>
      <w:rPr>
        <w:color w:val="333333"/>
        <w:sz w:val="20"/>
      </w:rPr>
    </w:pPr>
    <w:r w:rsidRPr="001C19C4">
      <w:rPr>
        <w:color w:val="333333"/>
        <w:sz w:val="20"/>
      </w:rPr>
      <w:t xml:space="preserve">Último cambio: </w:t>
    </w:r>
    <w:r w:rsidR="00FD7E5E">
      <w:fldChar w:fldCharType="begin"/>
    </w:r>
    <w:r w:rsidR="00FD7E5E">
      <w:instrText xml:space="preserve"> SAVEDATE  \* MERGEFORMAT </w:instrText>
    </w:r>
    <w:r w:rsidR="00FD7E5E">
      <w:fldChar w:fldCharType="separate"/>
    </w:r>
    <w:r w:rsidR="00674C1D" w:rsidRPr="00674C1D">
      <w:rPr>
        <w:noProof/>
        <w:color w:val="333333"/>
        <w:sz w:val="20"/>
      </w:rPr>
      <w:t>2/6/2026 15:53:00</w:t>
    </w:r>
    <w:r w:rsidR="00FD7E5E">
      <w:rPr>
        <w:noProof/>
        <w:color w:val="333333"/>
        <w:sz w:val="20"/>
      </w:rPr>
      <w:fldChar w:fldCharType="end"/>
    </w:r>
    <w:r w:rsidRPr="001C19C4">
      <w:rPr>
        <w:color w:val="333333"/>
        <w:sz w:val="20"/>
      </w:rPr>
      <w:t xml:space="preserve">  -  Cantidad de caracteres: </w:t>
    </w:r>
    <w:r w:rsidR="00FD7E5E">
      <w:fldChar w:fldCharType="begin"/>
    </w:r>
    <w:r w:rsidR="00FD7E5E">
      <w:instrText xml:space="preserve"> NUMCHARS  \* MERGEFORMAT </w:instrText>
    </w:r>
    <w:r w:rsidR="00FD7E5E">
      <w:fldChar w:fldCharType="separate"/>
    </w:r>
    <w:r w:rsidR="00674C1D" w:rsidRPr="00674C1D">
      <w:rPr>
        <w:noProof/>
        <w:color w:val="333333"/>
        <w:sz w:val="20"/>
      </w:rPr>
      <w:t>3665</w:t>
    </w:r>
    <w:r w:rsidR="00FD7E5E">
      <w:rPr>
        <w:noProof/>
        <w:color w:val="333333"/>
        <w:sz w:val="20"/>
      </w:rPr>
      <w:fldChar w:fldCharType="end"/>
    </w:r>
    <w:r w:rsidRPr="001C19C4">
      <w:rPr>
        <w:color w:val="333333"/>
        <w:sz w:val="20"/>
      </w:rPr>
      <w:t xml:space="preserve"> - Cantidad de palabras: </w:t>
    </w:r>
    <w:r w:rsidR="00FD7E5E">
      <w:fldChar w:fldCharType="begin"/>
    </w:r>
    <w:r w:rsidR="00FD7E5E">
      <w:instrText xml:space="preserve"> NUMWORDS  \* MERGEFORMAT </w:instrText>
    </w:r>
    <w:r w:rsidR="00FD7E5E">
      <w:fldChar w:fldCharType="separate"/>
    </w:r>
    <w:r w:rsidR="00674C1D" w:rsidRPr="00674C1D">
      <w:rPr>
        <w:noProof/>
        <w:color w:val="333333"/>
        <w:sz w:val="20"/>
      </w:rPr>
      <w:t>679</w:t>
    </w:r>
    <w:r w:rsidR="00FD7E5E">
      <w:rPr>
        <w:noProof/>
        <w:color w:val="333333"/>
        <w:sz w:val="20"/>
      </w:rPr>
      <w:fldChar w:fldCharType="end"/>
    </w:r>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FE59FE" w:rsidRPr="001C19C4">
      <w:rPr>
        <w:rStyle w:val="Nmerodepgina"/>
        <w:color w:val="333333"/>
      </w:rPr>
      <w:fldChar w:fldCharType="begin"/>
    </w:r>
    <w:r w:rsidRPr="001C19C4">
      <w:rPr>
        <w:rStyle w:val="Nmerodepgina"/>
        <w:color w:val="333333"/>
      </w:rPr>
      <w:instrText xml:space="preserve"> PAGE </w:instrText>
    </w:r>
    <w:r w:rsidR="00FE59FE" w:rsidRPr="001C19C4">
      <w:rPr>
        <w:rStyle w:val="Nmerodepgina"/>
        <w:color w:val="333333"/>
      </w:rPr>
      <w:fldChar w:fldCharType="separate"/>
    </w:r>
    <w:r w:rsidR="00674C1D">
      <w:rPr>
        <w:rStyle w:val="Nmerodepgina"/>
        <w:noProof/>
        <w:color w:val="333333"/>
      </w:rPr>
      <w:t>2</w:t>
    </w:r>
    <w:r w:rsidR="00FE59FE" w:rsidRPr="001C19C4">
      <w:rPr>
        <w:rStyle w:val="Nmerodepgina"/>
        <w:color w:val="333333"/>
      </w:rPr>
      <w:fldChar w:fldCharType="end"/>
    </w:r>
    <w:r w:rsidRPr="001C19C4">
      <w:rPr>
        <w:rStyle w:val="Nmerodepgina"/>
        <w:color w:val="333333"/>
      </w:rPr>
      <w:t>/</w:t>
    </w:r>
    <w:r w:rsidR="00FD7E5E">
      <w:fldChar w:fldCharType="begin"/>
    </w:r>
    <w:r w:rsidR="00FD7E5E">
      <w:instrText xml:space="preserve"> NUMPAGES  \* MERGEFORMAT </w:instrText>
    </w:r>
    <w:r w:rsidR="00FD7E5E">
      <w:fldChar w:fldCharType="separate"/>
    </w:r>
    <w:r w:rsidR="00674C1D">
      <w:rPr>
        <w:noProof/>
      </w:rPr>
      <w:t>3</w:t>
    </w:r>
    <w:r w:rsidR="00FD7E5E">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E5E" w:rsidRDefault="00FD7E5E" w:rsidP="00AF6364">
      <w:pPr>
        <w:spacing w:after="0" w:line="240" w:lineRule="auto"/>
      </w:pPr>
      <w:r>
        <w:separator/>
      </w:r>
    </w:p>
  </w:footnote>
  <w:footnote w:type="continuationSeparator" w:id="0">
    <w:p w:rsidR="00FD7E5E" w:rsidRDefault="00FD7E5E" w:rsidP="00AF63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5FE" w:rsidRDefault="000425FE">
    <w:pPr>
      <w:pStyle w:val="Encabezado"/>
    </w:pPr>
    <w:r>
      <w:rPr>
        <w:noProof/>
        <w:lang w:eastAsia="es-AR"/>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5400040" cy="737870"/>
                  </a:xfrm>
                  <a:prstGeom prst="rect">
                    <a:avLst/>
                  </a:prstGeom>
                </pic:spPr>
              </pic:pic>
            </a:graphicData>
          </a:graphic>
        </wp:anchor>
      </w:drawing>
    </w:r>
  </w:p>
  <w:p w:rsidR="00AF6364" w:rsidRDefault="00AF636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C200A"/>
    <w:rsid w:val="00001757"/>
    <w:rsid w:val="000425FE"/>
    <w:rsid w:val="001D73BD"/>
    <w:rsid w:val="002B0876"/>
    <w:rsid w:val="003B5C0E"/>
    <w:rsid w:val="003E25DD"/>
    <w:rsid w:val="00425C91"/>
    <w:rsid w:val="00427978"/>
    <w:rsid w:val="00476D68"/>
    <w:rsid w:val="004B6B69"/>
    <w:rsid w:val="004C4451"/>
    <w:rsid w:val="004C666F"/>
    <w:rsid w:val="004F14B4"/>
    <w:rsid w:val="00523646"/>
    <w:rsid w:val="0057271E"/>
    <w:rsid w:val="00576936"/>
    <w:rsid w:val="00591C2B"/>
    <w:rsid w:val="00597CD1"/>
    <w:rsid w:val="005F5DBF"/>
    <w:rsid w:val="00632CB5"/>
    <w:rsid w:val="00646C3C"/>
    <w:rsid w:val="00674C1D"/>
    <w:rsid w:val="006A0EE0"/>
    <w:rsid w:val="006D1BAF"/>
    <w:rsid w:val="006D7416"/>
    <w:rsid w:val="006E4861"/>
    <w:rsid w:val="0072782F"/>
    <w:rsid w:val="00746F04"/>
    <w:rsid w:val="00785CAD"/>
    <w:rsid w:val="007D5575"/>
    <w:rsid w:val="00800280"/>
    <w:rsid w:val="00813615"/>
    <w:rsid w:val="0081386C"/>
    <w:rsid w:val="008252FC"/>
    <w:rsid w:val="008275E9"/>
    <w:rsid w:val="00887FEC"/>
    <w:rsid w:val="008A5FE6"/>
    <w:rsid w:val="008B4D8F"/>
    <w:rsid w:val="00901A09"/>
    <w:rsid w:val="009A4135"/>
    <w:rsid w:val="009C200A"/>
    <w:rsid w:val="00AA57EB"/>
    <w:rsid w:val="00AF3B91"/>
    <w:rsid w:val="00AF6364"/>
    <w:rsid w:val="00B059E2"/>
    <w:rsid w:val="00B24DD0"/>
    <w:rsid w:val="00B47469"/>
    <w:rsid w:val="00B60087"/>
    <w:rsid w:val="00B86966"/>
    <w:rsid w:val="00BF544B"/>
    <w:rsid w:val="00BF6EAB"/>
    <w:rsid w:val="00C33CB5"/>
    <w:rsid w:val="00C60B5C"/>
    <w:rsid w:val="00CD0755"/>
    <w:rsid w:val="00DA6887"/>
    <w:rsid w:val="00DB479F"/>
    <w:rsid w:val="00DD53E7"/>
    <w:rsid w:val="00E16AAC"/>
    <w:rsid w:val="00E20DA3"/>
    <w:rsid w:val="00EA11A6"/>
    <w:rsid w:val="00EB2003"/>
    <w:rsid w:val="00F47AFC"/>
    <w:rsid w:val="00F74F47"/>
    <w:rsid w:val="00F84C7D"/>
    <w:rsid w:val="00F8587A"/>
    <w:rsid w:val="00F94595"/>
    <w:rsid w:val="00FD11E2"/>
    <w:rsid w:val="00FD7E5E"/>
    <w:rsid w:val="00FE59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4BAC82-CC68-4CAA-93C8-FE038A12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DA3"/>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Puesto">
    <w:name w:val="Title"/>
    <w:basedOn w:val="Normal"/>
    <w:next w:val="Normal"/>
    <w:link w:val="PuestoCar"/>
    <w:uiPriority w:val="10"/>
    <w:qFormat/>
    <w:rsid w:val="00AF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 w:type="paragraph" w:customStyle="1" w:styleId="Normal1">
    <w:name w:val="Normal1"/>
    <w:rsid w:val="00576936"/>
    <w:pPr>
      <w:spacing w:after="200" w:line="276" w:lineRule="auto"/>
    </w:pPr>
    <w:rPr>
      <w:rFonts w:ascii="Aptos" w:eastAsia="Aptos" w:hAnsi="Aptos" w:cs="Aptos"/>
      <w:kern w:val="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mansilla\Desktop\PLANTILLA%20LEGISLA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LEGISLAR</Template>
  <TotalTime>143</TotalTime>
  <Pages>3</Pages>
  <Words>693</Words>
  <Characters>3740</Characters>
  <Application>Microsoft Office Word</Application>
  <DocSecurity>0</DocSecurity>
  <Lines>83</Lines>
  <Paragraphs>30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igmansilla</dc:creator>
  <cp:lastModifiedBy>Nicolas Alcaraz</cp:lastModifiedBy>
  <cp:revision>22</cp:revision>
  <cp:lastPrinted>2024-04-06T03:02:00Z</cp:lastPrinted>
  <dcterms:created xsi:type="dcterms:W3CDTF">2026-04-20T19:10:00Z</dcterms:created>
  <dcterms:modified xsi:type="dcterms:W3CDTF">2026-06-03T02:16:00Z</dcterms:modified>
</cp:coreProperties>
</file>