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E3" w:rsidRPr="00EC6CE3" w:rsidRDefault="00EC6CE3" w:rsidP="00EC6CE3">
      <w:pPr>
        <w:jc w:val="right"/>
        <w:rPr>
          <w:szCs w:val="24"/>
          <w:lang w:val="es-ES"/>
        </w:rPr>
      </w:pPr>
      <w:r w:rsidRPr="00EC6CE3">
        <w:rPr>
          <w:szCs w:val="24"/>
          <w:lang w:val="es-ES"/>
        </w:rPr>
        <w:t xml:space="preserve">Ref. Expediente  N° </w:t>
      </w:r>
      <w:r>
        <w:rPr>
          <w:szCs w:val="24"/>
          <w:lang w:val="es-ES"/>
        </w:rPr>
        <w:t>355</w:t>
      </w:r>
      <w:r w:rsidRPr="00EC6CE3">
        <w:rPr>
          <w:szCs w:val="24"/>
          <w:lang w:val="es-ES"/>
        </w:rPr>
        <w:t>-D-2026</w:t>
      </w:r>
    </w:p>
    <w:p w:rsidR="00EC6CE3" w:rsidRDefault="00EC6CE3" w:rsidP="00CF0AE5">
      <w:pPr>
        <w:rPr>
          <w:b/>
          <w:szCs w:val="24"/>
          <w:lang w:val="es-ES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Legislatura de la Ciudad Autónoma de Buenos Aires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 xml:space="preserve">  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Visto:</w:t>
      </w:r>
    </w:p>
    <w:p w:rsidR="005E3C49" w:rsidRPr="00E94781" w:rsidRDefault="005E3C49" w:rsidP="00E5658D">
      <w:pPr>
        <w:rPr>
          <w:szCs w:val="24"/>
        </w:rPr>
      </w:pPr>
    </w:p>
    <w:p w:rsidR="00CF0AE5" w:rsidRPr="00E94781" w:rsidRDefault="00CF0AE5" w:rsidP="00E5658D">
      <w:pPr>
        <w:rPr>
          <w:szCs w:val="24"/>
        </w:rPr>
      </w:pPr>
      <w:r w:rsidRPr="00E94781">
        <w:rPr>
          <w:szCs w:val="24"/>
        </w:rPr>
        <w:t xml:space="preserve">El expediente </w:t>
      </w:r>
      <w:r w:rsidR="006D7271">
        <w:rPr>
          <w:szCs w:val="24"/>
        </w:rPr>
        <w:t>355</w:t>
      </w:r>
      <w:r w:rsidRPr="00E94781">
        <w:rPr>
          <w:szCs w:val="24"/>
        </w:rPr>
        <w:t>-</w:t>
      </w:r>
      <w:r w:rsidR="006576F3">
        <w:rPr>
          <w:szCs w:val="24"/>
        </w:rPr>
        <w:t>D</w:t>
      </w:r>
      <w:r w:rsidRPr="00E94781">
        <w:rPr>
          <w:szCs w:val="24"/>
        </w:rPr>
        <w:t>-2026</w:t>
      </w:r>
      <w:r w:rsidR="00E94781">
        <w:rPr>
          <w:szCs w:val="24"/>
        </w:rPr>
        <w:t>, de autoría de</w:t>
      </w:r>
      <w:r w:rsidR="0081158B">
        <w:rPr>
          <w:szCs w:val="24"/>
        </w:rPr>
        <w:t xml:space="preserve"> la diputada</w:t>
      </w:r>
      <w:r w:rsidR="00E94781">
        <w:rPr>
          <w:szCs w:val="24"/>
        </w:rPr>
        <w:t xml:space="preserve"> </w:t>
      </w:r>
      <w:proofErr w:type="spellStart"/>
      <w:r w:rsidR="00E94781">
        <w:rPr>
          <w:szCs w:val="24"/>
        </w:rPr>
        <w:t>Crucitta</w:t>
      </w:r>
      <w:proofErr w:type="spellEnd"/>
      <w:r w:rsidR="00E94781">
        <w:rPr>
          <w:szCs w:val="24"/>
        </w:rPr>
        <w:t xml:space="preserve">, Aldana Belén, referido a declarar </w:t>
      </w:r>
      <w:r w:rsidRPr="00E94781">
        <w:rPr>
          <w:szCs w:val="24"/>
        </w:rPr>
        <w:t>de interés</w:t>
      </w:r>
      <w:r w:rsidR="006D7271">
        <w:rPr>
          <w:szCs w:val="24"/>
        </w:rPr>
        <w:t xml:space="preserve"> </w:t>
      </w:r>
      <w:r w:rsidR="006D7271" w:rsidRPr="006D7271">
        <w:rPr>
          <w:szCs w:val="24"/>
        </w:rPr>
        <w:t>Científico de la Ciudad Autónoma de Buenos Aires a la “Rev</w:t>
      </w:r>
      <w:r w:rsidR="006D7271">
        <w:rPr>
          <w:szCs w:val="24"/>
        </w:rPr>
        <w:t>ista Argentina de Cardiología”.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Considerando</w:t>
      </w:r>
    </w:p>
    <w:p w:rsidR="006D7271" w:rsidRDefault="006D7271" w:rsidP="006D7271">
      <w:pPr>
        <w:rPr>
          <w:szCs w:val="24"/>
        </w:rPr>
      </w:pPr>
    </w:p>
    <w:p w:rsidR="006D7271" w:rsidRPr="006D7271" w:rsidRDefault="006D7271" w:rsidP="006D7271">
      <w:pPr>
        <w:rPr>
          <w:szCs w:val="24"/>
        </w:rPr>
      </w:pPr>
      <w:r w:rsidRPr="006D7271">
        <w:rPr>
          <w:szCs w:val="24"/>
        </w:rPr>
        <w:t>Que la Revista Argentina de Cardiología fue fundada en el año 1934 por destacados y visionarios cardiólogos argentinos, constituyéndose como una de las primeras publicaciones científicas del mundo especializadas exclusivamente en cardiología y como la revista de mayor trayectoria en América Latina en dicha disciplina;</w:t>
      </w:r>
    </w:p>
    <w:p w:rsidR="006D7271" w:rsidRPr="006D7271" w:rsidRDefault="006D7271" w:rsidP="006D7271">
      <w:pPr>
        <w:rPr>
          <w:szCs w:val="24"/>
        </w:rPr>
      </w:pPr>
    </w:p>
    <w:p w:rsidR="006D7271" w:rsidRPr="006D7271" w:rsidRDefault="006D7271" w:rsidP="006D7271">
      <w:pPr>
        <w:rPr>
          <w:szCs w:val="24"/>
        </w:rPr>
      </w:pPr>
      <w:r w:rsidRPr="006D7271">
        <w:rPr>
          <w:szCs w:val="24"/>
        </w:rPr>
        <w:t>Que su creación antecedió a la fundación de la Sociedad Argentina de Cardiología en el año 1937, reflejando el temprano desarrollo de la cardiología como especialidad científica en la Argentina y el histórico compromiso de la comunidad médica nacional con la investigación, la docencia</w:t>
      </w:r>
      <w:r w:rsidR="00EC6CE3">
        <w:rPr>
          <w:szCs w:val="24"/>
        </w:rPr>
        <w:t xml:space="preserve"> y la difusión del conocimiento.</w:t>
      </w:r>
    </w:p>
    <w:p w:rsidR="006D7271" w:rsidRPr="006D7271" w:rsidRDefault="006D7271" w:rsidP="006D7271">
      <w:pPr>
        <w:rPr>
          <w:szCs w:val="24"/>
        </w:rPr>
      </w:pPr>
    </w:p>
    <w:p w:rsidR="006D7271" w:rsidRPr="006D7271" w:rsidRDefault="006D7271" w:rsidP="006D7271">
      <w:pPr>
        <w:rPr>
          <w:szCs w:val="24"/>
        </w:rPr>
      </w:pPr>
      <w:r w:rsidRPr="006D7271">
        <w:rPr>
          <w:szCs w:val="24"/>
        </w:rPr>
        <w:t>Que, a lo largo de su continuidad editorial ininterrumpida, la Revista Argentina de Cardiología ha acompañado y documentado la evolución de la cardiología moderna, desde los primeros avances en electrocardiografía y fisiopatología cardiovascular hasta los desarrollos contemporáneos en cardiología clínica, intervencionista, preventiva, epidemiológica y vincula</w:t>
      </w:r>
      <w:r w:rsidR="00EC6CE3">
        <w:rPr>
          <w:szCs w:val="24"/>
        </w:rPr>
        <w:t>da a la inteligencia artificial.</w:t>
      </w:r>
    </w:p>
    <w:p w:rsidR="006D7271" w:rsidRPr="006D7271" w:rsidRDefault="006D7271" w:rsidP="006D7271">
      <w:pPr>
        <w:rPr>
          <w:szCs w:val="24"/>
        </w:rPr>
      </w:pPr>
    </w:p>
    <w:p w:rsidR="006D7271" w:rsidRPr="006D7271" w:rsidRDefault="006D7271" w:rsidP="006D7271">
      <w:pPr>
        <w:rPr>
          <w:szCs w:val="24"/>
        </w:rPr>
      </w:pPr>
      <w:r w:rsidRPr="006D7271">
        <w:rPr>
          <w:szCs w:val="24"/>
        </w:rPr>
        <w:t>Que en sus páginas se han publicado investigaciones originales, revisiones, consensos y documentos de posición científica que han contribuido de manera decisiva a la formación de generaciones de profesionales de la salud y al fortalecimiento de la prác</w:t>
      </w:r>
      <w:r w:rsidR="00EC6CE3">
        <w:rPr>
          <w:szCs w:val="24"/>
        </w:rPr>
        <w:t>tica médica basada en evidencia.</w:t>
      </w:r>
    </w:p>
    <w:p w:rsidR="006D7271" w:rsidRPr="006D7271" w:rsidRDefault="006D7271" w:rsidP="006D7271">
      <w:pPr>
        <w:rPr>
          <w:szCs w:val="24"/>
        </w:rPr>
      </w:pPr>
    </w:p>
    <w:p w:rsidR="006D7271" w:rsidRPr="006D7271" w:rsidRDefault="006D7271" w:rsidP="006D7271">
      <w:pPr>
        <w:rPr>
          <w:szCs w:val="24"/>
        </w:rPr>
      </w:pPr>
      <w:r w:rsidRPr="006D7271">
        <w:rPr>
          <w:szCs w:val="24"/>
        </w:rPr>
        <w:t>Que las enfermedades cardiovasculares constit</w:t>
      </w:r>
      <w:r w:rsidR="0053630C">
        <w:rPr>
          <w:szCs w:val="24"/>
        </w:rPr>
        <w:t xml:space="preserve">uyen la principal causa de </w:t>
      </w:r>
      <w:r w:rsidRPr="006D7271">
        <w:rPr>
          <w:szCs w:val="24"/>
        </w:rPr>
        <w:t>mortalidad en la República Argentina, circunstancia que otorga especial relevancia al rol desempeñado por la revista como herramienta de actualización profesional, educación médica continua y difusión de conocimientos orientados a la prevención, el diagnóstico y el t</w:t>
      </w:r>
      <w:r w:rsidR="00EC6CE3">
        <w:rPr>
          <w:szCs w:val="24"/>
        </w:rPr>
        <w:t>ratamiento de dichas patologías.</w:t>
      </w:r>
    </w:p>
    <w:p w:rsidR="006D7271" w:rsidRPr="006D7271" w:rsidRDefault="006D7271" w:rsidP="006D7271">
      <w:pPr>
        <w:rPr>
          <w:szCs w:val="24"/>
        </w:rPr>
      </w:pPr>
    </w:p>
    <w:p w:rsidR="006D7271" w:rsidRPr="006D7271" w:rsidRDefault="006D7271" w:rsidP="006D7271">
      <w:pPr>
        <w:rPr>
          <w:szCs w:val="24"/>
        </w:rPr>
      </w:pPr>
      <w:r w:rsidRPr="006D7271">
        <w:rPr>
          <w:szCs w:val="24"/>
        </w:rPr>
        <w:t xml:space="preserve">Que la Revista Argentina de Cardiología integra reconocidos índices y directorios científicos nacionales e internacionales, entre ellos el Núcleo Básico de Revistas Científicas Argentinas, </w:t>
      </w:r>
      <w:proofErr w:type="spellStart"/>
      <w:r w:rsidRPr="006D7271">
        <w:rPr>
          <w:szCs w:val="24"/>
        </w:rPr>
        <w:t>SciELO</w:t>
      </w:r>
      <w:proofErr w:type="spellEnd"/>
      <w:r w:rsidRPr="006D7271">
        <w:rPr>
          <w:szCs w:val="24"/>
        </w:rPr>
        <w:t xml:space="preserve">, </w:t>
      </w:r>
      <w:proofErr w:type="spellStart"/>
      <w:r w:rsidRPr="006D7271">
        <w:rPr>
          <w:szCs w:val="24"/>
        </w:rPr>
        <w:t>Scopus</w:t>
      </w:r>
      <w:proofErr w:type="spellEnd"/>
      <w:r w:rsidRPr="006D7271">
        <w:rPr>
          <w:szCs w:val="24"/>
        </w:rPr>
        <w:t xml:space="preserve"> y LILACS, acreditando el cumplimiento de estándares editoriales, ético</w:t>
      </w:r>
      <w:r w:rsidR="00EC6CE3">
        <w:rPr>
          <w:szCs w:val="24"/>
        </w:rPr>
        <w:t>s y metodológicos de excelencia.</w:t>
      </w:r>
    </w:p>
    <w:p w:rsidR="006D7271" w:rsidRPr="006D7271" w:rsidRDefault="006D7271" w:rsidP="006D7271">
      <w:pPr>
        <w:rPr>
          <w:szCs w:val="24"/>
        </w:rPr>
      </w:pPr>
    </w:p>
    <w:p w:rsidR="006D7271" w:rsidRPr="006D7271" w:rsidRDefault="006D7271" w:rsidP="006D7271">
      <w:pPr>
        <w:rPr>
          <w:szCs w:val="24"/>
        </w:rPr>
      </w:pPr>
      <w:r w:rsidRPr="006D7271">
        <w:rPr>
          <w:szCs w:val="24"/>
        </w:rPr>
        <w:t>Que su modelo de acceso abierto garantiza el acceso gratuito y equitativo al conocimiento científico por parte de profesionales, investigadores, docentes y estudiant</w:t>
      </w:r>
      <w:r w:rsidR="00EC6CE3">
        <w:rPr>
          <w:szCs w:val="24"/>
        </w:rPr>
        <w:t>es del ámbito público y privado.</w:t>
      </w:r>
    </w:p>
    <w:p w:rsidR="006D7271" w:rsidRPr="006D7271" w:rsidRDefault="006D7271" w:rsidP="006D7271">
      <w:pPr>
        <w:rPr>
          <w:szCs w:val="24"/>
        </w:rPr>
      </w:pPr>
    </w:p>
    <w:p w:rsidR="006D7271" w:rsidRPr="006D7271" w:rsidRDefault="006D7271" w:rsidP="006D7271">
      <w:pPr>
        <w:rPr>
          <w:szCs w:val="24"/>
        </w:rPr>
      </w:pPr>
      <w:r w:rsidRPr="006D7271">
        <w:rPr>
          <w:szCs w:val="24"/>
        </w:rPr>
        <w:t>Que resulta especialmente significativo el vínculo histórico y permanente de la Revista Argentina de Cardiología con la Ciudad Autónoma de Buenos Aires, desde donde ha proyectado su influencia académica y científica hacia todo el país y la región latinoamericana, consolidándose como un espacio de integración del pensamiento médico argenti</w:t>
      </w:r>
      <w:r w:rsidR="00EC6CE3">
        <w:rPr>
          <w:szCs w:val="24"/>
        </w:rPr>
        <w:t>no en el contexto internacional.</w:t>
      </w:r>
    </w:p>
    <w:p w:rsidR="006D7271" w:rsidRPr="006D7271" w:rsidRDefault="006D7271" w:rsidP="006D7271">
      <w:pPr>
        <w:rPr>
          <w:szCs w:val="24"/>
        </w:rPr>
      </w:pPr>
    </w:p>
    <w:p w:rsidR="00CF0AE5" w:rsidRPr="00E94781" w:rsidRDefault="006D7271" w:rsidP="006D7271">
      <w:pPr>
        <w:rPr>
          <w:szCs w:val="24"/>
        </w:rPr>
      </w:pPr>
      <w:r w:rsidRPr="006D7271">
        <w:rPr>
          <w:szCs w:val="24"/>
        </w:rPr>
        <w:t xml:space="preserve">Que reconocer institucionalmente a la Revista Argentina de Cardiología implica asimismo poner en valor el compromiso sostenido de editores, autores, revisores y </w:t>
      </w:r>
      <w:r w:rsidRPr="006D7271">
        <w:rPr>
          <w:szCs w:val="24"/>
        </w:rPr>
        <w:lastRenderedPageBreak/>
        <w:t>colaboradores que, con dedicación y vocación científica, han contribuido durante décadas al fortalecimiento de la ciencia médica y de la salud pública en la Argentina.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szCs w:val="24"/>
        </w:rPr>
      </w:pPr>
      <w:r w:rsidRPr="00E94781">
        <w:rPr>
          <w:szCs w:val="24"/>
        </w:rPr>
        <w:t xml:space="preserve">Por todo lo expuesto, esta </w:t>
      </w:r>
      <w:r w:rsidRPr="00E94781">
        <w:rPr>
          <w:b/>
          <w:szCs w:val="24"/>
        </w:rPr>
        <w:t>Comisión de Comunicación Social, Medios de Comunicación y Tecnologías de la Comunicación</w:t>
      </w:r>
      <w:r w:rsidRPr="00E94781">
        <w:rPr>
          <w:szCs w:val="24"/>
        </w:rPr>
        <w:t xml:space="preserve"> aconseja la aprobación de la siguiente</w:t>
      </w: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94781">
        <w:rPr>
          <w:rFonts w:ascii="Times New Roman" w:hAnsi="Times New Roman" w:cs="Times New Roman"/>
          <w:b/>
          <w:sz w:val="24"/>
          <w:szCs w:val="24"/>
          <w:lang w:val="es-ES"/>
        </w:rPr>
        <w:t>DECLARACIÓN</w:t>
      </w:r>
    </w:p>
    <w:p w:rsidR="00CF0AE5" w:rsidRDefault="00E94781" w:rsidP="00E5658D">
      <w:pPr>
        <w:rPr>
          <w:szCs w:val="24"/>
        </w:rPr>
      </w:pPr>
      <w:r>
        <w:rPr>
          <w:szCs w:val="24"/>
        </w:rPr>
        <w:t>Se declara</w:t>
      </w:r>
      <w:r w:rsidR="00CF0AE5" w:rsidRPr="00E94781">
        <w:rPr>
          <w:szCs w:val="24"/>
        </w:rPr>
        <w:t xml:space="preserve"> de </w:t>
      </w:r>
      <w:r w:rsidR="001F274B">
        <w:rPr>
          <w:szCs w:val="24"/>
        </w:rPr>
        <w:t>I</w:t>
      </w:r>
      <w:r w:rsidR="00CF0AE5" w:rsidRPr="00E94781">
        <w:rPr>
          <w:szCs w:val="24"/>
        </w:rPr>
        <w:t xml:space="preserve">nterés </w:t>
      </w:r>
      <w:r>
        <w:rPr>
          <w:szCs w:val="24"/>
        </w:rPr>
        <w:t>de la Ciudad Autónoma de Buenos Aires para la Comunicación Social</w:t>
      </w:r>
      <w:r w:rsidR="00EC6CE3">
        <w:rPr>
          <w:szCs w:val="24"/>
        </w:rPr>
        <w:t xml:space="preserve"> la</w:t>
      </w:r>
      <w:r>
        <w:rPr>
          <w:szCs w:val="24"/>
        </w:rPr>
        <w:t xml:space="preserve"> </w:t>
      </w:r>
      <w:r w:rsidR="00EC6CE3" w:rsidRPr="006D7271">
        <w:rPr>
          <w:szCs w:val="24"/>
        </w:rPr>
        <w:t>“Rev</w:t>
      </w:r>
      <w:r w:rsidR="00EC6CE3">
        <w:rPr>
          <w:szCs w:val="24"/>
        </w:rPr>
        <w:t>ista Argentina de Cardiología”.</w:t>
      </w:r>
    </w:p>
    <w:p w:rsidR="00E94781" w:rsidRDefault="00E94781" w:rsidP="00E5658D">
      <w:pPr>
        <w:rPr>
          <w:szCs w:val="24"/>
        </w:rPr>
      </w:pPr>
    </w:p>
    <w:p w:rsidR="00E94781" w:rsidRPr="00E94781" w:rsidRDefault="00E94781" w:rsidP="00E5658D">
      <w:pPr>
        <w:rPr>
          <w:szCs w:val="24"/>
        </w:rPr>
      </w:pPr>
    </w:p>
    <w:p w:rsidR="00CF0AE5" w:rsidRPr="00E94781" w:rsidRDefault="00E94781" w:rsidP="00CF0AE5">
      <w:pPr>
        <w:spacing w:line="360" w:lineRule="auto"/>
        <w:rPr>
          <w:szCs w:val="24"/>
          <w:lang w:val="es-ES"/>
        </w:rPr>
      </w:pPr>
      <w:r>
        <w:rPr>
          <w:szCs w:val="24"/>
          <w:lang w:val="es-ES"/>
        </w:rPr>
        <w:t xml:space="preserve">Sala de la Comisión, </w:t>
      </w:r>
      <w:r w:rsidR="003B734F">
        <w:rPr>
          <w:szCs w:val="24"/>
          <w:lang w:val="es-ES"/>
        </w:rPr>
        <w:t>11</w:t>
      </w:r>
      <w:r>
        <w:rPr>
          <w:szCs w:val="24"/>
          <w:lang w:val="es-ES"/>
        </w:rPr>
        <w:t xml:space="preserve"> </w:t>
      </w:r>
      <w:r w:rsidR="00CF0AE5" w:rsidRPr="00E94781">
        <w:rPr>
          <w:szCs w:val="24"/>
          <w:lang w:val="es-ES"/>
        </w:rPr>
        <w:t>de</w:t>
      </w:r>
      <w:r>
        <w:rPr>
          <w:szCs w:val="24"/>
          <w:lang w:val="es-ES"/>
        </w:rPr>
        <w:t xml:space="preserve"> </w:t>
      </w:r>
      <w:r w:rsidR="003B734F">
        <w:rPr>
          <w:szCs w:val="24"/>
          <w:lang w:val="es-ES"/>
        </w:rPr>
        <w:t>junio</w:t>
      </w:r>
      <w:r w:rsidR="00CF0AE5" w:rsidRPr="00E94781">
        <w:rPr>
          <w:szCs w:val="24"/>
          <w:lang w:val="es-ES"/>
        </w:rPr>
        <w:t xml:space="preserve"> de 2026</w:t>
      </w:r>
    </w:p>
    <w:p w:rsidR="00CF0AE5" w:rsidRPr="00E94781" w:rsidRDefault="00CF0AE5" w:rsidP="00CF0AE5">
      <w:pPr>
        <w:spacing w:line="360" w:lineRule="auto"/>
        <w:rPr>
          <w:szCs w:val="24"/>
          <w:lang w:val="es-ES"/>
        </w:rPr>
      </w:pPr>
    </w:p>
    <w:p w:rsidR="00CF0AE5" w:rsidRPr="00E94781" w:rsidRDefault="00CF0AE5" w:rsidP="00CF0AE5">
      <w:pPr>
        <w:spacing w:line="360" w:lineRule="auto"/>
        <w:rPr>
          <w:szCs w:val="24"/>
          <w:lang w:val="es-ES"/>
        </w:rPr>
      </w:pPr>
    </w:p>
    <w:p w:rsidR="00CF0AE5" w:rsidRPr="00E94781" w:rsidRDefault="00CF0AE5" w:rsidP="00CF0AE5">
      <w:pPr>
        <w:spacing w:line="360" w:lineRule="auto"/>
        <w:rPr>
          <w:szCs w:val="24"/>
          <w:lang w:val="es-ES"/>
        </w:rPr>
      </w:pPr>
    </w:p>
    <w:p w:rsidR="00CF0AE5" w:rsidRPr="00E94781" w:rsidRDefault="00CF0AE5" w:rsidP="00CF0AE5">
      <w:pPr>
        <w:tabs>
          <w:tab w:val="left" w:pos="5206"/>
        </w:tabs>
        <w:spacing w:line="360" w:lineRule="auto"/>
        <w:rPr>
          <w:szCs w:val="24"/>
          <w:lang w:val="es-ES"/>
        </w:rPr>
      </w:pP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</w:t>
      </w:r>
      <w:r w:rsidRPr="00E94781">
        <w:rPr>
          <w:szCs w:val="24"/>
          <w:lang w:val="es-ES"/>
        </w:rPr>
        <w:t xml:space="preserve"> </w:t>
      </w:r>
      <w:r w:rsidRPr="00E94781">
        <w:rPr>
          <w:szCs w:val="24"/>
        </w:rPr>
        <w:t xml:space="preserve">Glize, Patricia                                                                  </w:t>
      </w:r>
      <w:r w:rsidRPr="00E94781">
        <w:rPr>
          <w:szCs w:val="24"/>
          <w:lang w:val="es-ES"/>
        </w:rPr>
        <w:t xml:space="preserve">                                                              </w:t>
      </w:r>
      <w:r w:rsidRPr="00E94781">
        <w:rPr>
          <w:szCs w:val="24"/>
        </w:rPr>
        <w:t xml:space="preserve">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    Presidente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Salvatierra, Alejandro                                                        Ernst, Marcelo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Vicepresidente</w:t>
      </w:r>
    </w:p>
    <w:p w:rsidR="00CF0AE5" w:rsidRPr="00E94781" w:rsidRDefault="00CF0AE5" w:rsidP="00CF0AE5">
      <w:pPr>
        <w:spacing w:line="360" w:lineRule="auto"/>
        <w:rPr>
          <w:szCs w:val="24"/>
          <w:lang w:val="es-ES"/>
        </w:rPr>
      </w:pPr>
      <w:r w:rsidRPr="00E94781">
        <w:rPr>
          <w:szCs w:val="24"/>
        </w:rPr>
        <w:t xml:space="preserve">                                    </w:t>
      </w:r>
    </w:p>
    <w:p w:rsidR="00CF0AE5" w:rsidRPr="00E94781" w:rsidRDefault="00CF0AE5" w:rsidP="00CF0AE5">
      <w:pPr>
        <w:tabs>
          <w:tab w:val="left" w:pos="5871"/>
        </w:tabs>
        <w:rPr>
          <w:szCs w:val="24"/>
          <w:lang w:val="es-ES"/>
        </w:rPr>
      </w:pPr>
      <w:r w:rsidRPr="00E94781">
        <w:rPr>
          <w:szCs w:val="24"/>
          <w:lang w:val="es-ES"/>
        </w:rPr>
        <w:t xml:space="preserve">       </w:t>
      </w: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tabs>
          <w:tab w:val="left" w:pos="5871"/>
        </w:tabs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Imas, Silvia                                                               Loupias, Francisco                                                                         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</w:t>
      </w:r>
    </w:p>
    <w:p w:rsidR="00CF0AE5" w:rsidRPr="00E94781" w:rsidRDefault="00CF0AE5" w:rsidP="00CF0AE5">
      <w:pPr>
        <w:tabs>
          <w:tab w:val="left" w:pos="5469"/>
        </w:tabs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Modarelli, Juan Pablo                                                      Siciliano, Sergio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E5658D">
      <w:pPr>
        <w:rPr>
          <w:szCs w:val="24"/>
        </w:rPr>
      </w:pPr>
    </w:p>
    <w:sectPr w:rsidR="00CF0AE5" w:rsidRPr="00E94781" w:rsidSect="005E3C49">
      <w:headerReference w:type="default" r:id="rId7"/>
      <w:footerReference w:type="default" r:id="rId8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EA" w:rsidRDefault="001B31EA">
      <w:r>
        <w:separator/>
      </w:r>
    </w:p>
  </w:endnote>
  <w:endnote w:type="continuationSeparator" w:id="0">
    <w:p w:rsidR="001B31EA" w:rsidRDefault="001B3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53630C" w:rsidRPr="0053630C">
        <w:rPr>
          <w:noProof/>
          <w:color w:val="333333"/>
          <w:sz w:val="20"/>
        </w:rPr>
        <w:t>04/06/2026 13:25:00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53630C" w:rsidRPr="0053630C">
        <w:rPr>
          <w:noProof/>
          <w:color w:val="333333"/>
          <w:sz w:val="20"/>
        </w:rPr>
        <w:t>3165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53630C" w:rsidRPr="0053630C">
        <w:rPr>
          <w:noProof/>
          <w:color w:val="333333"/>
          <w:sz w:val="20"/>
        </w:rPr>
        <w:t>515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274B07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274B07" w:rsidRPr="001C19C4">
      <w:rPr>
        <w:rStyle w:val="Nmerodepgina"/>
        <w:color w:val="333333"/>
      </w:rPr>
      <w:fldChar w:fldCharType="separate"/>
    </w:r>
    <w:r w:rsidR="0053630C">
      <w:rPr>
        <w:rStyle w:val="Nmerodepgina"/>
        <w:noProof/>
        <w:color w:val="333333"/>
      </w:rPr>
      <w:t>2</w:t>
    </w:r>
    <w:r w:rsidR="00274B07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53630C" w:rsidRPr="0053630C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EA" w:rsidRDefault="001B31EA">
      <w:r>
        <w:separator/>
      </w:r>
    </w:p>
  </w:footnote>
  <w:footnote w:type="continuationSeparator" w:id="0">
    <w:p w:rsidR="001B31EA" w:rsidRDefault="001B3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103E94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58D7"/>
    <w:rsid w:val="000F74CB"/>
    <w:rsid w:val="000F7E30"/>
    <w:rsid w:val="00103C6B"/>
    <w:rsid w:val="00103E94"/>
    <w:rsid w:val="00104335"/>
    <w:rsid w:val="00127D10"/>
    <w:rsid w:val="00136787"/>
    <w:rsid w:val="00145948"/>
    <w:rsid w:val="0015272B"/>
    <w:rsid w:val="00155C7C"/>
    <w:rsid w:val="00160A2A"/>
    <w:rsid w:val="001614A7"/>
    <w:rsid w:val="001912B9"/>
    <w:rsid w:val="0019414B"/>
    <w:rsid w:val="001B31EA"/>
    <w:rsid w:val="001B770D"/>
    <w:rsid w:val="001C18CC"/>
    <w:rsid w:val="001C19C4"/>
    <w:rsid w:val="001D480C"/>
    <w:rsid w:val="001E0E01"/>
    <w:rsid w:val="001E5394"/>
    <w:rsid w:val="001F274B"/>
    <w:rsid w:val="001F2924"/>
    <w:rsid w:val="001F3AFD"/>
    <w:rsid w:val="00205802"/>
    <w:rsid w:val="00205DAD"/>
    <w:rsid w:val="00223436"/>
    <w:rsid w:val="002327DE"/>
    <w:rsid w:val="00246DF0"/>
    <w:rsid w:val="00250832"/>
    <w:rsid w:val="0026220D"/>
    <w:rsid w:val="00265972"/>
    <w:rsid w:val="00274B07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2B1A"/>
    <w:rsid w:val="003145ED"/>
    <w:rsid w:val="00315C77"/>
    <w:rsid w:val="0033168A"/>
    <w:rsid w:val="00335CD9"/>
    <w:rsid w:val="00340F54"/>
    <w:rsid w:val="0035681D"/>
    <w:rsid w:val="00361201"/>
    <w:rsid w:val="00393B80"/>
    <w:rsid w:val="00395843"/>
    <w:rsid w:val="003A7311"/>
    <w:rsid w:val="003B471C"/>
    <w:rsid w:val="003B734F"/>
    <w:rsid w:val="003D10AB"/>
    <w:rsid w:val="003D4000"/>
    <w:rsid w:val="003D43B2"/>
    <w:rsid w:val="003F1EFD"/>
    <w:rsid w:val="003F4249"/>
    <w:rsid w:val="00401C75"/>
    <w:rsid w:val="0040761B"/>
    <w:rsid w:val="00422C3F"/>
    <w:rsid w:val="004354AC"/>
    <w:rsid w:val="00446E1A"/>
    <w:rsid w:val="004847CA"/>
    <w:rsid w:val="004B7714"/>
    <w:rsid w:val="004C4B76"/>
    <w:rsid w:val="004D2D62"/>
    <w:rsid w:val="004D30D5"/>
    <w:rsid w:val="004D438B"/>
    <w:rsid w:val="004D7B3D"/>
    <w:rsid w:val="004E235F"/>
    <w:rsid w:val="0051012E"/>
    <w:rsid w:val="005142E6"/>
    <w:rsid w:val="00522C71"/>
    <w:rsid w:val="005241CE"/>
    <w:rsid w:val="00534552"/>
    <w:rsid w:val="0053630C"/>
    <w:rsid w:val="00540D49"/>
    <w:rsid w:val="00540E5C"/>
    <w:rsid w:val="00545195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6BE0"/>
    <w:rsid w:val="0064363E"/>
    <w:rsid w:val="00646281"/>
    <w:rsid w:val="006576F3"/>
    <w:rsid w:val="006744D7"/>
    <w:rsid w:val="006811D6"/>
    <w:rsid w:val="006850CC"/>
    <w:rsid w:val="00690392"/>
    <w:rsid w:val="00697F98"/>
    <w:rsid w:val="006C326A"/>
    <w:rsid w:val="006C40E9"/>
    <w:rsid w:val="006D3303"/>
    <w:rsid w:val="006D5CB7"/>
    <w:rsid w:val="006D7271"/>
    <w:rsid w:val="006E3675"/>
    <w:rsid w:val="006F6BDB"/>
    <w:rsid w:val="00706B8E"/>
    <w:rsid w:val="00714930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08EF"/>
    <w:rsid w:val="0081158B"/>
    <w:rsid w:val="00812683"/>
    <w:rsid w:val="00820A3A"/>
    <w:rsid w:val="008252D5"/>
    <w:rsid w:val="00827228"/>
    <w:rsid w:val="008433E2"/>
    <w:rsid w:val="00846702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8D12C8"/>
    <w:rsid w:val="00906685"/>
    <w:rsid w:val="00910E0F"/>
    <w:rsid w:val="0091690E"/>
    <w:rsid w:val="00947238"/>
    <w:rsid w:val="009624FC"/>
    <w:rsid w:val="0096461D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54E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D7035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5EE2"/>
    <w:rsid w:val="00B90C6D"/>
    <w:rsid w:val="00BF2B7B"/>
    <w:rsid w:val="00BF71C2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E163F"/>
    <w:rsid w:val="00CF0AE5"/>
    <w:rsid w:val="00D00A56"/>
    <w:rsid w:val="00D21279"/>
    <w:rsid w:val="00D43AA2"/>
    <w:rsid w:val="00D518DB"/>
    <w:rsid w:val="00D55ECB"/>
    <w:rsid w:val="00D67721"/>
    <w:rsid w:val="00D7153D"/>
    <w:rsid w:val="00D758CE"/>
    <w:rsid w:val="00D76A86"/>
    <w:rsid w:val="00D927D4"/>
    <w:rsid w:val="00DD2795"/>
    <w:rsid w:val="00DD4DE2"/>
    <w:rsid w:val="00DD520D"/>
    <w:rsid w:val="00DF0164"/>
    <w:rsid w:val="00DF14A9"/>
    <w:rsid w:val="00DF54AA"/>
    <w:rsid w:val="00E027B5"/>
    <w:rsid w:val="00E07D33"/>
    <w:rsid w:val="00E12909"/>
    <w:rsid w:val="00E12DDE"/>
    <w:rsid w:val="00E143B6"/>
    <w:rsid w:val="00E30CFF"/>
    <w:rsid w:val="00E55186"/>
    <w:rsid w:val="00E5658D"/>
    <w:rsid w:val="00E615F1"/>
    <w:rsid w:val="00E63146"/>
    <w:rsid w:val="00E64A1D"/>
    <w:rsid w:val="00E74920"/>
    <w:rsid w:val="00E81EE5"/>
    <w:rsid w:val="00E91F21"/>
    <w:rsid w:val="00E94781"/>
    <w:rsid w:val="00EA4BAC"/>
    <w:rsid w:val="00EB6956"/>
    <w:rsid w:val="00EC6CE3"/>
    <w:rsid w:val="00EE6672"/>
    <w:rsid w:val="00EF0D22"/>
    <w:rsid w:val="00EF2B93"/>
    <w:rsid w:val="00F13C69"/>
    <w:rsid w:val="00F41DF6"/>
    <w:rsid w:val="00F52245"/>
    <w:rsid w:val="00F5569F"/>
    <w:rsid w:val="00F60308"/>
    <w:rsid w:val="00F640D0"/>
    <w:rsid w:val="00F75389"/>
    <w:rsid w:val="00F903E8"/>
    <w:rsid w:val="00FA0C8C"/>
    <w:rsid w:val="00FB4F49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E5"/>
    <w:pPr>
      <w:jc w:val="both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CF0AE5"/>
    <w:pPr>
      <w:spacing w:line="276" w:lineRule="auto"/>
    </w:pPr>
    <w:rPr>
      <w:rFonts w:ascii="Arial" w:eastAsia="Arial" w:hAnsi="Arial" w:cs="Arial"/>
      <w:sz w:val="22"/>
      <w:szCs w:val="2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caccavella\Downloads\Plantilla%20legis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BD803-BE4E-4AE3-B4EF-78D68BD7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</Template>
  <TotalTime>28</TotalTime>
  <Pages>2</Pages>
  <Words>515</Words>
  <Characters>3165</Characters>
  <Application>Microsoft Office Word</Application>
  <DocSecurity>0</DocSecurity>
  <Lines>93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hucaccavella</dc:creator>
  <cp:lastModifiedBy>Alejandro Violi Cattaneo</cp:lastModifiedBy>
  <cp:revision>10</cp:revision>
  <cp:lastPrinted>2020-02-28T17:24:00Z</cp:lastPrinted>
  <dcterms:created xsi:type="dcterms:W3CDTF">2026-05-11T18:08:00Z</dcterms:created>
  <dcterms:modified xsi:type="dcterms:W3CDTF">2026-06-04T16:33:00Z</dcterms:modified>
</cp:coreProperties>
</file>