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788" w:rsidRDefault="00CF7788" w:rsidP="00CF7788">
      <w:pPr>
        <w:pStyle w:val="Ttulo"/>
        <w:pBdr>
          <w:top w:val="none" w:sz="0" w:space="0" w:color="auto"/>
          <w:left w:val="none" w:sz="0" w:space="0" w:color="auto"/>
          <w:bottom w:val="none" w:sz="0" w:space="0" w:color="auto"/>
          <w:right w:val="none" w:sz="0" w:space="0" w:color="auto"/>
        </w:pBdr>
        <w:rPr>
          <w:sz w:val="28"/>
        </w:rPr>
      </w:pPr>
      <w:r>
        <w:rPr>
          <w:sz w:val="28"/>
        </w:rPr>
        <w:t>ACUERDO DE LABOR PARLAMENTARIA</w:t>
      </w:r>
    </w:p>
    <w:p w:rsidR="00CF7788" w:rsidRDefault="00CF7788" w:rsidP="00CF7788">
      <w:pPr>
        <w:jc w:val="center"/>
        <w:rPr>
          <w:b/>
          <w:sz w:val="28"/>
        </w:rPr>
      </w:pPr>
      <w:r>
        <w:rPr>
          <w:b/>
          <w:sz w:val="28"/>
        </w:rPr>
        <w:t xml:space="preserve">SESIÓN ORDINARIA CORRESPONDIENTE AL </w:t>
      </w:r>
    </w:p>
    <w:p w:rsidR="00CF7788" w:rsidRDefault="002B24CF" w:rsidP="00CF7788">
      <w:pPr>
        <w:jc w:val="center"/>
        <w:rPr>
          <w:b/>
          <w:sz w:val="28"/>
        </w:rPr>
      </w:pPr>
      <w:r>
        <w:rPr>
          <w:b/>
          <w:sz w:val="28"/>
        </w:rPr>
        <w:t>27</w:t>
      </w:r>
      <w:r w:rsidR="00CF7788">
        <w:rPr>
          <w:b/>
          <w:sz w:val="28"/>
        </w:rPr>
        <w:t xml:space="preserve"> de </w:t>
      </w:r>
      <w:r>
        <w:rPr>
          <w:b/>
          <w:sz w:val="28"/>
        </w:rPr>
        <w:t>AGOSTO</w:t>
      </w:r>
      <w:r w:rsidR="007452E6">
        <w:rPr>
          <w:b/>
          <w:sz w:val="28"/>
        </w:rPr>
        <w:t xml:space="preserve"> </w:t>
      </w:r>
      <w:r w:rsidR="00E30AA4">
        <w:rPr>
          <w:b/>
          <w:sz w:val="28"/>
        </w:rPr>
        <w:t>de 2026</w:t>
      </w:r>
    </w:p>
    <w:p w:rsidR="00CF7788" w:rsidRDefault="00CF7788" w:rsidP="00CF7788">
      <w:pPr>
        <w:jc w:val="center"/>
        <w:rPr>
          <w:b/>
          <w:sz w:val="28"/>
        </w:rPr>
      </w:pPr>
      <w:r>
        <w:rPr>
          <w:b/>
          <w:sz w:val="28"/>
        </w:rPr>
        <w:t>11</w:t>
      </w:r>
      <w:r w:rsidRPr="005D033E">
        <w:rPr>
          <w:b/>
          <w:sz w:val="28"/>
        </w:rPr>
        <w:t>,</w:t>
      </w:r>
      <w:r>
        <w:rPr>
          <w:b/>
          <w:sz w:val="28"/>
        </w:rPr>
        <w:t>0</w:t>
      </w:r>
      <w:r w:rsidRPr="005D033E">
        <w:rPr>
          <w:b/>
          <w:sz w:val="28"/>
        </w:rPr>
        <w:t>0 horas</w:t>
      </w:r>
    </w:p>
    <w:p w:rsidR="00CF7788" w:rsidRPr="00E30AA4" w:rsidRDefault="00CF7788" w:rsidP="00CF7788">
      <w:pPr>
        <w:jc w:val="both"/>
        <w:rPr>
          <w:color w:val="FF0000"/>
        </w:rPr>
      </w:pPr>
    </w:p>
    <w:p w:rsidR="00CF7788" w:rsidRPr="005F5C86" w:rsidRDefault="00CF7788" w:rsidP="00CF7788">
      <w:pPr>
        <w:pBdr>
          <w:top w:val="single" w:sz="6" w:space="1" w:color="auto"/>
          <w:left w:val="single" w:sz="6" w:space="1" w:color="auto"/>
          <w:bottom w:val="single" w:sz="6" w:space="1" w:color="auto"/>
          <w:right w:val="single" w:sz="6" w:space="1" w:color="auto"/>
        </w:pBdr>
        <w:jc w:val="center"/>
        <w:rPr>
          <w:b/>
          <w:sz w:val="22"/>
          <w:szCs w:val="22"/>
        </w:rPr>
      </w:pPr>
      <w:r w:rsidRPr="005F5C86">
        <w:rPr>
          <w:b/>
          <w:sz w:val="22"/>
          <w:szCs w:val="22"/>
        </w:rPr>
        <w:t xml:space="preserve">EXPEDIENTES INGRESADOS Y MODIFICACIONES A LOS GIROS PUBLICADOS </w:t>
      </w:r>
    </w:p>
    <w:p w:rsidR="00CF7788" w:rsidRPr="005F5C86" w:rsidRDefault="00CF7788" w:rsidP="00CF7788">
      <w:pPr>
        <w:tabs>
          <w:tab w:val="left" w:pos="4536"/>
        </w:tabs>
        <w:jc w:val="both"/>
      </w:pPr>
    </w:p>
    <w:p w:rsidR="00CF7788" w:rsidRPr="005F5C86" w:rsidRDefault="00CF7788" w:rsidP="00CF7788">
      <w:pPr>
        <w:tabs>
          <w:tab w:val="left" w:pos="4536"/>
        </w:tabs>
        <w:jc w:val="both"/>
      </w:pPr>
      <w:r w:rsidRPr="005F5C86">
        <w:t xml:space="preserve">Informe al Cuerpo sobre los expedientes ingresados en el Boletín de Asuntos Entrados </w:t>
      </w:r>
      <w:r w:rsidRPr="000B32C3">
        <w:t>nº</w:t>
      </w:r>
      <w:r w:rsidR="003D2A44" w:rsidRPr="000B32C3">
        <w:t xml:space="preserve"> </w:t>
      </w:r>
      <w:r w:rsidR="000B32C3" w:rsidRPr="000B32C3">
        <w:t>05</w:t>
      </w:r>
      <w:r w:rsidRPr="005F5C86">
        <w:t xml:space="preserve">; y las solicitudes de modificaciones a los giros publicados en boletines anteriores que fuera acordado por la Comisión de Labor Parlamentaria. </w:t>
      </w:r>
      <w:r w:rsidRPr="005F5C86">
        <w:rPr>
          <w:i/>
          <w:iCs/>
        </w:rPr>
        <w:t>(Ver Anexo Modificación de Giros)</w:t>
      </w:r>
      <w:r w:rsidRPr="005F5C86">
        <w:t>.</w:t>
      </w:r>
    </w:p>
    <w:p w:rsidR="00E84945" w:rsidRDefault="00E84945" w:rsidP="00030107">
      <w:pPr>
        <w:jc w:val="both"/>
        <w:rPr>
          <w:b/>
          <w:bCs/>
        </w:rPr>
      </w:pPr>
    </w:p>
    <w:p w:rsidR="00CB137B" w:rsidRPr="0042146E" w:rsidRDefault="00CB137B" w:rsidP="00CB137B">
      <w:pPr>
        <w:pStyle w:val="Ttulo2"/>
        <w:pBdr>
          <w:top w:val="single" w:sz="4" w:space="1" w:color="auto"/>
          <w:left w:val="single" w:sz="4" w:space="4" w:color="auto"/>
          <w:bottom w:val="single" w:sz="4" w:space="1" w:color="auto"/>
          <w:right w:val="single" w:sz="4" w:space="4" w:color="auto"/>
        </w:pBdr>
        <w:rPr>
          <w:b w:val="0"/>
          <w:sz w:val="22"/>
          <w:szCs w:val="22"/>
        </w:rPr>
      </w:pPr>
      <w:r w:rsidRPr="0042146E">
        <w:rPr>
          <w:sz w:val="22"/>
          <w:szCs w:val="22"/>
        </w:rPr>
        <w:t xml:space="preserve">MOCIONES DE TRATAMIENTO PREFERENCIAL PARA </w:t>
      </w:r>
      <w:r>
        <w:rPr>
          <w:sz w:val="22"/>
          <w:szCs w:val="22"/>
        </w:rPr>
        <w:t>LA PRÓXIMA SESIÓN</w:t>
      </w:r>
    </w:p>
    <w:p w:rsidR="00CB137B" w:rsidRDefault="00CB137B" w:rsidP="00030107">
      <w:pPr>
        <w:jc w:val="both"/>
        <w:rPr>
          <w:b/>
          <w:bCs/>
        </w:rPr>
      </w:pPr>
    </w:p>
    <w:p w:rsidR="00CB137B" w:rsidRDefault="00CB137B" w:rsidP="00030107">
      <w:pPr>
        <w:jc w:val="both"/>
        <w:rPr>
          <w:b/>
          <w:bCs/>
        </w:rPr>
      </w:pPr>
      <w:r>
        <w:rPr>
          <w:b/>
          <w:bCs/>
        </w:rPr>
        <w:t xml:space="preserve">- </w:t>
      </w:r>
      <w:proofErr w:type="spellStart"/>
      <w:r w:rsidRPr="000152DF">
        <w:rPr>
          <w:b/>
          <w:bCs/>
        </w:rPr>
        <w:t>Exp</w:t>
      </w:r>
      <w:proofErr w:type="spellEnd"/>
      <w:r w:rsidRPr="000152DF">
        <w:rPr>
          <w:b/>
          <w:bCs/>
        </w:rPr>
        <w:t xml:space="preserve">. 1666-D-26, </w:t>
      </w:r>
      <w:r w:rsidRPr="000152DF">
        <w:rPr>
          <w:bCs/>
        </w:rPr>
        <w:t>de</w:t>
      </w:r>
      <w:r w:rsidRPr="000152DF">
        <w:rPr>
          <w:b/>
          <w:bCs/>
        </w:rPr>
        <w:t xml:space="preserve"> </w:t>
      </w:r>
      <w:r w:rsidRPr="000152DF">
        <w:t xml:space="preserve">Ley, </w:t>
      </w:r>
      <w:r w:rsidRPr="000152DF">
        <w:rPr>
          <w:bCs/>
          <w:shd w:val="clear" w:color="auto" w:fill="FFFFFF"/>
        </w:rPr>
        <w:t>mapa de riesgo de personas mayores</w:t>
      </w:r>
      <w:r w:rsidRPr="000152DF">
        <w:rPr>
          <w:b/>
          <w:bCs/>
          <w:shd w:val="clear" w:color="auto" w:fill="FFFFFF"/>
        </w:rPr>
        <w:t>.</w:t>
      </w:r>
      <w:r w:rsidRPr="000152DF">
        <w:t xml:space="preserve"> </w:t>
      </w:r>
      <w:r w:rsidRPr="000152DF">
        <w:rPr>
          <w:b/>
          <w:bCs/>
        </w:rPr>
        <w:t>(CONFIANZA Y DESARROLLO)</w:t>
      </w:r>
    </w:p>
    <w:p w:rsidR="00CB137B" w:rsidRDefault="00CB137B" w:rsidP="00030107">
      <w:pPr>
        <w:jc w:val="both"/>
        <w:rPr>
          <w:b/>
          <w:bCs/>
        </w:rPr>
      </w:pPr>
    </w:p>
    <w:p w:rsidR="007452E6" w:rsidRPr="0042146E" w:rsidRDefault="007452E6" w:rsidP="007452E6">
      <w:pPr>
        <w:pBdr>
          <w:top w:val="single" w:sz="4" w:space="1" w:color="auto"/>
          <w:left w:val="single" w:sz="4" w:space="4" w:color="auto"/>
          <w:bottom w:val="single" w:sz="4" w:space="1" w:color="auto"/>
          <w:right w:val="single" w:sz="4" w:space="4" w:color="auto"/>
        </w:pBdr>
        <w:jc w:val="center"/>
        <w:rPr>
          <w:b/>
          <w:sz w:val="22"/>
          <w:szCs w:val="22"/>
        </w:rPr>
      </w:pPr>
      <w:r w:rsidRPr="0042146E">
        <w:rPr>
          <w:b/>
          <w:sz w:val="22"/>
          <w:szCs w:val="22"/>
        </w:rPr>
        <w:t>DESPACHOS DE RESOLUCIÓN O DECLARACIÓN  PARA SU TRATAMIENTO EN CONJUNTO SIN DISCUSIÓN</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b/>
          <w:lang w:val="es-ES"/>
        </w:rPr>
      </w:pPr>
      <w:r w:rsidRPr="00181DA9">
        <w:rPr>
          <w:rFonts w:eastAsia="Calibri"/>
          <w:b/>
          <w:bCs/>
          <w:u w:val="single"/>
          <w:lang w:val="es-ES"/>
        </w:rPr>
        <w:t>Despacho Nº 222/26:</w:t>
      </w:r>
      <w:r w:rsidRPr="00181DA9">
        <w:rPr>
          <w:rFonts w:eastAsia="Calibri"/>
          <w:lang w:val="es-ES"/>
        </w:rPr>
        <w:t xml:space="preserve"> Comisión de </w:t>
      </w:r>
      <w:r w:rsidRPr="00181DA9">
        <w:rPr>
          <w:shd w:val="clear" w:color="auto" w:fill="FFFFFF"/>
        </w:rPr>
        <w:t>Derechos Humanos, Garantías y Antidiscriminación</w:t>
      </w:r>
      <w:r w:rsidRPr="00A90674">
        <w:rPr>
          <w:rFonts w:eastAsia="Calibri"/>
          <w:lang w:val="es-ES"/>
        </w:rPr>
        <w:t>.</w:t>
      </w:r>
      <w:r w:rsidRPr="00A90674">
        <w:rPr>
          <w:rFonts w:eastAsia="Calibri"/>
          <w:b/>
          <w:lang w:val="es-ES"/>
        </w:rPr>
        <w:t xml:space="preserve"> </w:t>
      </w:r>
      <w:r w:rsidRPr="00181DA9">
        <w:rPr>
          <w:rFonts w:eastAsia="Calibri"/>
          <w:b/>
          <w:u w:val="single"/>
          <w:lang w:val="es-ES"/>
        </w:rPr>
        <w:t>Declaración:</w:t>
      </w:r>
      <w:r w:rsidRPr="00181DA9">
        <w:rPr>
          <w:rFonts w:eastAsia="Calibri"/>
          <w:lang w:val="es-ES"/>
        </w:rPr>
        <w:t xml:space="preserve"> la Legislatura de la Ciudad Autónoma de Buenos Aires conmemora el 50° aniversario del asesinato de los sacerdotes </w:t>
      </w:r>
      <w:proofErr w:type="spellStart"/>
      <w:r w:rsidRPr="00181DA9">
        <w:rPr>
          <w:rFonts w:eastAsia="Calibri"/>
          <w:lang w:val="es-ES"/>
        </w:rPr>
        <w:t>palotinos</w:t>
      </w:r>
      <w:proofErr w:type="spellEnd"/>
      <w:r w:rsidRPr="00181DA9">
        <w:rPr>
          <w:rFonts w:eastAsia="Calibri"/>
          <w:lang w:val="es-ES"/>
        </w:rPr>
        <w:t xml:space="preserve"> Alfredo </w:t>
      </w:r>
      <w:proofErr w:type="spellStart"/>
      <w:r w:rsidRPr="00181DA9">
        <w:rPr>
          <w:rFonts w:eastAsia="Calibri"/>
          <w:lang w:val="es-ES"/>
        </w:rPr>
        <w:t>Leaden</w:t>
      </w:r>
      <w:proofErr w:type="spellEnd"/>
      <w:r w:rsidRPr="00181DA9">
        <w:rPr>
          <w:rFonts w:eastAsia="Calibri"/>
          <w:lang w:val="es-ES"/>
        </w:rPr>
        <w:t xml:space="preserve">, Pedro </w:t>
      </w:r>
      <w:proofErr w:type="spellStart"/>
      <w:r w:rsidRPr="00181DA9">
        <w:rPr>
          <w:rFonts w:eastAsia="Calibri"/>
          <w:lang w:val="es-ES"/>
        </w:rPr>
        <w:t>Duffau</w:t>
      </w:r>
      <w:proofErr w:type="spellEnd"/>
      <w:r w:rsidRPr="00181DA9">
        <w:rPr>
          <w:rFonts w:eastAsia="Calibri"/>
          <w:lang w:val="es-ES"/>
        </w:rPr>
        <w:t xml:space="preserve"> y Alfredo Kelly y los seminaristas Salvador </w:t>
      </w:r>
      <w:proofErr w:type="spellStart"/>
      <w:r w:rsidRPr="00181DA9">
        <w:rPr>
          <w:rFonts w:eastAsia="Calibri"/>
          <w:lang w:val="es-ES"/>
        </w:rPr>
        <w:t>Barbeito</w:t>
      </w:r>
      <w:proofErr w:type="spellEnd"/>
      <w:r w:rsidRPr="00181DA9">
        <w:rPr>
          <w:rFonts w:eastAsia="Calibri"/>
          <w:lang w:val="es-ES"/>
        </w:rPr>
        <w:t xml:space="preserve"> y Emilio </w:t>
      </w:r>
      <w:proofErr w:type="spellStart"/>
      <w:r w:rsidRPr="00181DA9">
        <w:rPr>
          <w:rFonts w:eastAsia="Calibri"/>
          <w:lang w:val="es-ES"/>
        </w:rPr>
        <w:t>Barletti</w:t>
      </w:r>
      <w:proofErr w:type="spellEnd"/>
      <w:r w:rsidRPr="00181DA9">
        <w:rPr>
          <w:rFonts w:eastAsia="Calibri"/>
          <w:lang w:val="es-ES"/>
        </w:rPr>
        <w:t>. (</w:t>
      </w:r>
      <w:proofErr w:type="spellStart"/>
      <w:r>
        <w:rPr>
          <w:rFonts w:eastAsia="Calibri"/>
          <w:lang w:val="es-ES"/>
        </w:rPr>
        <w:t>Exp</w:t>
      </w:r>
      <w:proofErr w:type="spellEnd"/>
      <w:r>
        <w:rPr>
          <w:rFonts w:eastAsia="Calibri"/>
          <w:lang w:val="es-ES"/>
        </w:rPr>
        <w:t xml:space="preserve">.  </w:t>
      </w:r>
      <w:r w:rsidRPr="00181DA9">
        <w:rPr>
          <w:rFonts w:eastAsia="Calibri"/>
          <w:lang w:val="es-ES"/>
        </w:rPr>
        <w:t>381-</w:t>
      </w:r>
      <w:r>
        <w:rPr>
          <w:rFonts w:eastAsia="Calibri"/>
          <w:lang w:val="es-ES"/>
        </w:rPr>
        <w:t>D-26, Dip</w:t>
      </w:r>
      <w:r w:rsidRPr="00181DA9">
        <w:rPr>
          <w:rFonts w:eastAsia="Calibri"/>
          <w:lang w:val="es-ES"/>
        </w:rPr>
        <w:t xml:space="preserve">utado </w:t>
      </w:r>
      <w:proofErr w:type="spellStart"/>
      <w:r w:rsidRPr="00181DA9">
        <w:rPr>
          <w:rFonts w:eastAsia="Calibri"/>
          <w:lang w:val="es-ES"/>
        </w:rPr>
        <w:t>Ferreño</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b/>
          <w:lang w:val="es-ES"/>
        </w:rPr>
      </w:pPr>
      <w:r w:rsidRPr="00181DA9">
        <w:rPr>
          <w:rFonts w:eastAsia="Calibri"/>
          <w:b/>
          <w:bCs/>
          <w:u w:val="single"/>
          <w:lang w:val="es-ES"/>
        </w:rPr>
        <w:t>Despacho Nº 223/26: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relacionados a los hechos sucedidos en la Escuela Primaria N° 26 D.E. 6° "República de Colombia". (</w:t>
      </w:r>
      <w:proofErr w:type="spellStart"/>
      <w:r>
        <w:rPr>
          <w:rFonts w:eastAsia="Calibri"/>
          <w:lang w:val="es-ES"/>
        </w:rPr>
        <w:t>Exp</w:t>
      </w:r>
      <w:proofErr w:type="spellEnd"/>
      <w:r>
        <w:rPr>
          <w:rFonts w:eastAsia="Calibri"/>
          <w:lang w:val="es-ES"/>
        </w:rPr>
        <w:t xml:space="preserve">. </w:t>
      </w:r>
      <w:r w:rsidRPr="00181DA9">
        <w:rPr>
          <w:rFonts w:eastAsia="Calibri"/>
          <w:lang w:val="es-ES"/>
        </w:rPr>
        <w:t>1186-</w:t>
      </w:r>
      <w:r>
        <w:rPr>
          <w:rFonts w:eastAsia="Calibri"/>
          <w:lang w:val="es-ES"/>
        </w:rPr>
        <w:t>D-26, Dip</w:t>
      </w:r>
      <w:r w:rsidRPr="00181DA9">
        <w:rPr>
          <w:rFonts w:eastAsia="Calibri"/>
          <w:lang w:val="es-ES"/>
        </w:rPr>
        <w:t xml:space="preserve">utada </w:t>
      </w:r>
      <w:proofErr w:type="spellStart"/>
      <w:r w:rsidRPr="00181DA9">
        <w:rPr>
          <w:rFonts w:eastAsia="Calibri"/>
          <w:lang w:val="es-ES"/>
        </w:rPr>
        <w:t>Bielli</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b/>
          <w:lang w:val="es-ES"/>
        </w:rPr>
      </w:pPr>
      <w:r w:rsidRPr="00181DA9">
        <w:rPr>
          <w:rFonts w:eastAsia="Calibri"/>
          <w:b/>
          <w:bCs/>
          <w:u w:val="single"/>
          <w:lang w:val="es-ES"/>
        </w:rPr>
        <w:t>Despacho Nº 225/26: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Declaración:</w:t>
      </w:r>
      <w:r w:rsidRPr="00181DA9">
        <w:rPr>
          <w:rFonts w:eastAsia="Calibri"/>
          <w:lang w:val="es-ES"/>
        </w:rPr>
        <w:t xml:space="preserve"> se declara de Interés de la Ciudad Autónoma de Buenos Aires para la Promoción y Defensa de los Derechos Humanos  la obra de teatro "Imágenes Indelebles". (</w:t>
      </w:r>
      <w:proofErr w:type="spellStart"/>
      <w:r>
        <w:rPr>
          <w:rFonts w:eastAsia="Calibri"/>
          <w:lang w:val="es-ES"/>
        </w:rPr>
        <w:t>Exp</w:t>
      </w:r>
      <w:proofErr w:type="spellEnd"/>
      <w:r>
        <w:rPr>
          <w:rFonts w:eastAsia="Calibri"/>
          <w:lang w:val="es-ES"/>
        </w:rPr>
        <w:t xml:space="preserve">.  </w:t>
      </w:r>
      <w:r w:rsidRPr="00181DA9">
        <w:rPr>
          <w:rFonts w:eastAsia="Calibri"/>
          <w:lang w:val="es-ES"/>
        </w:rPr>
        <w:t>1481-</w:t>
      </w:r>
      <w:r>
        <w:rPr>
          <w:rFonts w:eastAsia="Calibri"/>
          <w:lang w:val="es-ES"/>
        </w:rPr>
        <w:t>D-26, Dip</w:t>
      </w:r>
      <w:r w:rsidRPr="00181DA9">
        <w:rPr>
          <w:rFonts w:eastAsia="Calibri"/>
          <w:lang w:val="es-ES"/>
        </w:rPr>
        <w:t xml:space="preserve">utado Grillo)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b/>
          <w:lang w:val="es-ES"/>
        </w:rPr>
      </w:pPr>
      <w:r w:rsidRPr="00181DA9">
        <w:rPr>
          <w:rFonts w:eastAsia="Calibri"/>
          <w:b/>
          <w:bCs/>
          <w:u w:val="single"/>
          <w:lang w:val="es-ES"/>
        </w:rPr>
        <w:t>Despacho Nº 227/26: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Resolución:</w:t>
      </w:r>
      <w:r w:rsidRPr="00181DA9">
        <w:rPr>
          <w:rFonts w:eastAsia="Calibri"/>
          <w:lang w:val="es-ES"/>
        </w:rPr>
        <w:t xml:space="preserve"> se dispone la colocación de una placa en homenaje a Ángel Alberto Rodríguez, en el espacio público denominado "Patio Jardín de las Esculturas". (</w:t>
      </w:r>
      <w:proofErr w:type="spellStart"/>
      <w:r>
        <w:rPr>
          <w:rFonts w:eastAsia="Calibri"/>
          <w:lang w:val="es-ES"/>
        </w:rPr>
        <w:t>Exp</w:t>
      </w:r>
      <w:proofErr w:type="spellEnd"/>
      <w:r>
        <w:rPr>
          <w:rFonts w:eastAsia="Calibri"/>
          <w:lang w:val="es-ES"/>
        </w:rPr>
        <w:t xml:space="preserve">.  </w:t>
      </w:r>
      <w:r w:rsidRPr="00181DA9">
        <w:rPr>
          <w:rFonts w:eastAsia="Calibri"/>
          <w:lang w:val="es-ES"/>
        </w:rPr>
        <w:t>1489-</w:t>
      </w:r>
      <w:r>
        <w:rPr>
          <w:rFonts w:eastAsia="Calibri"/>
          <w:lang w:val="es-ES"/>
        </w:rPr>
        <w:t xml:space="preserve">D-26, Diputado La </w:t>
      </w:r>
      <w:proofErr w:type="spellStart"/>
      <w:r>
        <w:rPr>
          <w:rFonts w:eastAsia="Calibri"/>
          <w:lang w:val="es-ES"/>
        </w:rPr>
        <w:t>Blunda</w:t>
      </w:r>
      <w:proofErr w:type="spellEnd"/>
      <w:r>
        <w:rPr>
          <w:rFonts w:eastAsia="Calibri"/>
          <w:lang w:val="es-ES"/>
        </w:rPr>
        <w:t xml:space="preserve"> y otro</w:t>
      </w:r>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229/26: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Declaración:</w:t>
      </w:r>
      <w:r w:rsidRPr="00181DA9">
        <w:rPr>
          <w:rFonts w:eastAsia="Calibri"/>
          <w:lang w:val="es-ES"/>
        </w:rPr>
        <w:t xml:space="preserve"> se declara de Interés de la Ciudad Autónoma de Buenos Aires para la Promoción y </w:t>
      </w:r>
      <w:r>
        <w:rPr>
          <w:rFonts w:eastAsia="Calibri"/>
          <w:lang w:val="es-ES"/>
        </w:rPr>
        <w:t>Defensa de los Derechos Humanos</w:t>
      </w:r>
      <w:r w:rsidRPr="00181DA9">
        <w:rPr>
          <w:rFonts w:eastAsia="Calibri"/>
          <w:lang w:val="es-ES"/>
        </w:rPr>
        <w:t xml:space="preserve"> la muestra permanente denominado "Resistencia de los trabajadores/as organizados en la dictadura y su lucha por la recuperación de la democracia" en la ex-ESMA. (</w:t>
      </w:r>
      <w:proofErr w:type="spellStart"/>
      <w:r>
        <w:rPr>
          <w:rFonts w:eastAsia="Calibri"/>
          <w:lang w:val="es-ES"/>
        </w:rPr>
        <w:t>Exp</w:t>
      </w:r>
      <w:proofErr w:type="spellEnd"/>
      <w:r>
        <w:rPr>
          <w:rFonts w:eastAsia="Calibri"/>
          <w:lang w:val="es-ES"/>
        </w:rPr>
        <w:t xml:space="preserve">.  </w:t>
      </w:r>
      <w:r w:rsidRPr="00181DA9">
        <w:rPr>
          <w:rFonts w:eastAsia="Calibri"/>
          <w:lang w:val="es-ES"/>
        </w:rPr>
        <w:t>1569-</w:t>
      </w:r>
      <w:r>
        <w:rPr>
          <w:rFonts w:eastAsia="Calibri"/>
          <w:lang w:val="es-ES"/>
        </w:rPr>
        <w:t>D-26, Dip</w:t>
      </w:r>
      <w:r w:rsidRPr="00181DA9">
        <w:rPr>
          <w:rFonts w:eastAsia="Calibri"/>
          <w:lang w:val="es-ES"/>
        </w:rPr>
        <w:t>utad</w:t>
      </w:r>
      <w:r>
        <w:rPr>
          <w:rFonts w:eastAsia="Calibri"/>
          <w:lang w:val="es-ES"/>
        </w:rPr>
        <w:t>a</w:t>
      </w:r>
      <w:r w:rsidRPr="00181DA9">
        <w:rPr>
          <w:rFonts w:eastAsia="Calibri"/>
          <w:lang w:val="es-ES"/>
        </w:rPr>
        <w:t xml:space="preserve"> </w:t>
      </w:r>
      <w:proofErr w:type="spellStart"/>
      <w:r>
        <w:rPr>
          <w:rFonts w:eastAsia="Calibri"/>
          <w:lang w:val="es-ES"/>
        </w:rPr>
        <w:t>Geminiani</w:t>
      </w:r>
      <w:proofErr w:type="spellEnd"/>
      <w:r>
        <w:rPr>
          <w:rFonts w:eastAsia="Calibri"/>
          <w:lang w:val="es-ES"/>
        </w:rPr>
        <w:t xml:space="preserve"> y otro</w:t>
      </w:r>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230/26: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Declaración:</w:t>
      </w:r>
      <w:r w:rsidRPr="00181DA9">
        <w:rPr>
          <w:rFonts w:eastAsia="Calibri"/>
          <w:lang w:val="es-ES"/>
        </w:rPr>
        <w:t xml:space="preserve"> la Legislatura de la Ciudad Autónoma de Buenos Aires expresa su beneplácito por la elección de la República Argentina para ejercer la Presidencia de la Alianza Internacional para la Memoria del Holocausto (IHRA) durante 2026. (</w:t>
      </w:r>
      <w:proofErr w:type="spellStart"/>
      <w:r>
        <w:rPr>
          <w:rFonts w:eastAsia="Calibri"/>
          <w:lang w:val="es-ES"/>
        </w:rPr>
        <w:t>Exp</w:t>
      </w:r>
      <w:proofErr w:type="spellEnd"/>
      <w:r>
        <w:rPr>
          <w:rFonts w:eastAsia="Calibri"/>
          <w:lang w:val="es-ES"/>
        </w:rPr>
        <w:t xml:space="preserve">.  </w:t>
      </w:r>
      <w:r w:rsidRPr="00181DA9">
        <w:rPr>
          <w:rFonts w:eastAsia="Calibri"/>
          <w:lang w:val="es-ES"/>
        </w:rPr>
        <w:t>835-</w:t>
      </w:r>
      <w:r>
        <w:rPr>
          <w:rFonts w:eastAsia="Calibri"/>
          <w:lang w:val="es-ES"/>
        </w:rPr>
        <w:t>D-26, Dip</w:t>
      </w:r>
      <w:r w:rsidRPr="00181DA9">
        <w:rPr>
          <w:rFonts w:eastAsia="Calibri"/>
          <w:lang w:val="es-ES"/>
        </w:rPr>
        <w:t xml:space="preserve">utada </w:t>
      </w:r>
      <w:proofErr w:type="spellStart"/>
      <w:r w:rsidRPr="00181DA9">
        <w:rPr>
          <w:rFonts w:eastAsia="Calibri"/>
          <w:lang w:val="es-ES"/>
        </w:rPr>
        <w:t>Imas</w:t>
      </w:r>
      <w:proofErr w:type="spellEnd"/>
      <w:r>
        <w:rPr>
          <w:rFonts w:eastAsia="Calibri"/>
          <w:lang w:val="es-ES"/>
        </w:rPr>
        <w:t xml:space="preserve"> y otros</w:t>
      </w:r>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231/26:</w:t>
      </w:r>
      <w:r w:rsidRPr="00181DA9">
        <w:rPr>
          <w:rFonts w:eastAsia="Calibri"/>
          <w:lang w:val="es-ES"/>
        </w:rPr>
        <w:t xml:space="preserve"> Comisión de </w:t>
      </w:r>
      <w:r w:rsidRPr="00181DA9">
        <w:rPr>
          <w:shd w:val="clear" w:color="auto" w:fill="FFFFFF"/>
        </w:rPr>
        <w:t>Derechos Humanos, Garantías y Antidiscriminación</w:t>
      </w:r>
      <w:r w:rsidRPr="00181DA9">
        <w:rPr>
          <w:rFonts w:eastAsia="Calibri"/>
          <w:lang w:val="es-ES"/>
        </w:rPr>
        <w:t>.</w:t>
      </w:r>
      <w:r w:rsidRPr="00A90674">
        <w:rPr>
          <w:rFonts w:eastAsia="Calibri"/>
          <w:b/>
          <w:lang w:val="es-ES"/>
        </w:rPr>
        <w:t xml:space="preserve"> </w:t>
      </w:r>
      <w:r w:rsidRPr="00181DA9">
        <w:rPr>
          <w:rFonts w:eastAsia="Calibri"/>
          <w:b/>
          <w:u w:val="single"/>
          <w:lang w:val="es-ES"/>
        </w:rPr>
        <w:t>Declaración:</w:t>
      </w:r>
      <w:r w:rsidRPr="00181DA9">
        <w:rPr>
          <w:rFonts w:eastAsia="Calibri"/>
          <w:lang w:val="es-ES"/>
        </w:rPr>
        <w:t xml:space="preserve"> la Legislatura de la Ciudad Autónoma de Buenos Aires expresa su más enérgico repudio a la violencia institucional sufrida hacia un grupo de vecinos del barrio de Almagro, el sábado 16 de mayo de 2026. (</w:t>
      </w:r>
      <w:proofErr w:type="spellStart"/>
      <w:r>
        <w:rPr>
          <w:rFonts w:eastAsia="Calibri"/>
          <w:lang w:val="es-ES"/>
        </w:rPr>
        <w:t>Exp</w:t>
      </w:r>
      <w:proofErr w:type="spellEnd"/>
      <w:r>
        <w:rPr>
          <w:rFonts w:eastAsia="Calibri"/>
          <w:lang w:val="es-ES"/>
        </w:rPr>
        <w:t xml:space="preserve">. </w:t>
      </w:r>
      <w:r w:rsidRPr="00181DA9">
        <w:rPr>
          <w:rFonts w:eastAsia="Calibri"/>
          <w:lang w:val="es-ES"/>
        </w:rPr>
        <w:t>1567-</w:t>
      </w:r>
      <w:r>
        <w:rPr>
          <w:rFonts w:eastAsia="Calibri"/>
          <w:lang w:val="es-ES"/>
        </w:rPr>
        <w:t>D-</w:t>
      </w:r>
      <w:r w:rsidRPr="00181DA9">
        <w:rPr>
          <w:rFonts w:eastAsia="Calibri"/>
          <w:lang w:val="es-ES"/>
        </w:rPr>
        <w:t xml:space="preserve">26 y </w:t>
      </w:r>
      <w:proofErr w:type="spellStart"/>
      <w:r w:rsidRPr="00181DA9">
        <w:rPr>
          <w:rFonts w:eastAsia="Calibri"/>
          <w:lang w:val="es-ES"/>
        </w:rPr>
        <w:t>agreg</w:t>
      </w:r>
      <w:proofErr w:type="spellEnd"/>
      <w:r w:rsidRPr="00181DA9">
        <w:rPr>
          <w:rFonts w:eastAsia="Calibri"/>
          <w:lang w:val="es-ES"/>
        </w:rPr>
        <w:t>.</w:t>
      </w:r>
      <w:r>
        <w:rPr>
          <w:rFonts w:eastAsia="Calibri"/>
          <w:lang w:val="es-ES"/>
        </w:rPr>
        <w:t>,</w:t>
      </w:r>
      <w:r w:rsidRPr="00181DA9">
        <w:rPr>
          <w:rFonts w:eastAsia="Calibri"/>
          <w:lang w:val="es-ES"/>
        </w:rPr>
        <w:t xml:space="preserve"> Diputada </w:t>
      </w:r>
      <w:proofErr w:type="spellStart"/>
      <w:r w:rsidRPr="00181DA9">
        <w:rPr>
          <w:rFonts w:eastAsia="Calibri"/>
          <w:lang w:val="es-ES"/>
        </w:rPr>
        <w:t>Geminiani</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235/26:</w:t>
      </w:r>
      <w:r w:rsidRPr="00181DA9">
        <w:rPr>
          <w:rFonts w:eastAsia="Calibri"/>
          <w:lang w:val="es-ES"/>
        </w:rPr>
        <w:t xml:space="preserve"> Comisión de </w:t>
      </w:r>
      <w:r w:rsidRPr="00181DA9">
        <w:rPr>
          <w:shd w:val="clear" w:color="auto" w:fill="FFFFFF"/>
        </w:rPr>
        <w:t>Personas Mayores</w:t>
      </w:r>
      <w:r w:rsidRPr="00181DA9">
        <w:rPr>
          <w:rFonts w:eastAsia="Calibri"/>
          <w:lang w:val="es-ES"/>
        </w:rPr>
        <w:t>.</w:t>
      </w:r>
      <w:r w:rsidRPr="00B030C0">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referidos al Programa "Escucha Activa". (</w:t>
      </w:r>
      <w:proofErr w:type="spellStart"/>
      <w:r>
        <w:rPr>
          <w:rFonts w:eastAsia="Calibri"/>
          <w:lang w:val="es-ES"/>
        </w:rPr>
        <w:t>Exp</w:t>
      </w:r>
      <w:proofErr w:type="spellEnd"/>
      <w:r>
        <w:rPr>
          <w:rFonts w:eastAsia="Calibri"/>
          <w:lang w:val="es-ES"/>
        </w:rPr>
        <w:t xml:space="preserve">. </w:t>
      </w:r>
      <w:r w:rsidRPr="00181DA9">
        <w:rPr>
          <w:rFonts w:eastAsia="Calibri"/>
          <w:lang w:val="es-ES"/>
        </w:rPr>
        <w:t>1236-</w:t>
      </w:r>
      <w:r>
        <w:rPr>
          <w:rFonts w:eastAsia="Calibri"/>
          <w:lang w:val="es-ES"/>
        </w:rPr>
        <w:t>D-26, Dip</w:t>
      </w:r>
      <w:r w:rsidRPr="00181DA9">
        <w:rPr>
          <w:rFonts w:eastAsia="Calibri"/>
          <w:lang w:val="es-ES"/>
        </w:rPr>
        <w:t xml:space="preserve">utada Velázquez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241/26:</w:t>
      </w:r>
      <w:r w:rsidRPr="00181DA9">
        <w:rPr>
          <w:rFonts w:eastAsia="Calibri"/>
          <w:lang w:val="es-ES"/>
        </w:rPr>
        <w:t xml:space="preserve"> Comisión de </w:t>
      </w:r>
      <w:r w:rsidRPr="00181DA9">
        <w:rPr>
          <w:shd w:val="clear" w:color="auto" w:fill="FFFFFF"/>
        </w:rPr>
        <w:t>Legislación del Trabajo y Políticas de Empleo</w:t>
      </w:r>
      <w:r w:rsidRPr="00181DA9">
        <w:rPr>
          <w:rFonts w:eastAsia="Calibri"/>
          <w:lang w:val="es-ES"/>
        </w:rPr>
        <w:t>.</w:t>
      </w:r>
      <w:r w:rsidRPr="003E7F53">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respecto del Programa Empleo Joven. (</w:t>
      </w:r>
      <w:proofErr w:type="spellStart"/>
      <w:r>
        <w:rPr>
          <w:rFonts w:eastAsia="Calibri"/>
          <w:lang w:val="es-ES"/>
        </w:rPr>
        <w:t>Exp</w:t>
      </w:r>
      <w:proofErr w:type="spellEnd"/>
      <w:r>
        <w:rPr>
          <w:rFonts w:eastAsia="Calibri"/>
          <w:lang w:val="es-ES"/>
        </w:rPr>
        <w:t xml:space="preserve">.  </w:t>
      </w:r>
      <w:r w:rsidRPr="00181DA9">
        <w:rPr>
          <w:rFonts w:eastAsia="Calibri"/>
          <w:lang w:val="es-ES"/>
        </w:rPr>
        <w:t>503-</w:t>
      </w:r>
      <w:r>
        <w:rPr>
          <w:rFonts w:eastAsia="Calibri"/>
          <w:lang w:val="es-ES"/>
        </w:rPr>
        <w:t>D-26, Dip</w:t>
      </w:r>
      <w:r w:rsidRPr="00181DA9">
        <w:rPr>
          <w:rFonts w:eastAsia="Calibri"/>
          <w:lang w:val="es-ES"/>
        </w:rPr>
        <w:t xml:space="preserve">utado </w:t>
      </w:r>
      <w:proofErr w:type="spellStart"/>
      <w:r w:rsidRPr="00181DA9">
        <w:rPr>
          <w:rFonts w:eastAsia="Calibri"/>
          <w:lang w:val="es-ES"/>
        </w:rPr>
        <w:t>Barroetaveña</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246/26: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B030C0">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vinculados a lo manifestado por la Jefa de Gabinete del Ministerio de Seguridad de la Ciudad el día 9 de abril en una reunión con vecinos en el barrio de Balvanera. (</w:t>
      </w:r>
      <w:proofErr w:type="spellStart"/>
      <w:r>
        <w:rPr>
          <w:rFonts w:eastAsia="Calibri"/>
          <w:lang w:val="es-ES"/>
        </w:rPr>
        <w:t>Exp</w:t>
      </w:r>
      <w:proofErr w:type="spellEnd"/>
      <w:r>
        <w:rPr>
          <w:rFonts w:eastAsia="Calibri"/>
          <w:lang w:val="es-ES"/>
        </w:rPr>
        <w:t xml:space="preserve">.  </w:t>
      </w:r>
      <w:r w:rsidRPr="00181DA9">
        <w:rPr>
          <w:rFonts w:eastAsia="Calibri"/>
          <w:lang w:val="es-ES"/>
        </w:rPr>
        <w:t>1262-</w:t>
      </w:r>
      <w:r>
        <w:rPr>
          <w:rFonts w:eastAsia="Calibri"/>
          <w:lang w:val="es-ES"/>
        </w:rPr>
        <w:t>D-26, Dip</w:t>
      </w:r>
      <w:r w:rsidRPr="00181DA9">
        <w:rPr>
          <w:rFonts w:eastAsia="Calibri"/>
          <w:lang w:val="es-ES"/>
        </w:rPr>
        <w:t xml:space="preserve">utado </w:t>
      </w:r>
      <w:proofErr w:type="spellStart"/>
      <w:r w:rsidRPr="00181DA9">
        <w:rPr>
          <w:rFonts w:eastAsia="Calibri"/>
          <w:lang w:val="es-ES"/>
        </w:rPr>
        <w:t>Barroetaveña</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247/26: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B030C0">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referidos a la atención de personas mayores en situación de calle en los dispositivos dependientes del Gobierno de la Ciudad. (</w:t>
      </w:r>
      <w:proofErr w:type="spellStart"/>
      <w:r>
        <w:rPr>
          <w:rFonts w:eastAsia="Calibri"/>
          <w:lang w:val="es-ES"/>
        </w:rPr>
        <w:t>Exp</w:t>
      </w:r>
      <w:proofErr w:type="spellEnd"/>
      <w:r>
        <w:rPr>
          <w:rFonts w:eastAsia="Calibri"/>
          <w:lang w:val="es-ES"/>
        </w:rPr>
        <w:t xml:space="preserve">. </w:t>
      </w:r>
      <w:r w:rsidRPr="00181DA9">
        <w:rPr>
          <w:rFonts w:eastAsia="Calibri"/>
          <w:lang w:val="es-ES"/>
        </w:rPr>
        <w:t>1273-</w:t>
      </w:r>
      <w:r>
        <w:rPr>
          <w:rFonts w:eastAsia="Calibri"/>
          <w:lang w:val="es-ES"/>
        </w:rPr>
        <w:t>D-26, Dip</w:t>
      </w:r>
      <w:r w:rsidRPr="00181DA9">
        <w:rPr>
          <w:rFonts w:eastAsia="Calibri"/>
          <w:lang w:val="es-ES"/>
        </w:rPr>
        <w:t xml:space="preserve">utada </w:t>
      </w:r>
      <w:proofErr w:type="spellStart"/>
      <w:r w:rsidRPr="00181DA9">
        <w:rPr>
          <w:rFonts w:eastAsia="Calibri"/>
          <w:lang w:val="es-ES"/>
        </w:rPr>
        <w:t>Geminiani</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248/26: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313C71">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relacionados con la implementación del "Plan Integral de Estrategias Habitacionales orientado a Personas con Trayectorias en Situación de Vulnerabilidad Habitacional". (</w:t>
      </w:r>
      <w:proofErr w:type="spellStart"/>
      <w:r>
        <w:rPr>
          <w:rFonts w:eastAsia="Calibri"/>
          <w:lang w:val="es-ES"/>
        </w:rPr>
        <w:t>Exp</w:t>
      </w:r>
      <w:proofErr w:type="spellEnd"/>
      <w:r>
        <w:rPr>
          <w:rFonts w:eastAsia="Calibri"/>
          <w:lang w:val="es-ES"/>
        </w:rPr>
        <w:t xml:space="preserve">.  </w:t>
      </w:r>
      <w:r w:rsidRPr="00181DA9">
        <w:rPr>
          <w:rFonts w:eastAsia="Calibri"/>
          <w:lang w:val="es-ES"/>
        </w:rPr>
        <w:t>1499-</w:t>
      </w:r>
      <w:r>
        <w:rPr>
          <w:rFonts w:eastAsia="Calibri"/>
          <w:lang w:val="es-ES"/>
        </w:rPr>
        <w:t>D-26, Dip</w:t>
      </w:r>
      <w:r w:rsidRPr="00181DA9">
        <w:rPr>
          <w:rFonts w:eastAsia="Calibri"/>
          <w:lang w:val="es-ES"/>
        </w:rPr>
        <w:t xml:space="preserve">utada </w:t>
      </w:r>
      <w:proofErr w:type="spellStart"/>
      <w:r w:rsidRPr="00181DA9">
        <w:rPr>
          <w:rFonts w:eastAsia="Calibri"/>
          <w:lang w:val="es-ES"/>
        </w:rPr>
        <w:t>Iañez</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251/26: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313C71">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sobre los relevamientos sociales y las estrategias de intervención y acompañamiento desarrolladas con familias en riesgo de situación de calle en contextos de pérdida de vivienda, desalojos, clausuras y evacuaciones de inmuebles durante los últimos dieciocho (18) meses. (</w:t>
      </w:r>
      <w:proofErr w:type="spellStart"/>
      <w:r>
        <w:rPr>
          <w:rFonts w:eastAsia="Calibri"/>
          <w:lang w:val="es-ES"/>
        </w:rPr>
        <w:t>Exp</w:t>
      </w:r>
      <w:proofErr w:type="spellEnd"/>
      <w:r>
        <w:rPr>
          <w:rFonts w:eastAsia="Calibri"/>
          <w:lang w:val="es-ES"/>
        </w:rPr>
        <w:t xml:space="preserve">. </w:t>
      </w:r>
      <w:r w:rsidRPr="00181DA9">
        <w:rPr>
          <w:rFonts w:eastAsia="Calibri"/>
          <w:lang w:val="es-ES"/>
        </w:rPr>
        <w:t>1541-</w:t>
      </w:r>
      <w:r>
        <w:rPr>
          <w:rFonts w:eastAsia="Calibri"/>
          <w:lang w:val="es-ES"/>
        </w:rPr>
        <w:t>D-26, Dip</w:t>
      </w:r>
      <w:r w:rsidRPr="00181DA9">
        <w:rPr>
          <w:rFonts w:eastAsia="Calibri"/>
          <w:lang w:val="es-ES"/>
        </w:rPr>
        <w:t xml:space="preserve">utada </w:t>
      </w:r>
      <w:r>
        <w:rPr>
          <w:rFonts w:eastAsia="Calibri"/>
          <w:lang w:val="es-ES"/>
        </w:rPr>
        <w:t>González</w:t>
      </w:r>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252/26: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585A49">
        <w:rPr>
          <w:rFonts w:eastAsia="Calibri"/>
          <w:lang w:val="es-ES"/>
        </w:rPr>
        <w:t xml:space="preserve"> </w:t>
      </w:r>
      <w:r w:rsidRPr="00181DA9">
        <w:rPr>
          <w:rFonts w:eastAsia="Calibri"/>
          <w:b/>
          <w:u w:val="single"/>
          <w:lang w:val="es-ES"/>
        </w:rPr>
        <w:t>Resolución:</w:t>
      </w:r>
      <w:r w:rsidRPr="00181DA9">
        <w:rPr>
          <w:rFonts w:eastAsia="Calibri"/>
          <w:lang w:val="es-ES"/>
        </w:rPr>
        <w:t xml:space="preserve"> informes sobre los dispositivos de alojamiento y acompañamiento destinados a familias con niñas, niños y adolescentes en situación de calle y riesgo de situación de calle. (</w:t>
      </w:r>
      <w:proofErr w:type="spellStart"/>
      <w:r>
        <w:rPr>
          <w:rFonts w:eastAsia="Calibri"/>
          <w:lang w:val="es-ES"/>
        </w:rPr>
        <w:t>Exp</w:t>
      </w:r>
      <w:proofErr w:type="spellEnd"/>
      <w:r>
        <w:rPr>
          <w:rFonts w:eastAsia="Calibri"/>
          <w:lang w:val="es-ES"/>
        </w:rPr>
        <w:t xml:space="preserve">.  </w:t>
      </w:r>
      <w:r w:rsidRPr="00181DA9">
        <w:rPr>
          <w:rFonts w:eastAsia="Calibri"/>
          <w:lang w:val="es-ES"/>
        </w:rPr>
        <w:t>1542-</w:t>
      </w:r>
      <w:r>
        <w:rPr>
          <w:rFonts w:eastAsia="Calibri"/>
          <w:lang w:val="es-ES"/>
        </w:rPr>
        <w:t>D-26, Dip</w:t>
      </w:r>
      <w:r w:rsidRPr="00181DA9">
        <w:rPr>
          <w:rFonts w:eastAsia="Calibri"/>
          <w:lang w:val="es-ES"/>
        </w:rPr>
        <w:t xml:space="preserve">utada </w:t>
      </w:r>
      <w:r>
        <w:rPr>
          <w:rFonts w:eastAsia="Calibri"/>
          <w:lang w:val="es-ES"/>
        </w:rPr>
        <w:t>González</w:t>
      </w:r>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253/26: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585A49">
        <w:rPr>
          <w:rFonts w:eastAsia="Calibri"/>
          <w:lang w:val="es-ES"/>
        </w:rPr>
        <w:t xml:space="preserve"> </w:t>
      </w:r>
      <w:r w:rsidRPr="00181DA9">
        <w:rPr>
          <w:rFonts w:eastAsia="Calibri"/>
          <w:b/>
          <w:u w:val="single"/>
          <w:lang w:val="es-ES"/>
        </w:rPr>
        <w:t>Resolución:</w:t>
      </w:r>
      <w:r w:rsidRPr="00181DA9">
        <w:rPr>
          <w:rFonts w:eastAsia="Calibri"/>
          <w:lang w:val="es-ES"/>
        </w:rPr>
        <w:t xml:space="preserve"> informes sobre la asistencia habitacional otorgada a personas afectadas por procesos de pérdida de vivienda durante los últimos dieciocho (18) meses. (</w:t>
      </w:r>
      <w:proofErr w:type="spellStart"/>
      <w:r>
        <w:rPr>
          <w:rFonts w:eastAsia="Calibri"/>
          <w:lang w:val="es-ES"/>
        </w:rPr>
        <w:t>Exp</w:t>
      </w:r>
      <w:proofErr w:type="spellEnd"/>
      <w:r>
        <w:rPr>
          <w:rFonts w:eastAsia="Calibri"/>
          <w:lang w:val="es-ES"/>
        </w:rPr>
        <w:t xml:space="preserve">. </w:t>
      </w:r>
      <w:r w:rsidRPr="00181DA9">
        <w:rPr>
          <w:rFonts w:eastAsia="Calibri"/>
          <w:lang w:val="es-ES"/>
        </w:rPr>
        <w:t>1568-</w:t>
      </w:r>
      <w:r>
        <w:rPr>
          <w:rFonts w:eastAsia="Calibri"/>
          <w:lang w:val="es-ES"/>
        </w:rPr>
        <w:t>D-26, Dip</w:t>
      </w:r>
      <w:r w:rsidRPr="00181DA9">
        <w:rPr>
          <w:rFonts w:eastAsia="Calibri"/>
          <w:lang w:val="es-ES"/>
        </w:rPr>
        <w:t xml:space="preserve">utada </w:t>
      </w:r>
      <w:r>
        <w:rPr>
          <w:rFonts w:eastAsia="Calibri"/>
          <w:lang w:val="es-ES"/>
        </w:rPr>
        <w:t>González</w:t>
      </w:r>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256/26:</w:t>
      </w:r>
      <w:r w:rsidRPr="00181DA9">
        <w:rPr>
          <w:rFonts w:eastAsia="Calibri"/>
          <w:lang w:val="es-ES"/>
        </w:rPr>
        <w:t xml:space="preserve"> Comisión de </w:t>
      </w:r>
      <w:r w:rsidRPr="00181DA9">
        <w:rPr>
          <w:shd w:val="clear" w:color="auto" w:fill="FFFFFF"/>
        </w:rPr>
        <w:t>Políticas de Promoción e Integración Social</w:t>
      </w:r>
      <w:r w:rsidRPr="00181DA9">
        <w:rPr>
          <w:rFonts w:eastAsia="Calibri"/>
          <w:lang w:val="es-ES"/>
        </w:rPr>
        <w:t>.</w:t>
      </w:r>
      <w:r w:rsidRPr="00585A49">
        <w:rPr>
          <w:rFonts w:eastAsia="Calibri"/>
          <w:lang w:val="es-ES"/>
        </w:rPr>
        <w:t xml:space="preserve"> </w:t>
      </w:r>
      <w:r w:rsidRPr="00181DA9">
        <w:rPr>
          <w:rFonts w:eastAsia="Calibri"/>
          <w:b/>
          <w:u w:val="single"/>
          <w:lang w:val="es-ES"/>
        </w:rPr>
        <w:t>Declaración:</w:t>
      </w:r>
      <w:r w:rsidRPr="00181DA9">
        <w:rPr>
          <w:rFonts w:eastAsia="Calibri"/>
          <w:lang w:val="es-ES"/>
        </w:rPr>
        <w:t xml:space="preserve"> se declara de interés para la para la Promoción social el libro "ABC de la Argentina -Palabras que nos unen". (</w:t>
      </w:r>
      <w:proofErr w:type="spellStart"/>
      <w:r>
        <w:rPr>
          <w:rFonts w:eastAsia="Calibri"/>
          <w:lang w:val="es-ES"/>
        </w:rPr>
        <w:t>Exp</w:t>
      </w:r>
      <w:proofErr w:type="spellEnd"/>
      <w:r>
        <w:rPr>
          <w:rFonts w:eastAsia="Calibri"/>
          <w:lang w:val="es-ES"/>
        </w:rPr>
        <w:t xml:space="preserve">. </w:t>
      </w:r>
      <w:r w:rsidRPr="00181DA9">
        <w:rPr>
          <w:rFonts w:eastAsia="Calibri"/>
          <w:lang w:val="es-ES"/>
        </w:rPr>
        <w:t>1263-</w:t>
      </w:r>
      <w:r>
        <w:rPr>
          <w:rFonts w:eastAsia="Calibri"/>
          <w:lang w:val="es-ES"/>
        </w:rPr>
        <w:t>D-26, Dip</w:t>
      </w:r>
      <w:r w:rsidRPr="00181DA9">
        <w:rPr>
          <w:rFonts w:eastAsia="Calibri"/>
          <w:lang w:val="es-ES"/>
        </w:rPr>
        <w:t xml:space="preserve">utada </w:t>
      </w:r>
      <w:proofErr w:type="spellStart"/>
      <w:r w:rsidRPr="00181DA9">
        <w:rPr>
          <w:rFonts w:eastAsia="Calibri"/>
          <w:lang w:val="es-ES"/>
        </w:rPr>
        <w:t>Imas</w:t>
      </w:r>
      <w:proofErr w:type="spellEnd"/>
      <w:r w:rsidRPr="00181DA9">
        <w:rPr>
          <w:rFonts w:eastAsia="Calibri"/>
          <w:lang w:val="es-ES"/>
        </w:rPr>
        <w:t xml:space="preserve"> y otro</w:t>
      </w:r>
      <w:r>
        <w:rPr>
          <w:rFonts w:eastAsia="Calibri"/>
          <w:lang w:val="es-ES"/>
        </w:rPr>
        <w:t>s</w:t>
      </w:r>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pPr>
      <w:r w:rsidRPr="00181DA9">
        <w:rPr>
          <w:rFonts w:eastAsia="Calibri"/>
          <w:b/>
          <w:bCs/>
          <w:u w:val="single"/>
          <w:lang w:val="es-ES"/>
        </w:rPr>
        <w:t>Despacho Nº 260/26: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85A49">
        <w:rPr>
          <w:rFonts w:eastAsia="Calibri"/>
          <w:lang w:val="es-ES"/>
        </w:rPr>
        <w:t xml:space="preserve"> </w:t>
      </w:r>
      <w:r w:rsidRPr="00181DA9">
        <w:rPr>
          <w:rFonts w:eastAsia="Calibri"/>
          <w:b/>
          <w:u w:val="single"/>
          <w:lang w:val="es-ES"/>
        </w:rPr>
        <w:t>Resolución:</w:t>
      </w:r>
      <w:r w:rsidRPr="00181DA9">
        <w:rPr>
          <w:rFonts w:eastAsia="Calibri"/>
          <w:lang w:val="es-ES"/>
        </w:rPr>
        <w:t xml:space="preserve"> </w:t>
      </w:r>
      <w:r w:rsidRPr="00181DA9">
        <w:t xml:space="preserve">la Legislatura de la Ciudad Autónoma de Buenos Aires conmemora el 25° aniversario de Radio Frecuencia </w:t>
      </w:r>
      <w:proofErr w:type="spellStart"/>
      <w:r w:rsidRPr="00181DA9">
        <w:t>Zero</w:t>
      </w:r>
      <w:proofErr w:type="spellEnd"/>
      <w:r w:rsidRPr="00181DA9">
        <w:t xml:space="preserve"> (FM 92.5). Se dispone la colocación de una placa.</w:t>
      </w:r>
      <w:r w:rsidRPr="00181DA9">
        <w:rPr>
          <w:rFonts w:eastAsia="Calibri"/>
          <w:lang w:val="es-ES"/>
        </w:rPr>
        <w:t xml:space="preserve"> (</w:t>
      </w:r>
      <w:proofErr w:type="spellStart"/>
      <w:r>
        <w:rPr>
          <w:rFonts w:eastAsia="Calibri"/>
          <w:lang w:val="es-ES"/>
        </w:rPr>
        <w:t>Exp</w:t>
      </w:r>
      <w:proofErr w:type="spellEnd"/>
      <w:r>
        <w:rPr>
          <w:rFonts w:eastAsia="Calibri"/>
          <w:lang w:val="es-ES"/>
        </w:rPr>
        <w:t>.  1317</w:t>
      </w:r>
      <w:r w:rsidRPr="00181DA9">
        <w:rPr>
          <w:rFonts w:eastAsia="Calibri"/>
          <w:lang w:val="es-ES"/>
        </w:rPr>
        <w:t>-</w:t>
      </w:r>
      <w:r>
        <w:rPr>
          <w:rFonts w:eastAsia="Calibri"/>
          <w:lang w:val="es-ES"/>
        </w:rPr>
        <w:t>D-26, Dip</w:t>
      </w:r>
      <w:r w:rsidRPr="00181DA9">
        <w:rPr>
          <w:rFonts w:eastAsia="Calibri"/>
          <w:lang w:val="es-ES"/>
        </w:rPr>
        <w:t xml:space="preserve">utado </w:t>
      </w:r>
      <w:proofErr w:type="spellStart"/>
      <w:r w:rsidRPr="00181DA9">
        <w:rPr>
          <w:rFonts w:eastAsia="Calibri"/>
          <w:lang w:val="es-ES"/>
        </w:rPr>
        <w:t>Donati</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pPr>
      <w:r w:rsidRPr="00181DA9">
        <w:rPr>
          <w:rFonts w:eastAsia="Calibri"/>
          <w:b/>
          <w:bCs/>
          <w:u w:val="single"/>
          <w:lang w:val="es-ES"/>
        </w:rPr>
        <w:t>Despacho Nº 262/26: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2B2F1C">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el libro "Palabras urgentes para un mundo en guerra".</w:t>
      </w:r>
      <w:r w:rsidRPr="00181DA9">
        <w:rPr>
          <w:rFonts w:eastAsia="Calibri"/>
          <w:lang w:val="es-ES"/>
        </w:rPr>
        <w:t xml:space="preserve"> (</w:t>
      </w:r>
      <w:proofErr w:type="spellStart"/>
      <w:r>
        <w:rPr>
          <w:rFonts w:eastAsia="Calibri"/>
          <w:lang w:val="es-ES"/>
        </w:rPr>
        <w:t>Exp</w:t>
      </w:r>
      <w:proofErr w:type="spellEnd"/>
      <w:r>
        <w:rPr>
          <w:rFonts w:eastAsia="Calibri"/>
          <w:lang w:val="es-ES"/>
        </w:rPr>
        <w:t xml:space="preserve">.  </w:t>
      </w:r>
      <w:r w:rsidRPr="00181DA9">
        <w:rPr>
          <w:rFonts w:eastAsia="Calibri"/>
          <w:lang w:val="es-ES"/>
        </w:rPr>
        <w:t>1382-</w:t>
      </w:r>
      <w:r>
        <w:rPr>
          <w:rFonts w:eastAsia="Calibri"/>
          <w:lang w:val="es-ES"/>
        </w:rPr>
        <w:t>D-26, Dip</w:t>
      </w:r>
      <w:r w:rsidRPr="00181DA9">
        <w:rPr>
          <w:rFonts w:eastAsia="Calibri"/>
          <w:lang w:val="es-ES"/>
        </w:rPr>
        <w:t xml:space="preserve">utado </w:t>
      </w:r>
      <w:proofErr w:type="spellStart"/>
      <w:r w:rsidRPr="00181DA9">
        <w:rPr>
          <w:rFonts w:eastAsia="Calibri"/>
          <w:lang w:val="es-ES"/>
        </w:rPr>
        <w:t>Alifraco</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pPr>
      <w:r w:rsidRPr="00181DA9">
        <w:rPr>
          <w:rFonts w:eastAsia="Calibri"/>
          <w:b/>
          <w:bCs/>
          <w:u w:val="single"/>
          <w:lang w:val="es-ES"/>
        </w:rPr>
        <w:t>Despacho Nº 263/26: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85A49">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y para la Promoción y Defensa de los Derechos Humanos el libro "Tratado de las violencias".</w:t>
      </w:r>
      <w:r w:rsidRPr="00181DA9">
        <w:rPr>
          <w:rFonts w:eastAsia="Calibri"/>
          <w:lang w:val="es-ES"/>
        </w:rPr>
        <w:t xml:space="preserve"> (</w:t>
      </w:r>
      <w:proofErr w:type="spellStart"/>
      <w:r>
        <w:rPr>
          <w:rFonts w:eastAsia="Calibri"/>
          <w:lang w:val="es-ES"/>
        </w:rPr>
        <w:t>Exp</w:t>
      </w:r>
      <w:proofErr w:type="spellEnd"/>
      <w:r>
        <w:rPr>
          <w:rFonts w:eastAsia="Calibri"/>
          <w:lang w:val="es-ES"/>
        </w:rPr>
        <w:t>.  1384</w:t>
      </w:r>
      <w:r w:rsidRPr="00181DA9">
        <w:rPr>
          <w:rFonts w:eastAsia="Calibri"/>
          <w:lang w:val="es-ES"/>
        </w:rPr>
        <w:t>-</w:t>
      </w:r>
      <w:r>
        <w:rPr>
          <w:rFonts w:eastAsia="Calibri"/>
          <w:lang w:val="es-ES"/>
        </w:rPr>
        <w:t>D-26, Dip</w:t>
      </w:r>
      <w:r w:rsidRPr="00181DA9">
        <w:rPr>
          <w:rFonts w:eastAsia="Calibri"/>
          <w:lang w:val="es-ES"/>
        </w:rPr>
        <w:t xml:space="preserve">utado </w:t>
      </w:r>
      <w:proofErr w:type="spellStart"/>
      <w:r w:rsidRPr="00181DA9">
        <w:rPr>
          <w:rFonts w:eastAsia="Calibri"/>
          <w:lang w:val="es-ES"/>
        </w:rPr>
        <w:t>Barroetaveña</w:t>
      </w:r>
      <w:proofErr w:type="spellEnd"/>
      <w:r w:rsidRPr="00181DA9">
        <w:rPr>
          <w:rFonts w:eastAsia="Calibri"/>
          <w:lang w:val="es-ES"/>
        </w:rPr>
        <w:t xml:space="preserve"> y otro)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264/26: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el libro "Cajita de Colores".</w:t>
      </w:r>
      <w:r w:rsidRPr="00181DA9">
        <w:rPr>
          <w:rFonts w:eastAsia="Calibri"/>
          <w:lang w:val="es-ES"/>
        </w:rPr>
        <w:t xml:space="preserve"> (</w:t>
      </w:r>
      <w:proofErr w:type="spellStart"/>
      <w:r>
        <w:rPr>
          <w:rFonts w:eastAsia="Calibri"/>
          <w:lang w:val="es-ES"/>
        </w:rPr>
        <w:t>Exp</w:t>
      </w:r>
      <w:proofErr w:type="spellEnd"/>
      <w:r>
        <w:rPr>
          <w:rFonts w:eastAsia="Calibri"/>
          <w:lang w:val="es-ES"/>
        </w:rPr>
        <w:t xml:space="preserve">.  </w:t>
      </w:r>
      <w:r w:rsidRPr="00181DA9">
        <w:rPr>
          <w:rFonts w:eastAsia="Calibri"/>
          <w:lang w:val="es-ES"/>
        </w:rPr>
        <w:t>1394-</w:t>
      </w:r>
      <w:r>
        <w:rPr>
          <w:rFonts w:eastAsia="Calibri"/>
          <w:lang w:val="es-ES"/>
        </w:rPr>
        <w:t>D-26, Dip</w:t>
      </w:r>
      <w:r w:rsidRPr="00181DA9">
        <w:rPr>
          <w:rFonts w:eastAsia="Calibri"/>
          <w:lang w:val="es-ES"/>
        </w:rPr>
        <w:t xml:space="preserve">utado </w:t>
      </w:r>
      <w:proofErr w:type="spellStart"/>
      <w:r w:rsidRPr="00181DA9">
        <w:rPr>
          <w:rFonts w:eastAsia="Calibri"/>
          <w:lang w:val="es-ES"/>
        </w:rPr>
        <w:t>Wolff</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265/26: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y la Cultura el libro "Todo tiene su historia".</w:t>
      </w:r>
      <w:r w:rsidRPr="00181DA9">
        <w:rPr>
          <w:rFonts w:eastAsia="Calibri"/>
          <w:lang w:val="es-ES"/>
        </w:rPr>
        <w:t xml:space="preserve"> (</w:t>
      </w:r>
      <w:proofErr w:type="spellStart"/>
      <w:r>
        <w:rPr>
          <w:rFonts w:eastAsia="Calibri"/>
          <w:lang w:val="es-ES"/>
        </w:rPr>
        <w:t>Exp</w:t>
      </w:r>
      <w:proofErr w:type="spellEnd"/>
      <w:r>
        <w:rPr>
          <w:rFonts w:eastAsia="Calibri"/>
          <w:lang w:val="es-ES"/>
        </w:rPr>
        <w:t xml:space="preserve">.  </w:t>
      </w:r>
      <w:r w:rsidRPr="00181DA9">
        <w:rPr>
          <w:rFonts w:eastAsia="Calibri"/>
          <w:lang w:val="es-ES"/>
        </w:rPr>
        <w:t>1398-</w:t>
      </w:r>
      <w:r>
        <w:rPr>
          <w:rFonts w:eastAsia="Calibri"/>
          <w:lang w:val="es-ES"/>
        </w:rPr>
        <w:t>D-26, Dip</w:t>
      </w:r>
      <w:r w:rsidRPr="00181DA9">
        <w:rPr>
          <w:rFonts w:eastAsia="Calibri"/>
          <w:lang w:val="es-ES"/>
        </w:rPr>
        <w:t xml:space="preserve">utada Rey)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266/26: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y el Urbanismo el libro "Argentina Metropolitana: Antecedentes y desafíos hacia una gobernanza regional".</w:t>
      </w:r>
      <w:r w:rsidRPr="00181DA9">
        <w:rPr>
          <w:rFonts w:eastAsia="Calibri"/>
          <w:lang w:val="es-ES"/>
        </w:rPr>
        <w:t xml:space="preserve"> (</w:t>
      </w:r>
      <w:proofErr w:type="spellStart"/>
      <w:r>
        <w:rPr>
          <w:rFonts w:eastAsia="Calibri"/>
          <w:lang w:val="es-ES"/>
        </w:rPr>
        <w:t>Exp</w:t>
      </w:r>
      <w:proofErr w:type="spellEnd"/>
      <w:r>
        <w:rPr>
          <w:rFonts w:eastAsia="Calibri"/>
          <w:lang w:val="es-ES"/>
        </w:rPr>
        <w:t xml:space="preserve">.  </w:t>
      </w:r>
      <w:r w:rsidRPr="00181DA9">
        <w:rPr>
          <w:rFonts w:eastAsia="Calibri"/>
          <w:lang w:val="es-ES"/>
        </w:rPr>
        <w:t>1493-</w:t>
      </w:r>
      <w:r>
        <w:rPr>
          <w:rFonts w:eastAsia="Calibri"/>
          <w:lang w:val="es-ES"/>
        </w:rPr>
        <w:t>D-26, Dip</w:t>
      </w:r>
      <w:r w:rsidRPr="00181DA9">
        <w:rPr>
          <w:rFonts w:eastAsia="Calibri"/>
          <w:lang w:val="es-ES"/>
        </w:rPr>
        <w:t xml:space="preserve">utado Suarez y otro)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267/26: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2B2F1C">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el libro "El fin de la privacidad ¿para siempre?".</w:t>
      </w:r>
      <w:r w:rsidRPr="00181DA9">
        <w:rPr>
          <w:rFonts w:eastAsia="Calibri"/>
          <w:lang w:val="es-ES"/>
        </w:rPr>
        <w:t xml:space="preserve"> (</w:t>
      </w:r>
      <w:proofErr w:type="spellStart"/>
      <w:r>
        <w:rPr>
          <w:rFonts w:eastAsia="Calibri"/>
          <w:lang w:val="es-ES"/>
        </w:rPr>
        <w:t>Exp</w:t>
      </w:r>
      <w:proofErr w:type="spellEnd"/>
      <w:r>
        <w:rPr>
          <w:rFonts w:eastAsia="Calibri"/>
          <w:lang w:val="es-ES"/>
        </w:rPr>
        <w:t xml:space="preserve">.  </w:t>
      </w:r>
      <w:r w:rsidRPr="00181DA9">
        <w:rPr>
          <w:rFonts w:eastAsia="Calibri"/>
          <w:lang w:val="es-ES"/>
        </w:rPr>
        <w:t>1660-</w:t>
      </w:r>
      <w:r>
        <w:rPr>
          <w:rFonts w:eastAsia="Calibri"/>
          <w:lang w:val="es-ES"/>
        </w:rPr>
        <w:t>D-26, Dip</w:t>
      </w:r>
      <w:r w:rsidRPr="00181DA9">
        <w:rPr>
          <w:rFonts w:eastAsia="Calibri"/>
          <w:lang w:val="es-ES"/>
        </w:rPr>
        <w:t xml:space="preserve">utada </w:t>
      </w:r>
      <w:proofErr w:type="spellStart"/>
      <w:r w:rsidRPr="00181DA9">
        <w:rPr>
          <w:rFonts w:eastAsia="Calibri"/>
          <w:lang w:val="es-ES"/>
        </w:rPr>
        <w:t>Glize</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lastRenderedPageBreak/>
        <w:t>Despacho Nº 269/26: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2B2F1C">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la "Revista Argentina de Cardiología".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355-</w:t>
      </w:r>
      <w:r>
        <w:rPr>
          <w:rFonts w:eastAsia="Calibri"/>
          <w:lang w:val="es-ES"/>
        </w:rPr>
        <w:t>D-26, Dip</w:t>
      </w:r>
      <w:r w:rsidRPr="00181DA9">
        <w:rPr>
          <w:rFonts w:eastAsia="Calibri"/>
          <w:lang w:val="es-ES"/>
        </w:rPr>
        <w:t xml:space="preserve">utada </w:t>
      </w:r>
      <w:proofErr w:type="spellStart"/>
      <w:r w:rsidRPr="00181DA9">
        <w:rPr>
          <w:rFonts w:eastAsia="Calibri"/>
          <w:lang w:val="es-ES"/>
        </w:rPr>
        <w:t>Crucitta</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270/26: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y para la Defensa de los Derechos de Niñas, Niños y Adolescentes el libro "Alma Suelta".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813-</w:t>
      </w:r>
      <w:r>
        <w:rPr>
          <w:rFonts w:eastAsia="Calibri"/>
          <w:lang w:val="es-ES"/>
        </w:rPr>
        <w:t>D-26, Dip</w:t>
      </w:r>
      <w:r w:rsidRPr="00181DA9">
        <w:rPr>
          <w:rFonts w:eastAsia="Calibri"/>
          <w:lang w:val="es-ES"/>
        </w:rPr>
        <w:t xml:space="preserve">utado </w:t>
      </w:r>
      <w:proofErr w:type="spellStart"/>
      <w:r w:rsidRPr="00181DA9">
        <w:rPr>
          <w:rFonts w:eastAsia="Calibri"/>
          <w:lang w:val="es-ES"/>
        </w:rPr>
        <w:t>Loupias</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271/26: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2B2F1C">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y la Cultura el libro "Parque Rivadavia ayer y hoy".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1140-</w:t>
      </w:r>
      <w:r>
        <w:rPr>
          <w:rFonts w:eastAsia="Calibri"/>
          <w:lang w:val="es-ES"/>
        </w:rPr>
        <w:t>D-26, Dip</w:t>
      </w:r>
      <w:r w:rsidRPr="00181DA9">
        <w:rPr>
          <w:rFonts w:eastAsia="Calibri"/>
          <w:lang w:val="es-ES"/>
        </w:rPr>
        <w:t xml:space="preserve">utada Rey)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272/26: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el libro "Yo, disléxica".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1152-</w:t>
      </w:r>
      <w:r>
        <w:rPr>
          <w:rFonts w:eastAsia="Calibri"/>
          <w:lang w:val="es-ES"/>
        </w:rPr>
        <w:t>D-26, Dip</w:t>
      </w:r>
      <w:r w:rsidRPr="00181DA9">
        <w:rPr>
          <w:rFonts w:eastAsia="Calibri"/>
          <w:lang w:val="es-ES"/>
        </w:rPr>
        <w:t xml:space="preserve">utada </w:t>
      </w:r>
      <w:proofErr w:type="spellStart"/>
      <w:r w:rsidRPr="00181DA9">
        <w:rPr>
          <w:rFonts w:eastAsia="Calibri"/>
          <w:lang w:val="es-ES"/>
        </w:rPr>
        <w:t>Thourte</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273/26: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y para la Promoción y Defensa de los Derechos Humanos el libro "Nomeolvides </w:t>
      </w:r>
      <w:proofErr w:type="spellStart"/>
      <w:r w:rsidRPr="00181DA9">
        <w:t>Armenuhi</w:t>
      </w:r>
      <w:proofErr w:type="spellEnd"/>
      <w:r w:rsidRPr="00181DA9">
        <w:t xml:space="preserve">. La historia de mi abuela armenia".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1288-</w:t>
      </w:r>
      <w:r>
        <w:rPr>
          <w:rFonts w:eastAsia="Calibri"/>
          <w:lang w:val="es-ES"/>
        </w:rPr>
        <w:t>D-26, Dip</w:t>
      </w:r>
      <w:r w:rsidRPr="00181DA9">
        <w:rPr>
          <w:rFonts w:eastAsia="Calibri"/>
          <w:lang w:val="es-ES"/>
        </w:rPr>
        <w:t xml:space="preserve">utada Ocaña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274/26: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se declara de Interés de la Ciudad Autónoma de Buenos Aires para la Comunicación Social el libro "</w:t>
      </w:r>
      <w:proofErr w:type="spellStart"/>
      <w:r w:rsidRPr="00181DA9">
        <w:t>Braden</w:t>
      </w:r>
      <w:proofErr w:type="spellEnd"/>
      <w:r w:rsidRPr="00181DA9">
        <w:t xml:space="preserve"> o Perón, el libro Azul y el libro Azul y Blanco. Los documentos que marcaron la campaña más importante de la historia Argentina".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178-</w:t>
      </w:r>
      <w:r>
        <w:rPr>
          <w:rFonts w:eastAsia="Calibri"/>
          <w:lang w:val="es-ES"/>
        </w:rPr>
        <w:t>D-26, Dip</w:t>
      </w:r>
      <w:r w:rsidRPr="00181DA9">
        <w:rPr>
          <w:rFonts w:eastAsia="Calibri"/>
          <w:lang w:val="es-ES"/>
        </w:rPr>
        <w:t xml:space="preserve">utada Neira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275/26: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se </w:t>
      </w:r>
      <w:r w:rsidRPr="00181DA9">
        <w:t xml:space="preserve">declara de Interés de la Ciudad Autónoma de Buenos Aires para la Comunicación Social el libro "(Nos gritan) Judíos de M13rda. El odio de siempre arde de nuevo".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523-</w:t>
      </w:r>
      <w:r>
        <w:rPr>
          <w:rFonts w:eastAsia="Calibri"/>
          <w:lang w:val="es-ES"/>
        </w:rPr>
        <w:t>D-26, Dip</w:t>
      </w:r>
      <w:r w:rsidRPr="00181DA9">
        <w:rPr>
          <w:rFonts w:eastAsia="Calibri"/>
          <w:lang w:val="es-ES"/>
        </w:rPr>
        <w:t xml:space="preserve">utada </w:t>
      </w:r>
      <w:proofErr w:type="spellStart"/>
      <w:r w:rsidRPr="00181DA9">
        <w:rPr>
          <w:rFonts w:eastAsia="Calibri"/>
          <w:lang w:val="es-ES"/>
        </w:rPr>
        <w:t>Imas</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276/26: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se </w:t>
      </w:r>
      <w:r w:rsidRPr="00181DA9">
        <w:t>declara de Interés de la Ciudad Autónoma de Buenos Aires para la Comunicación Social el libro "</w:t>
      </w:r>
      <w:proofErr w:type="spellStart"/>
      <w:r w:rsidRPr="00181DA9">
        <w:t>Tianxia</w:t>
      </w:r>
      <w:proofErr w:type="spellEnd"/>
      <w:r w:rsidRPr="00181DA9">
        <w:t xml:space="preserve">. Todo lo que hay bajo el cielo. Globalización con características chinas".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531-</w:t>
      </w:r>
      <w:r>
        <w:rPr>
          <w:rFonts w:eastAsia="Calibri"/>
          <w:lang w:val="es-ES"/>
        </w:rPr>
        <w:t>D-26, Dip</w:t>
      </w:r>
      <w:r w:rsidRPr="00181DA9">
        <w:rPr>
          <w:rFonts w:eastAsia="Calibri"/>
          <w:lang w:val="es-ES"/>
        </w:rPr>
        <w:t xml:space="preserve">utado La </w:t>
      </w:r>
      <w:proofErr w:type="spellStart"/>
      <w:r w:rsidRPr="00181DA9">
        <w:rPr>
          <w:rFonts w:eastAsia="Calibri"/>
          <w:lang w:val="es-ES"/>
        </w:rPr>
        <w:t>Blunda</w:t>
      </w:r>
      <w:proofErr w:type="spellEnd"/>
      <w:r w:rsidRPr="00181DA9">
        <w:rPr>
          <w:rFonts w:eastAsia="Calibri"/>
          <w:lang w:val="es-ES"/>
        </w:rPr>
        <w:t xml:space="preserv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277/26: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y la Cultura el libro "Arte, Diseño y Contracultura".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1057-</w:t>
      </w:r>
      <w:r>
        <w:rPr>
          <w:rFonts w:eastAsia="Calibri"/>
          <w:lang w:val="es-ES"/>
        </w:rPr>
        <w:t>D-26, Dip</w:t>
      </w:r>
      <w:r w:rsidRPr="00181DA9">
        <w:rPr>
          <w:rFonts w:eastAsia="Calibri"/>
          <w:lang w:val="es-ES"/>
        </w:rPr>
        <w:t xml:space="preserve">utada Peñafort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278/26: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el libro "Políticas públicas comparadas en América Latina: discusiones teóricas y acción gubernamental en tiempos turbulentos".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1098-</w:t>
      </w:r>
      <w:r>
        <w:rPr>
          <w:rFonts w:eastAsia="Calibri"/>
          <w:lang w:val="es-ES"/>
        </w:rPr>
        <w:t>D-26, Dip</w:t>
      </w:r>
      <w:r w:rsidRPr="00181DA9">
        <w:rPr>
          <w:rFonts w:eastAsia="Calibri"/>
          <w:lang w:val="es-ES"/>
        </w:rPr>
        <w:t xml:space="preserve">utada </w:t>
      </w:r>
      <w:proofErr w:type="spellStart"/>
      <w:r w:rsidRPr="00181DA9">
        <w:rPr>
          <w:rFonts w:eastAsia="Calibri"/>
          <w:lang w:val="es-ES"/>
        </w:rPr>
        <w:t>Glize</w:t>
      </w:r>
      <w:proofErr w:type="spellEnd"/>
      <w:r w:rsidRPr="00181DA9">
        <w:rPr>
          <w:rFonts w:eastAsia="Calibri"/>
          <w:lang w:val="es-ES"/>
        </w:rPr>
        <w:t xml:space="preserve">) </w:t>
      </w:r>
    </w:p>
    <w:p w:rsidR="002B24CF" w:rsidRPr="00181DA9"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279/26:</w:t>
      </w:r>
      <w:r w:rsidRPr="00181DA9">
        <w:rPr>
          <w:rFonts w:eastAsia="Calibri"/>
          <w:lang w:val="es-ES"/>
        </w:rPr>
        <w:t xml:space="preserve"> Comisión de </w:t>
      </w:r>
      <w:r w:rsidRPr="00181DA9">
        <w:rPr>
          <w:color w:val="343A40"/>
          <w:shd w:val="clear" w:color="auto" w:fill="FFFFFF"/>
        </w:rPr>
        <w:t>Comunicación Social, Medios de Comunicación y Tecnologías de la Comunicación</w:t>
      </w:r>
      <w:r w:rsidRPr="00181DA9">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w:t>
      </w:r>
      <w:r w:rsidRPr="00181DA9">
        <w:t xml:space="preserve">se declara de Interés de la Ciudad Autónoma de Buenos Aires para la Comunicación Social y la Cultura el libro "Hasta aquí llegué".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1250-</w:t>
      </w:r>
      <w:r>
        <w:rPr>
          <w:rFonts w:eastAsia="Calibri"/>
          <w:lang w:val="es-ES"/>
        </w:rPr>
        <w:t>D-26, Dip</w:t>
      </w:r>
      <w:r w:rsidRPr="00181DA9">
        <w:rPr>
          <w:rFonts w:eastAsia="Calibri"/>
          <w:lang w:val="es-ES"/>
        </w:rPr>
        <w:t xml:space="preserve">utada </w:t>
      </w:r>
      <w:proofErr w:type="spellStart"/>
      <w:r w:rsidRPr="00181DA9">
        <w:rPr>
          <w:rFonts w:eastAsia="Calibri"/>
          <w:lang w:val="es-ES"/>
        </w:rPr>
        <w:t>Iañez</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282/26:</w:t>
      </w:r>
      <w:r w:rsidRPr="00181DA9">
        <w:rPr>
          <w:rFonts w:eastAsia="Calibri"/>
          <w:lang w:val="es-ES"/>
        </w:rPr>
        <w:t xml:space="preserve"> Comisión de </w:t>
      </w:r>
      <w:r w:rsidRPr="00181DA9">
        <w:rPr>
          <w:color w:val="343A40"/>
          <w:shd w:val="clear" w:color="auto" w:fill="FFFFFF"/>
        </w:rPr>
        <w:t>Mujeres, Géneros y Diversidades</w:t>
      </w:r>
      <w:r w:rsidRPr="00181DA9">
        <w:rPr>
          <w:rFonts w:eastAsia="Calibri"/>
          <w:lang w:val="es-ES"/>
        </w:rPr>
        <w:t>.</w:t>
      </w:r>
      <w:r w:rsidRPr="00527252">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w:t>
      </w:r>
      <w:r w:rsidRPr="00181DA9">
        <w:t xml:space="preserve">referidos al traslado del Refugio Mariquita Sánchez.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1565-</w:t>
      </w:r>
      <w:r>
        <w:rPr>
          <w:rFonts w:eastAsia="Calibri"/>
          <w:lang w:val="es-ES"/>
        </w:rPr>
        <w:t>D-26, Dip</w:t>
      </w:r>
      <w:r w:rsidRPr="00181DA9">
        <w:rPr>
          <w:rFonts w:eastAsia="Calibri"/>
          <w:lang w:val="es-ES"/>
        </w:rPr>
        <w:t xml:space="preserve">utada Freire y otros) </w:t>
      </w:r>
    </w:p>
    <w:p w:rsidR="002B24CF" w:rsidRDefault="002B24CF" w:rsidP="002B24CF">
      <w:pPr>
        <w:jc w:val="both"/>
        <w:rPr>
          <w:rFonts w:eastAsia="Calibri"/>
          <w:b/>
          <w:bCs/>
          <w:u w:val="single"/>
          <w:lang w:val="es-ES"/>
        </w:rPr>
      </w:pPr>
    </w:p>
    <w:p w:rsidR="002B24CF" w:rsidRPr="00181DA9" w:rsidRDefault="002B24CF" w:rsidP="002B24CF">
      <w:pPr>
        <w:jc w:val="both"/>
        <w:rPr>
          <w:rFonts w:eastAsia="Calibri"/>
          <w:lang w:val="es-ES"/>
        </w:rPr>
      </w:pPr>
      <w:r w:rsidRPr="00181DA9">
        <w:rPr>
          <w:rFonts w:eastAsia="Calibri"/>
          <w:b/>
          <w:bCs/>
          <w:u w:val="single"/>
          <w:lang w:val="es-ES"/>
        </w:rPr>
        <w:t>Despacho Nº 283/26:</w:t>
      </w:r>
      <w:r w:rsidRPr="00181DA9">
        <w:rPr>
          <w:rFonts w:eastAsia="Calibri"/>
          <w:lang w:val="es-ES"/>
        </w:rPr>
        <w:t xml:space="preserve"> Comisión de </w:t>
      </w:r>
      <w:r w:rsidRPr="00181DA9">
        <w:rPr>
          <w:color w:val="343A40"/>
          <w:shd w:val="clear" w:color="auto" w:fill="FFFFFF"/>
        </w:rPr>
        <w:t>Mujeres, Géneros y Diversidades</w:t>
      </w:r>
      <w:r w:rsidRPr="00181DA9">
        <w:rPr>
          <w:rFonts w:eastAsia="Calibri"/>
          <w:lang w:val="es-ES"/>
        </w:rPr>
        <w:t>.</w:t>
      </w:r>
      <w:r w:rsidRPr="00527252">
        <w:rPr>
          <w:rFonts w:eastAsia="Calibri"/>
          <w:b/>
          <w:lang w:val="es-ES"/>
        </w:rPr>
        <w:t xml:space="preserve"> </w:t>
      </w:r>
      <w:r w:rsidRPr="00181DA9">
        <w:rPr>
          <w:rFonts w:eastAsia="Calibri"/>
          <w:b/>
          <w:u w:val="single"/>
          <w:lang w:val="es-ES"/>
        </w:rPr>
        <w:t>Resolución:</w:t>
      </w:r>
      <w:r w:rsidRPr="00181DA9">
        <w:rPr>
          <w:rFonts w:eastAsia="Calibri"/>
          <w:lang w:val="es-ES"/>
        </w:rPr>
        <w:t xml:space="preserve"> informes </w:t>
      </w:r>
      <w:r w:rsidRPr="00181DA9">
        <w:t xml:space="preserve">referidos a las políticas para la población LGBTIQ+ y la Dirección Convivencia en la Diversidad.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1566-</w:t>
      </w:r>
      <w:r>
        <w:rPr>
          <w:rFonts w:eastAsia="Calibri"/>
          <w:lang w:val="es-ES"/>
        </w:rPr>
        <w:t>D-26, Dip</w:t>
      </w:r>
      <w:r w:rsidRPr="00181DA9">
        <w:rPr>
          <w:rFonts w:eastAsia="Calibri"/>
          <w:lang w:val="es-ES"/>
        </w:rPr>
        <w:t xml:space="preserve">utada Freire y otros) </w:t>
      </w:r>
    </w:p>
    <w:p w:rsidR="002B24CF" w:rsidRDefault="002B24CF" w:rsidP="002B24CF">
      <w:pPr>
        <w:jc w:val="both"/>
        <w:rPr>
          <w:rFonts w:eastAsia="Calibri"/>
          <w:b/>
          <w:bCs/>
          <w:u w:val="single"/>
          <w:lang w:val="es-ES"/>
        </w:rPr>
      </w:pPr>
    </w:p>
    <w:p w:rsidR="002B24CF" w:rsidRDefault="002B24CF" w:rsidP="002B24CF">
      <w:pPr>
        <w:jc w:val="both"/>
        <w:rPr>
          <w:rFonts w:eastAsia="Calibri"/>
          <w:lang w:val="es-ES"/>
        </w:rPr>
      </w:pPr>
      <w:r w:rsidRPr="00181DA9">
        <w:rPr>
          <w:rFonts w:eastAsia="Calibri"/>
          <w:b/>
          <w:bCs/>
          <w:u w:val="single"/>
          <w:lang w:val="es-ES"/>
        </w:rPr>
        <w:t>Despacho Nº 284/26:</w:t>
      </w:r>
      <w:r w:rsidRPr="00181DA9">
        <w:rPr>
          <w:rFonts w:eastAsia="Calibri"/>
          <w:lang w:val="es-ES"/>
        </w:rPr>
        <w:t xml:space="preserve"> Comisión de </w:t>
      </w:r>
      <w:r w:rsidRPr="00181DA9">
        <w:rPr>
          <w:color w:val="343A40"/>
          <w:shd w:val="clear" w:color="auto" w:fill="FFFFFF"/>
        </w:rPr>
        <w:t>Mujeres, Géneros y Diversidades</w:t>
      </w:r>
      <w:r w:rsidRPr="00527252">
        <w:rPr>
          <w:rFonts w:eastAsia="Calibri"/>
          <w:lang w:val="es-ES"/>
        </w:rPr>
        <w:t>.</w:t>
      </w:r>
      <w:r w:rsidRPr="00527252">
        <w:rPr>
          <w:rFonts w:eastAsia="Calibri"/>
          <w:b/>
          <w:lang w:val="es-ES"/>
        </w:rPr>
        <w:t xml:space="preserve"> </w:t>
      </w:r>
      <w:r w:rsidRPr="00181DA9">
        <w:rPr>
          <w:rFonts w:eastAsia="Calibri"/>
          <w:b/>
          <w:u w:val="single"/>
          <w:lang w:val="es-ES"/>
        </w:rPr>
        <w:t>Declaración:</w:t>
      </w:r>
      <w:r w:rsidRPr="00181DA9">
        <w:rPr>
          <w:rFonts w:eastAsia="Calibri"/>
          <w:lang w:val="es-ES"/>
        </w:rPr>
        <w:t xml:space="preserve"> se declaran de Interés de la Ciudad Autónoma de Buenos Aires para la Promoción y Defensa de los Derechos de las Mujeres, Géneros y Diversidades las actividades que realiza la organización "Queridas"</w:t>
      </w:r>
      <w:r w:rsidRPr="00181DA9">
        <w:t xml:space="preserve">. </w:t>
      </w:r>
      <w:r w:rsidRPr="00181DA9">
        <w:rPr>
          <w:rFonts w:eastAsia="Calibri"/>
          <w:lang w:val="es-ES"/>
        </w:rPr>
        <w:t>(</w:t>
      </w:r>
      <w:proofErr w:type="spellStart"/>
      <w:r>
        <w:rPr>
          <w:rFonts w:eastAsia="Calibri"/>
          <w:lang w:val="es-ES"/>
        </w:rPr>
        <w:t>Exp</w:t>
      </w:r>
      <w:proofErr w:type="spellEnd"/>
      <w:r>
        <w:rPr>
          <w:rFonts w:eastAsia="Calibri"/>
          <w:lang w:val="es-ES"/>
        </w:rPr>
        <w:t xml:space="preserve">. </w:t>
      </w:r>
      <w:r w:rsidRPr="00181DA9">
        <w:rPr>
          <w:rFonts w:eastAsia="Calibri"/>
          <w:lang w:val="es-ES"/>
        </w:rPr>
        <w:t>685-</w:t>
      </w:r>
      <w:r>
        <w:rPr>
          <w:rFonts w:eastAsia="Calibri"/>
          <w:lang w:val="es-ES"/>
        </w:rPr>
        <w:t>D-26, Dip</w:t>
      </w:r>
      <w:r w:rsidRPr="00181DA9">
        <w:rPr>
          <w:rFonts w:eastAsia="Calibri"/>
          <w:lang w:val="es-ES"/>
        </w:rPr>
        <w:t xml:space="preserve">utado </w:t>
      </w:r>
      <w:proofErr w:type="spellStart"/>
      <w:r w:rsidRPr="00181DA9">
        <w:rPr>
          <w:rFonts w:eastAsia="Calibri"/>
          <w:lang w:val="es-ES"/>
        </w:rPr>
        <w:t>Barroetaveña</w:t>
      </w:r>
      <w:proofErr w:type="spellEnd"/>
      <w:r w:rsidRPr="00181DA9">
        <w:rPr>
          <w:rFonts w:eastAsia="Calibri"/>
          <w:lang w:val="es-ES"/>
        </w:rPr>
        <w:t xml:space="preserve">) </w:t>
      </w:r>
    </w:p>
    <w:p w:rsidR="002B24CF" w:rsidRDefault="002B24CF" w:rsidP="002B24CF">
      <w:pPr>
        <w:jc w:val="both"/>
        <w:rPr>
          <w:rFonts w:eastAsia="Calibri"/>
          <w:b/>
          <w:bCs/>
          <w:u w:val="single"/>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291/26: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Personalidad Destacada de la Ciudad Autónoma de Buenos Aires en el ámbito de la Cultura al artista plástico </w:t>
      </w:r>
      <w:proofErr w:type="spellStart"/>
      <w:r w:rsidRPr="00967B65">
        <w:rPr>
          <w:rFonts w:eastAsia="Calibri"/>
          <w:lang w:val="es-ES"/>
        </w:rPr>
        <w:t>Marjan</w:t>
      </w:r>
      <w:proofErr w:type="spellEnd"/>
      <w:r w:rsidRPr="00967B65">
        <w:rPr>
          <w:rFonts w:eastAsia="Calibri"/>
          <w:lang w:val="es-ES"/>
        </w:rPr>
        <w:t xml:space="preserve"> </w:t>
      </w:r>
      <w:proofErr w:type="spellStart"/>
      <w:r w:rsidRPr="00967B65">
        <w:rPr>
          <w:rFonts w:eastAsia="Calibri"/>
          <w:lang w:val="es-ES"/>
        </w:rPr>
        <w:t>Grum</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1550-D-26, Diputada </w:t>
      </w:r>
      <w:proofErr w:type="spellStart"/>
      <w:r w:rsidRPr="00967B65">
        <w:rPr>
          <w:rFonts w:eastAsia="Calibri"/>
          <w:lang w:val="es-ES"/>
        </w:rPr>
        <w:t>Rossen</w:t>
      </w:r>
      <w:proofErr w:type="spellEnd"/>
      <w:r w:rsidRPr="00967B65">
        <w:rPr>
          <w:rFonts w:eastAsia="Calibri"/>
          <w:lang w:val="es-ES"/>
        </w:rPr>
        <w:t xml:space="preserve">)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292/26: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conmemora el 125° Aniversario del nacimiento de Consuelo </w:t>
      </w:r>
      <w:proofErr w:type="spellStart"/>
      <w:r w:rsidRPr="00967B65">
        <w:rPr>
          <w:rFonts w:eastAsia="Calibri"/>
          <w:lang w:val="es-ES"/>
        </w:rPr>
        <w:t>Suncín</w:t>
      </w:r>
      <w:proofErr w:type="spellEnd"/>
      <w:r w:rsidRPr="00967B65">
        <w:rPr>
          <w:rFonts w:eastAsia="Calibri"/>
          <w:lang w:val="es-ES"/>
        </w:rPr>
        <w:t xml:space="preserve"> de Saint-</w:t>
      </w:r>
      <w:proofErr w:type="spellStart"/>
      <w:r w:rsidRPr="00967B65">
        <w:rPr>
          <w:rFonts w:eastAsia="Calibri"/>
          <w:lang w:val="es-ES"/>
        </w:rPr>
        <w:t>Exupéry</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1357-D-26, Diputada Rey)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293/26: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expresa su profundo pesar por el fallecimiento de la artista plástica </w:t>
      </w:r>
      <w:proofErr w:type="spellStart"/>
      <w:r w:rsidRPr="00967B65">
        <w:rPr>
          <w:rFonts w:eastAsia="Calibri"/>
          <w:lang w:val="es-ES"/>
        </w:rPr>
        <w:t>Ides</w:t>
      </w:r>
      <w:proofErr w:type="spellEnd"/>
      <w:r w:rsidRPr="00967B65">
        <w:rPr>
          <w:rFonts w:eastAsia="Calibri"/>
          <w:lang w:val="es-ES"/>
        </w:rPr>
        <w:t xml:space="preserve"> </w:t>
      </w:r>
      <w:proofErr w:type="spellStart"/>
      <w:r w:rsidRPr="00967B65">
        <w:rPr>
          <w:rFonts w:eastAsia="Calibri"/>
          <w:lang w:val="es-ES"/>
        </w:rPr>
        <w:t>Kihlen</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1191-D-26, Diputado Arenaza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294/26: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se declara de Sitio de Interés Cultural de la Ciudad Autónoma de Buenos Aires al Gran Templo </w:t>
      </w:r>
      <w:proofErr w:type="spellStart"/>
      <w:r w:rsidRPr="00967B65">
        <w:rPr>
          <w:rFonts w:eastAsia="Calibri"/>
          <w:lang w:val="es-ES"/>
        </w:rPr>
        <w:t>Bet</w:t>
      </w:r>
      <w:proofErr w:type="spellEnd"/>
      <w:r w:rsidRPr="00967B65">
        <w:rPr>
          <w:rFonts w:eastAsia="Calibri"/>
          <w:lang w:val="es-ES"/>
        </w:rPr>
        <w:t>-El sito en Piedras 1164.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1358-D-26, Diputada Rey)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295/26: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40° Aniversario del fallecimiento del cantor  Edmundo Rivero. Se dispone la colocación de una placa conmemorativa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1399-D-26, Diputada Rey)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296/26: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Cultural de la Ciudad Autónoma de Buenos Aires la muestra artística "Entre malevos del tango"</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1167-D-26, Diputada </w:t>
      </w:r>
      <w:proofErr w:type="spellStart"/>
      <w:r w:rsidRPr="00967B65">
        <w:rPr>
          <w:rFonts w:eastAsia="Calibri"/>
          <w:lang w:val="es-ES"/>
        </w:rPr>
        <w:t>Iañez</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297/26: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se declara Sitio de Interés Cultural de la Ciudad Autónoma de Buenos Aires al bar café "La Escuela".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1423-D-26, Diputado </w:t>
      </w:r>
      <w:proofErr w:type="spellStart"/>
      <w:r w:rsidRPr="00967B65">
        <w:rPr>
          <w:rFonts w:eastAsia="Calibri"/>
          <w:lang w:val="es-ES"/>
        </w:rPr>
        <w:t>Ferreño</w:t>
      </w:r>
      <w:proofErr w:type="spellEnd"/>
      <w:r w:rsidRPr="00967B65">
        <w:rPr>
          <w:rFonts w:eastAsia="Calibri"/>
          <w:lang w:val="es-ES"/>
        </w:rPr>
        <w:t xml:space="preserve"> y otro)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298/26: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se declara Sitio de Interés Cultural de la Ciudad Autónoma de Buenos Aires al bodegón italiano </w:t>
      </w:r>
      <w:proofErr w:type="spellStart"/>
      <w:r w:rsidRPr="00967B65">
        <w:rPr>
          <w:rFonts w:eastAsia="Calibri"/>
          <w:lang w:val="es-ES"/>
        </w:rPr>
        <w:t>Spiagge</w:t>
      </w:r>
      <w:proofErr w:type="spellEnd"/>
      <w:r w:rsidRPr="00967B65">
        <w:rPr>
          <w:rFonts w:eastAsia="Calibri"/>
          <w:lang w:val="es-ES"/>
        </w:rPr>
        <w:t xml:space="preserve"> di </w:t>
      </w:r>
      <w:proofErr w:type="spellStart"/>
      <w:r w:rsidRPr="00967B65">
        <w:rPr>
          <w:rFonts w:eastAsia="Calibri"/>
          <w:lang w:val="es-ES"/>
        </w:rPr>
        <w:t>Napoli</w:t>
      </w:r>
      <w:proofErr w:type="spellEnd"/>
      <w:r w:rsidRPr="00967B65">
        <w:rPr>
          <w:rFonts w:eastAsia="Calibri"/>
          <w:lang w:val="es-ES"/>
        </w:rPr>
        <w:t>.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1251-D-26, Diputada Ocaña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 xml:space="preserve">Despacho Nº </w:t>
      </w:r>
      <w:r>
        <w:rPr>
          <w:rFonts w:eastAsia="Calibri"/>
          <w:b/>
          <w:bCs/>
          <w:u w:val="single"/>
          <w:lang w:val="es-ES"/>
        </w:rPr>
        <w:t xml:space="preserve"> </w:t>
      </w:r>
      <w:r w:rsidRPr="00967B65">
        <w:rPr>
          <w:rFonts w:eastAsia="Calibri"/>
          <w:b/>
          <w:bCs/>
          <w:u w:val="single"/>
          <w:lang w:val="es-ES"/>
        </w:rPr>
        <w:t>300/26: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Deportivo y Social de la Ciudad Autónoma de Buenos Aires la labor desarrollada por el Club Federal San Cristóbal</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1345-D-26, Diputado Grillo y otro)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 xml:space="preserve">Despacho Nº </w:t>
      </w:r>
      <w:r>
        <w:rPr>
          <w:rFonts w:eastAsia="Calibri"/>
          <w:b/>
          <w:bCs/>
          <w:u w:val="single"/>
          <w:lang w:val="es-ES"/>
        </w:rPr>
        <w:t xml:space="preserve"> </w:t>
      </w:r>
      <w:r w:rsidRPr="00967B65">
        <w:rPr>
          <w:rFonts w:eastAsia="Calibri"/>
          <w:b/>
          <w:bCs/>
          <w:u w:val="single"/>
          <w:lang w:val="es-ES"/>
        </w:rPr>
        <w:t>301/26: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Licitación Pública N° 2051-0191- LPU26, cuyo objeto es el "Servicio de desarrollo de plataforma y provisión de equipamiento para acceso a Parques y Polideportivos"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1372-D-26, Diputado </w:t>
      </w:r>
      <w:proofErr w:type="spellStart"/>
      <w:r w:rsidRPr="00967B65">
        <w:rPr>
          <w:rFonts w:eastAsia="Calibri"/>
          <w:lang w:val="es-ES"/>
        </w:rPr>
        <w:t>Ferreño</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302/26: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Personalidad Destacada de la Ciudad Autónoma de Buenos Aires en el ámbito del Deporte al Sr. Rubén Darío </w:t>
      </w:r>
      <w:proofErr w:type="spellStart"/>
      <w:r w:rsidRPr="00967B65">
        <w:rPr>
          <w:rFonts w:eastAsia="Calibri"/>
          <w:lang w:val="es-ES"/>
        </w:rPr>
        <w:t>Insúa</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1608-D-26, Diputado Santoro y otro)</w:t>
      </w:r>
    </w:p>
    <w:p w:rsidR="002B24CF" w:rsidRPr="00967B65" w:rsidRDefault="002B24CF" w:rsidP="002B24CF">
      <w:pPr>
        <w:jc w:val="both"/>
        <w:rPr>
          <w:rFonts w:eastAsia="Calibri"/>
          <w:lang w:val="es-ES"/>
        </w:rPr>
      </w:pPr>
      <w:r w:rsidRPr="00967B65">
        <w:rPr>
          <w:rFonts w:eastAsia="Calibri"/>
          <w:lang w:val="es-ES"/>
        </w:rPr>
        <w:t xml:space="preserve"> </w:t>
      </w:r>
    </w:p>
    <w:p w:rsidR="002B24CF" w:rsidRPr="00967B65" w:rsidRDefault="002B24CF" w:rsidP="002B24CF">
      <w:pPr>
        <w:jc w:val="both"/>
        <w:rPr>
          <w:rFonts w:eastAsia="Calibri"/>
          <w:lang w:val="es-ES"/>
        </w:rPr>
      </w:pPr>
      <w:r w:rsidRPr="00967B65">
        <w:rPr>
          <w:rFonts w:eastAsia="Calibri"/>
          <w:b/>
          <w:bCs/>
          <w:u w:val="single"/>
          <w:lang w:val="es-ES"/>
        </w:rPr>
        <w:t>Despacho Nº 303/26: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100º aniversario del Club S.A.B.E.R. - Sociedad de Agronomía y Biblioteca El Resplandor. Se dispone la colocación de una placa</w:t>
      </w:r>
      <w:r w:rsidRPr="00967B65">
        <w:t xml:space="preserve">. </w:t>
      </w:r>
      <w:r w:rsidRPr="00967B65">
        <w:rPr>
          <w:rFonts w:eastAsia="Calibri"/>
          <w:lang w:val="es-ES"/>
        </w:rPr>
        <w:t xml:space="preserve">(Exp.136-D-26, Diputado Grillo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304/26: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expresa su beneplácito con motivo de celebrarse el 150º aniversario de la fundación del Hipódromo Argentino de Palermo</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231-D-26, Diputada </w:t>
      </w:r>
      <w:proofErr w:type="spellStart"/>
      <w:r w:rsidRPr="00967B65">
        <w:rPr>
          <w:rFonts w:eastAsia="Calibri"/>
          <w:lang w:val="es-ES"/>
        </w:rPr>
        <w:t>Imas</w:t>
      </w:r>
      <w:proofErr w:type="spellEnd"/>
      <w:r w:rsidRPr="00967B65">
        <w:rPr>
          <w:rFonts w:eastAsia="Calibri"/>
          <w:lang w:val="es-ES"/>
        </w:rPr>
        <w:t xml:space="preserve"> y otro) </w:t>
      </w:r>
    </w:p>
    <w:p w:rsidR="002B24CF" w:rsidRDefault="002B24CF" w:rsidP="002B24CF">
      <w:pPr>
        <w:jc w:val="both"/>
        <w:rPr>
          <w:rFonts w:eastAsia="Calibri"/>
          <w:b/>
          <w:bCs/>
          <w:u w:val="single"/>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w:t>
      </w:r>
      <w:r>
        <w:rPr>
          <w:rFonts w:eastAsia="Calibri"/>
          <w:b/>
          <w:bCs/>
          <w:u w:val="single"/>
          <w:lang w:val="es-ES"/>
        </w:rPr>
        <w:t xml:space="preserve"> </w:t>
      </w:r>
      <w:r w:rsidRPr="00967B65">
        <w:rPr>
          <w:rFonts w:eastAsia="Calibri"/>
          <w:b/>
          <w:bCs/>
          <w:u w:val="single"/>
          <w:lang w:val="es-ES"/>
        </w:rPr>
        <w:t xml:space="preserve"> 305/26: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Ley N° 6834 - Creación del "Programa de Salud en los Clubes de Barrio"</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243-D-26, Diputada González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306/26: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70º aniversario del Club  Social Deportivo y Cultural Español de la República Argentina.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252-D-26, Diputado </w:t>
      </w:r>
      <w:proofErr w:type="spellStart"/>
      <w:r w:rsidRPr="00967B65">
        <w:rPr>
          <w:rFonts w:eastAsia="Calibri"/>
          <w:lang w:val="es-ES"/>
        </w:rPr>
        <w:t>Nagata</w:t>
      </w:r>
      <w:proofErr w:type="spellEnd"/>
      <w:r w:rsidRPr="00967B65">
        <w:rPr>
          <w:rFonts w:eastAsia="Calibri"/>
          <w:lang w:val="es-ES"/>
        </w:rPr>
        <w:t xml:space="preserve">)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lastRenderedPageBreak/>
        <w:t>Despacho Nº</w:t>
      </w:r>
      <w:r>
        <w:rPr>
          <w:rFonts w:eastAsia="Calibri"/>
          <w:b/>
          <w:bCs/>
          <w:u w:val="single"/>
          <w:lang w:val="es-ES"/>
        </w:rPr>
        <w:t xml:space="preserve"> </w:t>
      </w:r>
      <w:r w:rsidRPr="00967B65">
        <w:rPr>
          <w:rFonts w:eastAsia="Calibri"/>
          <w:b/>
          <w:bCs/>
          <w:u w:val="single"/>
          <w:lang w:val="es-ES"/>
        </w:rPr>
        <w:t>307/26: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Deportivo y Social de la Ciudad Autónoma de Buenos Aires a la disciplina urbana "25 </w:t>
      </w:r>
      <w:proofErr w:type="spellStart"/>
      <w:r w:rsidRPr="00967B65">
        <w:rPr>
          <w:rFonts w:eastAsia="Calibri"/>
          <w:lang w:val="es-ES"/>
        </w:rPr>
        <w:t>Street</w:t>
      </w:r>
      <w:proofErr w:type="spellEnd"/>
      <w:r w:rsidRPr="00967B65">
        <w:rPr>
          <w:rFonts w:eastAsia="Calibri"/>
          <w:lang w:val="es-ES"/>
        </w:rPr>
        <w:t>"</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254-D-26, Diputado Grillo y otro)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w:t>
      </w:r>
      <w:r>
        <w:rPr>
          <w:rFonts w:eastAsia="Calibri"/>
          <w:b/>
          <w:bCs/>
          <w:u w:val="single"/>
          <w:lang w:val="es-ES"/>
        </w:rPr>
        <w:t xml:space="preserve"> </w:t>
      </w:r>
      <w:r w:rsidRPr="00967B65">
        <w:rPr>
          <w:rFonts w:eastAsia="Calibri"/>
          <w:b/>
          <w:bCs/>
          <w:u w:val="single"/>
          <w:lang w:val="es-ES"/>
        </w:rPr>
        <w:t>308/26: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al Convenio de Permiso de Uso Precario y Oneroso otorgado a la empresa TRIXMA S.R.L. sobre un sector del Polideportivo </w:t>
      </w:r>
      <w:proofErr w:type="spellStart"/>
      <w:r w:rsidRPr="00967B65">
        <w:rPr>
          <w:rFonts w:eastAsia="Calibri"/>
          <w:lang w:val="es-ES"/>
        </w:rPr>
        <w:t>Santojanni</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390-D-26, Diputado </w:t>
      </w:r>
      <w:proofErr w:type="spellStart"/>
      <w:r w:rsidRPr="00967B65">
        <w:rPr>
          <w:rFonts w:eastAsia="Calibri"/>
          <w:lang w:val="es-ES"/>
        </w:rPr>
        <w:t>Ferreño</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309/26: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130º aniversario del Belgrano </w:t>
      </w:r>
      <w:proofErr w:type="spellStart"/>
      <w:r w:rsidRPr="00967B65">
        <w:rPr>
          <w:rFonts w:eastAsia="Calibri"/>
          <w:lang w:val="es-ES"/>
        </w:rPr>
        <w:t>Athletic</w:t>
      </w:r>
      <w:proofErr w:type="spellEnd"/>
      <w:r w:rsidRPr="00967B65">
        <w:rPr>
          <w:rFonts w:eastAsia="Calibri"/>
          <w:lang w:val="es-ES"/>
        </w:rPr>
        <w:t xml:space="preserve"> Club.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441-D-26, Diputado </w:t>
      </w:r>
      <w:proofErr w:type="spellStart"/>
      <w:r w:rsidRPr="00967B65">
        <w:rPr>
          <w:rFonts w:eastAsia="Calibri"/>
          <w:lang w:val="es-ES"/>
        </w:rPr>
        <w:t>Donati</w:t>
      </w:r>
      <w:proofErr w:type="spellEnd"/>
      <w:r w:rsidRPr="00967B65">
        <w:rPr>
          <w:rFonts w:eastAsia="Calibri"/>
          <w:lang w:val="es-ES"/>
        </w:rPr>
        <w:t xml:space="preserve">)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310/26: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Personalidad Destacada de la Ciudad Autónoma de Buenos Aires en el ámbito del Deporte al Sr. Roberto </w:t>
      </w:r>
      <w:proofErr w:type="spellStart"/>
      <w:r w:rsidRPr="00967B65">
        <w:rPr>
          <w:rFonts w:eastAsia="Calibri"/>
          <w:lang w:val="es-ES"/>
        </w:rPr>
        <w:t>Leto</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206-D-26, Diputado </w:t>
      </w:r>
      <w:proofErr w:type="spellStart"/>
      <w:r w:rsidRPr="00967B65">
        <w:rPr>
          <w:rFonts w:eastAsia="Calibri"/>
          <w:lang w:val="es-ES"/>
        </w:rPr>
        <w:t>Loupias</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r w:rsidRPr="00967B65">
        <w:rPr>
          <w:rFonts w:eastAsia="Calibri"/>
          <w:lang w:val="es-ES"/>
        </w:rPr>
        <w:t xml:space="preserve"> </w:t>
      </w:r>
    </w:p>
    <w:p w:rsidR="002B24CF" w:rsidRPr="00967B65" w:rsidRDefault="002B24CF" w:rsidP="002B24CF">
      <w:pPr>
        <w:jc w:val="both"/>
        <w:rPr>
          <w:rFonts w:eastAsia="Calibri"/>
          <w:lang w:val="es-ES"/>
        </w:rPr>
      </w:pPr>
      <w:r w:rsidRPr="00967B65">
        <w:rPr>
          <w:rFonts w:eastAsia="Calibri"/>
          <w:b/>
          <w:bCs/>
          <w:u w:val="single"/>
          <w:lang w:val="es-ES"/>
        </w:rPr>
        <w:t>Despacho Nº 311/26: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Personalidad Destacada de la Ciudad Autónoma de Buenos Aires en el ámbito del Deporte al ajedrecista Faustino Oro</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811-D-26 y </w:t>
      </w:r>
      <w:proofErr w:type="spellStart"/>
      <w:r w:rsidRPr="00967B65">
        <w:rPr>
          <w:rFonts w:eastAsia="Calibri"/>
          <w:lang w:val="es-ES"/>
        </w:rPr>
        <w:t>agreg</w:t>
      </w:r>
      <w:proofErr w:type="spellEnd"/>
      <w:r w:rsidRPr="00967B65">
        <w:rPr>
          <w:rFonts w:eastAsia="Calibri"/>
          <w:lang w:val="es-ES"/>
        </w:rPr>
        <w:t xml:space="preserve">., Diputada </w:t>
      </w:r>
      <w:proofErr w:type="spellStart"/>
      <w:r w:rsidRPr="00967B65">
        <w:rPr>
          <w:rFonts w:eastAsia="Calibri"/>
          <w:lang w:val="es-ES"/>
        </w:rPr>
        <w:t>Iañez</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r w:rsidRPr="00967B65">
        <w:rPr>
          <w:rFonts w:eastAsia="Calibri"/>
          <w:lang w:val="es-ES"/>
        </w:rPr>
        <w:t xml:space="preserve"> </w:t>
      </w:r>
    </w:p>
    <w:p w:rsidR="002B24CF" w:rsidRPr="00967B65" w:rsidRDefault="002B24CF" w:rsidP="002B24CF">
      <w:pPr>
        <w:jc w:val="both"/>
        <w:rPr>
          <w:rFonts w:eastAsia="Calibri"/>
          <w:lang w:val="es-ES"/>
        </w:rPr>
      </w:pPr>
      <w:r w:rsidRPr="00967B65">
        <w:rPr>
          <w:rFonts w:eastAsia="Calibri"/>
          <w:b/>
          <w:bCs/>
          <w:u w:val="single"/>
          <w:lang w:val="es-ES"/>
        </w:rPr>
        <w:t xml:space="preserve">Despacho Nº </w:t>
      </w:r>
      <w:r>
        <w:rPr>
          <w:rFonts w:eastAsia="Calibri"/>
          <w:b/>
          <w:bCs/>
          <w:u w:val="single"/>
          <w:lang w:val="es-ES"/>
        </w:rPr>
        <w:t xml:space="preserve"> </w:t>
      </w:r>
      <w:r w:rsidRPr="00967B65">
        <w:rPr>
          <w:rFonts w:eastAsia="Calibri"/>
          <w:b/>
          <w:bCs/>
          <w:u w:val="single"/>
          <w:lang w:val="es-ES"/>
        </w:rPr>
        <w:t>312/26: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referidos a la Ley 1807 de Fomento y Promoción de las actividades de los Clubes de Barrio de CABA</w:t>
      </w:r>
      <w:r w:rsidRPr="00967B65">
        <w:t xml:space="preserve">. </w:t>
      </w:r>
      <w:r w:rsidRPr="00967B65">
        <w:rPr>
          <w:rFonts w:eastAsia="Calibri"/>
          <w:lang w:val="es-ES"/>
        </w:rPr>
        <w:t xml:space="preserve">(Exp.814-D-26, Diputada González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313/26: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Personalidad Destacada de la Ciudad Autónoma de Buenos Aires en el ámbito del Deporte a Agustina </w:t>
      </w:r>
      <w:proofErr w:type="spellStart"/>
      <w:r w:rsidRPr="00967B65">
        <w:rPr>
          <w:rFonts w:eastAsia="Calibri"/>
          <w:lang w:val="es-ES"/>
        </w:rPr>
        <w:t>Gorzelany</w:t>
      </w:r>
      <w:proofErr w:type="spellEnd"/>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1097-D-26, Diputado Suarez y otro)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314/26: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expresa su profundo pesar por el fallecimiento del Sr. Julio Ricardo López Batista, conocido profesionalmente como Julio Ricardo</w:t>
      </w:r>
      <w:r w:rsidRPr="00967B65">
        <w:t xml:space="preserve">. </w:t>
      </w:r>
      <w:r w:rsidRPr="00967B65">
        <w:rPr>
          <w:rFonts w:eastAsia="Calibri"/>
          <w:lang w:val="es-ES"/>
        </w:rPr>
        <w:t xml:space="preserve">(Exp.1126-D-2026 y </w:t>
      </w:r>
      <w:proofErr w:type="spellStart"/>
      <w:r w:rsidRPr="00967B65">
        <w:rPr>
          <w:rFonts w:eastAsia="Calibri"/>
          <w:lang w:val="es-ES"/>
        </w:rPr>
        <w:t>agreg</w:t>
      </w:r>
      <w:proofErr w:type="spellEnd"/>
      <w:r w:rsidRPr="00967B65">
        <w:rPr>
          <w:rFonts w:eastAsia="Calibri"/>
          <w:lang w:val="es-ES"/>
        </w:rPr>
        <w:t xml:space="preserve">. Diputada </w:t>
      </w:r>
      <w:proofErr w:type="spellStart"/>
      <w:r w:rsidRPr="00967B65">
        <w:rPr>
          <w:rFonts w:eastAsia="Calibri"/>
          <w:lang w:val="es-ES"/>
        </w:rPr>
        <w:t>Glize</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r w:rsidRPr="00967B65">
        <w:rPr>
          <w:rFonts w:eastAsia="Calibri"/>
          <w:b/>
          <w:bCs/>
          <w:u w:val="single"/>
          <w:lang w:val="es-ES"/>
        </w:rPr>
        <w:t>Despacho Nº 315/26: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Deportivo y Social de la Ciudad Autónoma de Buenos la tarea realizada por la Asociación Civil "El Semillero del Futbol Femenino"</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1142-D-26, Diputado Grillo)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316/26: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100º aniversario de la inauguración del "Estadio Tribuna Central Horacio </w:t>
      </w:r>
      <w:proofErr w:type="spellStart"/>
      <w:r w:rsidRPr="00967B65">
        <w:rPr>
          <w:rFonts w:eastAsia="Calibri"/>
          <w:lang w:val="es-ES"/>
        </w:rPr>
        <w:t>Billoch</w:t>
      </w:r>
      <w:proofErr w:type="spellEnd"/>
      <w:r w:rsidRPr="00967B65">
        <w:rPr>
          <w:rFonts w:eastAsia="Calibri"/>
          <w:lang w:val="es-ES"/>
        </w:rPr>
        <w:t xml:space="preserve"> </w:t>
      </w:r>
      <w:proofErr w:type="spellStart"/>
      <w:r w:rsidRPr="00967B65">
        <w:rPr>
          <w:rFonts w:eastAsia="Calibri"/>
          <w:lang w:val="es-ES"/>
        </w:rPr>
        <w:t>Caride</w:t>
      </w:r>
      <w:proofErr w:type="spellEnd"/>
      <w:r w:rsidRPr="00967B65">
        <w:rPr>
          <w:rFonts w:eastAsia="Calibri"/>
          <w:lang w:val="es-ES"/>
        </w:rPr>
        <w:t>". Se dispone la colocación de una placa</w:t>
      </w:r>
      <w:r w:rsidRPr="00967B65">
        <w:t xml:space="preserve">. </w:t>
      </w:r>
      <w:r w:rsidRPr="00967B65">
        <w:rPr>
          <w:rFonts w:eastAsia="Calibri"/>
          <w:lang w:val="es-ES"/>
        </w:rPr>
        <w:t xml:space="preserve">(Exp.1507-D-26, Diputada </w:t>
      </w:r>
      <w:proofErr w:type="spellStart"/>
      <w:r w:rsidRPr="00967B65">
        <w:rPr>
          <w:rFonts w:eastAsia="Calibri"/>
          <w:lang w:val="es-ES"/>
        </w:rPr>
        <w:t>Glize</w:t>
      </w:r>
      <w:proofErr w:type="spellEnd"/>
      <w:r w:rsidRPr="00967B65">
        <w:rPr>
          <w:rFonts w:eastAsia="Calibri"/>
          <w:lang w:val="es-ES"/>
        </w:rPr>
        <w:t xml:space="preserve">)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317/26:</w:t>
      </w:r>
      <w:r w:rsidRPr="00967B65">
        <w:rPr>
          <w:rFonts w:eastAsia="Calibri"/>
          <w:lang w:val="es-ES"/>
        </w:rPr>
        <w:t xml:space="preserve"> Comisión de </w:t>
      </w:r>
      <w:r w:rsidRPr="00967B65">
        <w:rPr>
          <w:shd w:val="clear" w:color="auto" w:fill="FFFFFF"/>
        </w:rPr>
        <w:t>Turismo y Deportes</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La Legislatura de la Ciudad Autónoma de Buenos Aires conmemora el 30º aniversario de la Asociación Civil Club Social y Deportivo Estrella de </w:t>
      </w:r>
      <w:proofErr w:type="spellStart"/>
      <w:r w:rsidRPr="00967B65">
        <w:rPr>
          <w:rFonts w:eastAsia="Calibri"/>
          <w:lang w:val="es-ES"/>
        </w:rPr>
        <w:t>Boedo</w:t>
      </w:r>
      <w:proofErr w:type="spellEnd"/>
      <w:r w:rsidRPr="00967B65">
        <w:rPr>
          <w:rFonts w:eastAsia="Calibri"/>
          <w:lang w:val="es-ES"/>
        </w:rPr>
        <w:t>. Se dispone la colocación de una placa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1600-D-26, Diputado </w:t>
      </w:r>
      <w:proofErr w:type="spellStart"/>
      <w:r w:rsidRPr="00967B65">
        <w:rPr>
          <w:rFonts w:eastAsia="Calibri"/>
          <w:lang w:val="es-ES"/>
        </w:rPr>
        <w:t>Modarelli</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318/26: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Sanitario y Educativo de la Ciudad Autónoma de Buenos Aires el "27° Congreso Argentino de Columna 2026"</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138-D-26, Diputado </w:t>
      </w:r>
      <w:proofErr w:type="spellStart"/>
      <w:r w:rsidRPr="00967B65">
        <w:rPr>
          <w:rFonts w:eastAsia="Calibri"/>
          <w:lang w:val="es-ES"/>
        </w:rPr>
        <w:t>Donati</w:t>
      </w:r>
      <w:proofErr w:type="spellEnd"/>
      <w:r w:rsidRPr="00967B65">
        <w:rPr>
          <w:rFonts w:eastAsia="Calibri"/>
          <w:lang w:val="es-ES"/>
        </w:rPr>
        <w:t>)</w:t>
      </w:r>
    </w:p>
    <w:p w:rsidR="002B24CF" w:rsidRPr="00967B65" w:rsidRDefault="002B24CF" w:rsidP="002B24CF">
      <w:pPr>
        <w:jc w:val="both"/>
        <w:rPr>
          <w:rFonts w:eastAsia="Calibri"/>
          <w:lang w:val="es-ES"/>
        </w:rPr>
      </w:pPr>
      <w:r w:rsidRPr="00967B65">
        <w:rPr>
          <w:rFonts w:eastAsia="Calibri"/>
          <w:lang w:val="es-ES"/>
        </w:rPr>
        <w:t xml:space="preserve"> </w:t>
      </w:r>
    </w:p>
    <w:p w:rsidR="002B24CF" w:rsidRPr="00967B65" w:rsidRDefault="002B24CF" w:rsidP="002B24CF">
      <w:pPr>
        <w:jc w:val="both"/>
        <w:rPr>
          <w:rFonts w:eastAsia="Calibri"/>
          <w:lang w:val="es-ES"/>
        </w:rPr>
      </w:pPr>
      <w:r w:rsidRPr="00967B65">
        <w:rPr>
          <w:rFonts w:eastAsia="Calibri"/>
          <w:b/>
          <w:bCs/>
          <w:u w:val="single"/>
          <w:lang w:val="es-ES"/>
        </w:rPr>
        <w:t>Despacho Nº 319/26: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al contagio de sífilis en la población</w:t>
      </w:r>
      <w:r w:rsidRPr="00967B65">
        <w:t xml:space="preserve">. </w:t>
      </w:r>
      <w:r w:rsidRPr="00967B65">
        <w:rPr>
          <w:rFonts w:eastAsia="Calibri"/>
          <w:lang w:val="es-ES"/>
        </w:rPr>
        <w:t>(Exp.889-D-26, Diputada Freire y otros)</w:t>
      </w:r>
    </w:p>
    <w:p w:rsidR="002B24CF" w:rsidRPr="00967B65" w:rsidRDefault="002B24CF" w:rsidP="002B24CF">
      <w:pPr>
        <w:jc w:val="both"/>
        <w:rPr>
          <w:rFonts w:eastAsia="Calibri"/>
          <w:lang w:val="es-ES"/>
        </w:rPr>
      </w:pPr>
      <w:r w:rsidRPr="00967B65">
        <w:rPr>
          <w:rFonts w:eastAsia="Calibri"/>
          <w:lang w:val="es-ES"/>
        </w:rPr>
        <w:t xml:space="preserve"> </w:t>
      </w:r>
    </w:p>
    <w:p w:rsidR="002B24CF" w:rsidRPr="00967B65" w:rsidRDefault="002B24CF" w:rsidP="002B24CF">
      <w:pPr>
        <w:jc w:val="both"/>
        <w:rPr>
          <w:rFonts w:eastAsia="Calibri"/>
          <w:lang w:val="es-ES"/>
        </w:rPr>
      </w:pPr>
      <w:r>
        <w:rPr>
          <w:rFonts w:eastAsia="Calibri"/>
          <w:b/>
          <w:bCs/>
          <w:u w:val="single"/>
          <w:lang w:val="es-ES"/>
        </w:rPr>
        <w:t xml:space="preserve">Despacho </w:t>
      </w:r>
      <w:r w:rsidRPr="00967B65">
        <w:rPr>
          <w:rFonts w:eastAsia="Calibri"/>
          <w:b/>
          <w:bCs/>
          <w:u w:val="single"/>
          <w:lang w:val="es-ES"/>
        </w:rPr>
        <w:t>Nº</w:t>
      </w:r>
      <w:r>
        <w:rPr>
          <w:rFonts w:eastAsia="Calibri"/>
          <w:b/>
          <w:bCs/>
          <w:u w:val="single"/>
          <w:lang w:val="es-ES"/>
        </w:rPr>
        <w:t xml:space="preserve"> </w:t>
      </w:r>
      <w:r w:rsidRPr="00967B65">
        <w:rPr>
          <w:rFonts w:eastAsia="Calibri"/>
          <w:b/>
          <w:bCs/>
          <w:u w:val="single"/>
          <w:lang w:val="es-ES"/>
        </w:rPr>
        <w:t>320/26: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al Plan Anual de Vacunación Antigripal en la Ciudad Autónoma de Buenos Aires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1137-D-26, Diputada Velázquez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321/26: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w:t>
      </w:r>
      <w:r w:rsidRPr="00967B65">
        <w:rPr>
          <w:bCs/>
          <w:shd w:val="clear" w:color="auto" w:fill="FFFFFF"/>
        </w:rPr>
        <w:t>informes referidos a la entrega de métodos preventivos de infecciones de transmisión sexual en los centros de salud y acción comunitaria</w:t>
      </w:r>
      <w:r w:rsidRPr="00967B65">
        <w:t xml:space="preserve">. </w:t>
      </w:r>
      <w:r w:rsidRPr="00967B65">
        <w:rPr>
          <w:rFonts w:eastAsia="Calibri"/>
          <w:lang w:val="es-ES"/>
        </w:rPr>
        <w:t xml:space="preserve">(Exp.1156-D-26, Diputada </w:t>
      </w:r>
      <w:proofErr w:type="spellStart"/>
      <w:r w:rsidRPr="00967B65">
        <w:rPr>
          <w:rFonts w:eastAsia="Calibri"/>
          <w:lang w:val="es-ES"/>
        </w:rPr>
        <w:t>Bielli</w:t>
      </w:r>
      <w:proofErr w:type="spellEnd"/>
      <w:r w:rsidRPr="00967B65">
        <w:rPr>
          <w:rFonts w:eastAsia="Calibri"/>
          <w:lang w:val="es-ES"/>
        </w:rPr>
        <w:t xml:space="preserve">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322/26: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Sanitario de la Ciudad Autónoma de Buenos Aires el "Curso de Paseador Canino Inicial UBA"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1380-D-26, Diputado Grillo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323/26: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conmemora el "Día Internacional del Síndrome de </w:t>
      </w:r>
      <w:proofErr w:type="spellStart"/>
      <w:r w:rsidRPr="00967B65">
        <w:rPr>
          <w:rFonts w:eastAsia="Calibri"/>
          <w:lang w:val="es-ES"/>
        </w:rPr>
        <w:t>Dravet</w:t>
      </w:r>
      <w:proofErr w:type="spellEnd"/>
      <w:r w:rsidRPr="00967B65">
        <w:rPr>
          <w:rFonts w:eastAsia="Calibri"/>
          <w:lang w:val="es-ES"/>
        </w:rPr>
        <w:t>"</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1591-D-26, Diputada Figueroa y otros) </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324/26: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w:t>
      </w:r>
      <w:r w:rsidRPr="00967B65">
        <w:rPr>
          <w:bCs/>
          <w:shd w:val="clear" w:color="auto" w:fill="FFFFFF"/>
        </w:rPr>
        <w:t xml:space="preserve">se dispone la entrega de un Diploma en reconocimiento a la Asociación Civil Síndrome de </w:t>
      </w:r>
      <w:proofErr w:type="spellStart"/>
      <w:r w:rsidRPr="00967B65">
        <w:rPr>
          <w:bCs/>
          <w:shd w:val="clear" w:color="auto" w:fill="FFFFFF"/>
        </w:rPr>
        <w:t>Dravet</w:t>
      </w:r>
      <w:proofErr w:type="spellEnd"/>
      <w:r w:rsidRPr="00967B65">
        <w:rPr>
          <w:bCs/>
          <w:shd w:val="clear" w:color="auto" w:fill="FFFFFF"/>
        </w:rPr>
        <w:t xml:space="preserve"> Argentina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1592-D-26, Diputada Figueroa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325/26: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w:t>
      </w:r>
      <w:r w:rsidRPr="00967B65">
        <w:rPr>
          <w:bCs/>
          <w:shd w:val="clear" w:color="auto" w:fill="FFFFFF"/>
        </w:rPr>
        <w:t xml:space="preserve">referidos al proceso de transición y tratamiento de </w:t>
      </w:r>
      <w:proofErr w:type="spellStart"/>
      <w:r w:rsidRPr="00967B65">
        <w:rPr>
          <w:bCs/>
          <w:shd w:val="clear" w:color="auto" w:fill="FFFFFF"/>
        </w:rPr>
        <w:t>hormonización</w:t>
      </w:r>
      <w:proofErr w:type="spellEnd"/>
      <w:r w:rsidRPr="00967B65">
        <w:rPr>
          <w:bCs/>
          <w:shd w:val="clear" w:color="auto" w:fill="FFFFFF"/>
        </w:rPr>
        <w:t xml:space="preserve"> de personas </w:t>
      </w:r>
      <w:proofErr w:type="spellStart"/>
      <w:r w:rsidRPr="00967B65">
        <w:rPr>
          <w:bCs/>
          <w:shd w:val="clear" w:color="auto" w:fill="FFFFFF"/>
        </w:rPr>
        <w:t>Trans</w:t>
      </w:r>
      <w:proofErr w:type="spellEnd"/>
      <w:r w:rsidRPr="00967B65">
        <w:rPr>
          <w:bCs/>
          <w:shd w:val="clear" w:color="auto" w:fill="FFFFFF"/>
        </w:rPr>
        <w:t>, Travestis y No Binarias</w:t>
      </w:r>
      <w:r w:rsidRPr="00967B65">
        <w:t xml:space="preserve">. </w:t>
      </w:r>
      <w:r w:rsidRPr="00967B65">
        <w:rPr>
          <w:rFonts w:eastAsia="Calibri"/>
          <w:lang w:val="es-ES"/>
        </w:rPr>
        <w:t>(Exp.890-D-26, Diputada Freire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326/26: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la Legislatura de la Ciudad Autónoma de Buenos Aires conmemora el "Día Mundial contra la Hepatitis"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569-D-26, Diputado </w:t>
      </w:r>
      <w:proofErr w:type="spellStart"/>
      <w:r w:rsidRPr="00967B65">
        <w:rPr>
          <w:rFonts w:eastAsia="Calibri"/>
          <w:lang w:val="es-ES"/>
        </w:rPr>
        <w:t>Barroetaveña</w:t>
      </w:r>
      <w:proofErr w:type="spellEnd"/>
      <w:r w:rsidRPr="00967B65">
        <w:rPr>
          <w:rFonts w:eastAsia="Calibri"/>
          <w:lang w:val="es-ES"/>
        </w:rPr>
        <w:t>)</w:t>
      </w:r>
    </w:p>
    <w:p w:rsidR="002B24CF" w:rsidRPr="00967B65" w:rsidRDefault="002B24CF" w:rsidP="002B24CF">
      <w:pPr>
        <w:jc w:val="both"/>
        <w:rPr>
          <w:rFonts w:eastAsia="Calibri"/>
          <w:b/>
          <w:bCs/>
          <w:u w:val="single"/>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327/26: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declaran de Interés Sanitario de la Ciudad Autónoma de Buenos Aires las actividades realizadas por el Centro de Terapia y Docencia en Psicoanálisis Abierto a la Comunidad Asociación Civil conocido como "Institución Fernando Ulloa"</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1220-D-26, Diputada </w:t>
      </w:r>
      <w:proofErr w:type="spellStart"/>
      <w:r w:rsidRPr="00967B65">
        <w:rPr>
          <w:rFonts w:eastAsia="Calibri"/>
          <w:lang w:val="es-ES"/>
        </w:rPr>
        <w:t>Glize</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328/26:</w:t>
      </w:r>
      <w:r w:rsidRPr="00967B65">
        <w:rPr>
          <w:rFonts w:eastAsia="Calibri"/>
          <w:lang w:val="es-ES"/>
        </w:rPr>
        <w:t xml:space="preserve"> Comisión de </w:t>
      </w:r>
      <w:r w:rsidRPr="00967B65">
        <w:rPr>
          <w:shd w:val="clear" w:color="auto" w:fill="FFFFFF"/>
        </w:rPr>
        <w:t>Salud</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Sanitario de la Ciudad Autónoma de Buenos Aires el XIX Congreso Argentino de Salud Mental</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1337-D-26, Diputado La </w:t>
      </w:r>
      <w:proofErr w:type="spellStart"/>
      <w:r w:rsidRPr="00967B65">
        <w:rPr>
          <w:rFonts w:eastAsia="Calibri"/>
          <w:lang w:val="es-ES"/>
        </w:rPr>
        <w:t>Blunda</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329/26:</w:t>
      </w:r>
      <w:r w:rsidRPr="00967B65">
        <w:rPr>
          <w:rFonts w:eastAsia="Calibri"/>
          <w:lang w:val="es-ES"/>
        </w:rPr>
        <w:t xml:space="preserve"> Comisión de </w:t>
      </w:r>
      <w:r w:rsidRPr="00967B65">
        <w:rPr>
          <w:shd w:val="clear" w:color="auto" w:fill="FFFFFF"/>
        </w:rPr>
        <w:t>Cultura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Cultural a las actividades realizadas por la Asociación Civil Carnavalesca "Bloco </w:t>
      </w:r>
      <w:proofErr w:type="spellStart"/>
      <w:r w:rsidRPr="00967B65">
        <w:rPr>
          <w:rFonts w:eastAsia="Calibri"/>
          <w:lang w:val="es-ES"/>
        </w:rPr>
        <w:t>Cordão</w:t>
      </w:r>
      <w:proofErr w:type="spellEnd"/>
      <w:r w:rsidRPr="00967B65">
        <w:rPr>
          <w:rFonts w:eastAsia="Calibri"/>
          <w:lang w:val="es-ES"/>
        </w:rPr>
        <w:t xml:space="preserve"> de </w:t>
      </w:r>
      <w:proofErr w:type="spellStart"/>
      <w:r w:rsidRPr="00967B65">
        <w:rPr>
          <w:rFonts w:eastAsia="Calibri"/>
          <w:lang w:val="es-ES"/>
        </w:rPr>
        <w:t>Prata</w:t>
      </w:r>
      <w:proofErr w:type="spellEnd"/>
      <w:r w:rsidRPr="00967B65">
        <w:rPr>
          <w:rFonts w:eastAsia="Calibri"/>
          <w:lang w:val="es-ES"/>
        </w:rPr>
        <w:t>"</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1301-D-26, Diputada Velázquez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330/26: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al programa de créditos enmarcados en la Ley N° 341</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269-D-2026 y </w:t>
      </w:r>
      <w:proofErr w:type="spellStart"/>
      <w:r w:rsidRPr="00967B65">
        <w:rPr>
          <w:rFonts w:eastAsia="Calibri"/>
          <w:lang w:val="es-ES"/>
        </w:rPr>
        <w:t>agreg</w:t>
      </w:r>
      <w:proofErr w:type="spellEnd"/>
      <w:r w:rsidRPr="00967B65">
        <w:rPr>
          <w:rFonts w:eastAsia="Calibri"/>
          <w:lang w:val="es-ES"/>
        </w:rPr>
        <w:t>. Diputada Freire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331/26: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Ley 6287 -</w:t>
      </w:r>
      <w:r w:rsidRPr="00967B65">
        <w:t xml:space="preserve"> </w:t>
      </w:r>
      <w:r w:rsidRPr="00967B65">
        <w:rPr>
          <w:rFonts w:eastAsia="Calibri"/>
          <w:lang w:val="es-ES"/>
        </w:rPr>
        <w:t>inmuebles declarados innecesarios para la gestión del Gobierno de la Ciudad de Buenos Aires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320-D-26, Diputada Freire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332/26: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Declaración:</w:t>
      </w:r>
      <w:r w:rsidRPr="00967B65">
        <w:rPr>
          <w:rFonts w:eastAsia="Calibri"/>
          <w:lang w:val="es-ES"/>
        </w:rPr>
        <w:t xml:space="preserve"> se declara de interés cultural de la Ciudad Autónoma de Buenos Aires al cortometraje "Vidas inquilinas"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452-D-26, Diputada Freire y otro)</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333/26: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al Plan Alquilar en la Ciudad y sus programas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350-D-26 y </w:t>
      </w:r>
      <w:proofErr w:type="spellStart"/>
      <w:r w:rsidRPr="00967B65">
        <w:rPr>
          <w:rFonts w:eastAsia="Calibri"/>
          <w:lang w:val="es-ES"/>
        </w:rPr>
        <w:t>agreg</w:t>
      </w:r>
      <w:proofErr w:type="spellEnd"/>
      <w:r w:rsidRPr="00967B65">
        <w:rPr>
          <w:rFonts w:eastAsia="Calibri"/>
          <w:lang w:val="es-ES"/>
        </w:rPr>
        <w:t>., Diputada Freire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334/26: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Ley Nº 1251, específicamente del Banco de Tierras e Inmuebles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484-D-26, Diputado Salvatierra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 xml:space="preserve">Despacho Nº </w:t>
      </w:r>
      <w:r>
        <w:rPr>
          <w:rFonts w:eastAsia="Calibri"/>
          <w:b/>
          <w:bCs/>
          <w:u w:val="single"/>
          <w:lang w:val="es-ES"/>
        </w:rPr>
        <w:t xml:space="preserve"> </w:t>
      </w:r>
      <w:r w:rsidRPr="00967B65">
        <w:rPr>
          <w:rFonts w:eastAsia="Calibri"/>
          <w:b/>
          <w:bCs/>
          <w:u w:val="single"/>
          <w:lang w:val="es-ES"/>
        </w:rPr>
        <w:t>335/26: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convenios y obras en hoteles familiares llevados adelante por el GCABA a través de sus instituciones</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488-D-26, Diputada </w:t>
      </w:r>
      <w:proofErr w:type="spellStart"/>
      <w:r w:rsidRPr="00967B65">
        <w:rPr>
          <w:rFonts w:eastAsia="Calibri"/>
          <w:lang w:val="es-ES"/>
        </w:rPr>
        <w:t>Iañez</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336/26: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implementación de la línea de créditos hipotecarios UVA para la adquisición de primera vivienda anunciada en marzo de 2026</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xml:space="preserve">. 1503-D-26, Diputado </w:t>
      </w:r>
      <w:proofErr w:type="spellStart"/>
      <w:r w:rsidRPr="00967B65">
        <w:rPr>
          <w:rFonts w:eastAsia="Calibri"/>
          <w:lang w:val="es-ES"/>
        </w:rPr>
        <w:t>Lammens</w:t>
      </w:r>
      <w:proofErr w:type="spellEnd"/>
      <w:r w:rsidRPr="00967B65">
        <w:rPr>
          <w:rFonts w:eastAsia="Calibri"/>
          <w:lang w:val="es-ES"/>
        </w:rPr>
        <w:t xml:space="preserve"> y otros)</w:t>
      </w:r>
    </w:p>
    <w:p w:rsidR="002B24CF" w:rsidRPr="00967B65" w:rsidRDefault="002B24CF" w:rsidP="002B24CF">
      <w:pPr>
        <w:jc w:val="both"/>
        <w:rPr>
          <w:rFonts w:eastAsia="Calibri"/>
          <w:lang w:val="es-ES"/>
        </w:rPr>
      </w:pPr>
    </w:p>
    <w:p w:rsidR="002B24CF" w:rsidRPr="00967B65" w:rsidRDefault="002B24CF" w:rsidP="002B24CF">
      <w:pPr>
        <w:jc w:val="both"/>
        <w:rPr>
          <w:rFonts w:eastAsia="Calibri"/>
          <w:lang w:val="es-ES"/>
        </w:rPr>
      </w:pPr>
      <w:r w:rsidRPr="00967B65">
        <w:rPr>
          <w:rFonts w:eastAsia="Calibri"/>
          <w:b/>
          <w:bCs/>
          <w:u w:val="single"/>
          <w:lang w:val="es-ES"/>
        </w:rPr>
        <w:t>Despacho Nº 337/26: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en relación al barrio Rodrigo Bueno</w:t>
      </w:r>
      <w:r w:rsidRPr="00967B65">
        <w:t xml:space="preserve">. </w:t>
      </w:r>
      <w:r w:rsidRPr="00967B65">
        <w:rPr>
          <w:rFonts w:eastAsia="Calibri"/>
          <w:lang w:val="es-ES"/>
        </w:rPr>
        <w:t xml:space="preserve">(Exp.1855-D-26, Diputada </w:t>
      </w:r>
      <w:proofErr w:type="spellStart"/>
      <w:r w:rsidRPr="00967B65">
        <w:rPr>
          <w:rFonts w:eastAsia="Calibri"/>
          <w:lang w:val="es-ES"/>
        </w:rPr>
        <w:t>Bielli</w:t>
      </w:r>
      <w:proofErr w:type="spellEnd"/>
      <w:r w:rsidRPr="00967B65">
        <w:rPr>
          <w:rFonts w:eastAsia="Calibri"/>
          <w:lang w:val="es-ES"/>
        </w:rPr>
        <w:t xml:space="preserve"> y otro)</w:t>
      </w:r>
    </w:p>
    <w:p w:rsidR="002B24CF" w:rsidRPr="00967B65" w:rsidRDefault="002B24CF" w:rsidP="002B24CF">
      <w:pPr>
        <w:jc w:val="both"/>
        <w:rPr>
          <w:rFonts w:eastAsia="Calibri"/>
          <w:lang w:val="es-ES"/>
        </w:rPr>
      </w:pPr>
    </w:p>
    <w:p w:rsidR="002B24CF" w:rsidRDefault="002B24CF" w:rsidP="002B24CF">
      <w:pPr>
        <w:jc w:val="both"/>
        <w:rPr>
          <w:rFonts w:eastAsia="Calibri"/>
          <w:lang w:val="es-ES"/>
        </w:rPr>
      </w:pPr>
      <w:r w:rsidRPr="00967B65">
        <w:rPr>
          <w:rFonts w:eastAsia="Calibri"/>
          <w:b/>
          <w:bCs/>
          <w:u w:val="single"/>
          <w:lang w:val="es-ES"/>
        </w:rPr>
        <w:t>Despacho Nº 338/26:</w:t>
      </w:r>
      <w:r w:rsidRPr="00967B65">
        <w:rPr>
          <w:rFonts w:eastAsia="Calibri"/>
          <w:lang w:val="es-ES"/>
        </w:rPr>
        <w:t xml:space="preserve"> Comisión de </w:t>
      </w:r>
      <w:r w:rsidRPr="00967B65">
        <w:rPr>
          <w:shd w:val="clear" w:color="auto" w:fill="FFFFFF"/>
        </w:rPr>
        <w:t>Vivienda</w:t>
      </w:r>
      <w:r w:rsidRPr="00967B65">
        <w:rPr>
          <w:rFonts w:eastAsia="Calibri"/>
          <w:lang w:val="es-ES"/>
        </w:rPr>
        <w:t>.</w:t>
      </w:r>
      <w:r w:rsidRPr="00967B65">
        <w:rPr>
          <w:rFonts w:eastAsia="Calibri"/>
          <w:b/>
          <w:lang w:val="es-ES"/>
        </w:rPr>
        <w:t xml:space="preserve"> </w:t>
      </w:r>
      <w:r w:rsidRPr="00967B65">
        <w:rPr>
          <w:rFonts w:eastAsia="Calibri"/>
          <w:b/>
          <w:u w:val="single"/>
          <w:lang w:val="es-ES"/>
        </w:rPr>
        <w:t>Resolución:</w:t>
      </w:r>
      <w:r w:rsidRPr="00967B65">
        <w:rPr>
          <w:rFonts w:eastAsia="Calibri"/>
          <w:lang w:val="es-ES"/>
        </w:rPr>
        <w:t xml:space="preserve"> informes referidos a la política de créditos hipotecarios otorgados por el Banco Ciudad.</w:t>
      </w:r>
      <w:r w:rsidRPr="00967B65">
        <w:t xml:space="preserve"> </w:t>
      </w:r>
      <w:r w:rsidRPr="00967B65">
        <w:rPr>
          <w:rFonts w:eastAsia="Calibri"/>
          <w:lang w:val="es-ES"/>
        </w:rPr>
        <w:t>(</w:t>
      </w:r>
      <w:proofErr w:type="spellStart"/>
      <w:r w:rsidRPr="00967B65">
        <w:rPr>
          <w:rFonts w:eastAsia="Calibri"/>
          <w:lang w:val="es-ES"/>
        </w:rPr>
        <w:t>Exp</w:t>
      </w:r>
      <w:proofErr w:type="spellEnd"/>
      <w:r w:rsidRPr="00967B65">
        <w:rPr>
          <w:rFonts w:eastAsia="Calibri"/>
          <w:lang w:val="es-ES"/>
        </w:rPr>
        <w:t>. 1179-D-26, Diputado Santoro)</w:t>
      </w:r>
    </w:p>
    <w:p w:rsidR="002B24CF"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340/26: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composición de los haberes de trabajadores de la educación que ocupan cargos de conducción en las escuelas de nivel medio de gestión privada.</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60-</w:t>
      </w:r>
      <w:r>
        <w:rPr>
          <w:rFonts w:eastAsia="Calibri"/>
          <w:lang w:val="es-ES"/>
        </w:rPr>
        <w:t>D-26, Dipu</w:t>
      </w:r>
      <w:r w:rsidRPr="005C366B">
        <w:rPr>
          <w:rFonts w:eastAsia="Calibri"/>
          <w:lang w:val="es-ES"/>
        </w:rPr>
        <w:t>tada Freire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lastRenderedPageBreak/>
        <w:t>Despacho Nº 341/26: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 las escuelas de Educación Especial para personas con discapacidad visual y auditiva y las instituciones educativas de educación obligatoria y formación profesional dependientes de la Dirección de Educación del Adulto y el Adolescente y Agencia de Habilidades para el Futuro.</w:t>
      </w:r>
      <w:r w:rsidRPr="005C366B">
        <w:t xml:space="preserve"> </w:t>
      </w:r>
      <w:r>
        <w:rPr>
          <w:rFonts w:eastAsia="Calibri"/>
          <w:lang w:val="es-ES"/>
        </w:rPr>
        <w:t>(</w:t>
      </w:r>
      <w:proofErr w:type="spellStart"/>
      <w:r>
        <w:rPr>
          <w:rFonts w:eastAsia="Calibri"/>
          <w:lang w:val="es-ES"/>
        </w:rPr>
        <w:t>Exp</w:t>
      </w:r>
      <w:proofErr w:type="spellEnd"/>
      <w:r>
        <w:rPr>
          <w:rFonts w:eastAsia="Calibri"/>
          <w:lang w:val="es-ES"/>
        </w:rPr>
        <w:t>. 1502-D-</w:t>
      </w:r>
      <w:r w:rsidRPr="005C366B">
        <w:rPr>
          <w:rFonts w:eastAsia="Calibri"/>
          <w:lang w:val="es-ES"/>
        </w:rPr>
        <w:t xml:space="preserve">26 y </w:t>
      </w:r>
      <w:proofErr w:type="spellStart"/>
      <w:r w:rsidRPr="005C366B">
        <w:rPr>
          <w:rFonts w:eastAsia="Calibri"/>
          <w:lang w:val="es-ES"/>
        </w:rPr>
        <w:t>agreg</w:t>
      </w:r>
      <w:proofErr w:type="spellEnd"/>
      <w:r w:rsidRPr="005C366B">
        <w:rPr>
          <w:rFonts w:eastAsia="Calibri"/>
          <w:lang w:val="es-ES"/>
        </w:rPr>
        <w:t>.</w:t>
      </w:r>
      <w:r>
        <w:rPr>
          <w:rFonts w:eastAsia="Calibri"/>
          <w:lang w:val="es-ES"/>
        </w:rPr>
        <w:t>,</w:t>
      </w:r>
      <w:r w:rsidRPr="005C366B">
        <w:rPr>
          <w:rFonts w:eastAsia="Calibri"/>
          <w:lang w:val="es-ES"/>
        </w:rPr>
        <w:t xml:space="preserve"> Diputada </w:t>
      </w:r>
      <w:proofErr w:type="spellStart"/>
      <w:r>
        <w:rPr>
          <w:rFonts w:eastAsia="Calibri"/>
          <w:lang w:val="es-ES"/>
        </w:rPr>
        <w:t>Iañez</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Pr="00140508" w:rsidRDefault="002B24CF" w:rsidP="002B24CF">
      <w:pPr>
        <w:jc w:val="both"/>
        <w:rPr>
          <w:rFonts w:eastAsia="Calibri"/>
          <w:b/>
          <w:i/>
          <w:lang w:val="es-ES"/>
        </w:rPr>
      </w:pPr>
      <w:r w:rsidRPr="005C366B">
        <w:rPr>
          <w:rFonts w:eastAsia="Calibri"/>
          <w:b/>
          <w:bCs/>
          <w:u w:val="single"/>
          <w:lang w:val="es-ES"/>
        </w:rPr>
        <w:t>Despacho Nº 342/26: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el registro de información sobre casos de acoso escolar/</w:t>
      </w:r>
      <w:proofErr w:type="spellStart"/>
      <w:r w:rsidRPr="005C366B">
        <w:rPr>
          <w:rFonts w:eastAsia="Calibri"/>
          <w:lang w:val="es-ES"/>
        </w:rPr>
        <w:t>bullying</w:t>
      </w:r>
      <w:proofErr w:type="spellEnd"/>
      <w:r w:rsidRPr="005C366B">
        <w:rPr>
          <w:rFonts w:eastAsia="Calibri"/>
          <w:lang w:val="es-ES"/>
        </w:rPr>
        <w:t xml:space="preserve"> que se hayan detectado en entornos educativos de la Ciudad.</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1393-</w:t>
      </w:r>
      <w:r>
        <w:rPr>
          <w:rFonts w:eastAsia="Calibri"/>
          <w:lang w:val="es-ES"/>
        </w:rPr>
        <w:t>D-26, Dipu</w:t>
      </w:r>
      <w:r w:rsidRPr="005C366B">
        <w:rPr>
          <w:rFonts w:eastAsia="Calibri"/>
          <w:lang w:val="es-ES"/>
        </w:rPr>
        <w:t xml:space="preserve">tado </w:t>
      </w:r>
      <w:proofErr w:type="spellStart"/>
      <w:r w:rsidRPr="005C366B">
        <w:rPr>
          <w:rFonts w:eastAsia="Calibri"/>
          <w:lang w:val="es-ES"/>
        </w:rPr>
        <w:t>Modarelli</w:t>
      </w:r>
      <w:proofErr w:type="spellEnd"/>
      <w:r w:rsidRPr="005C366B">
        <w:rPr>
          <w:rFonts w:eastAsia="Calibri"/>
          <w:lang w:val="es-ES"/>
        </w:rPr>
        <w:t xml:space="preserve"> y otros)</w:t>
      </w:r>
      <w:r w:rsidR="00140508">
        <w:rPr>
          <w:rFonts w:eastAsia="Calibri"/>
          <w:lang w:val="es-ES"/>
        </w:rPr>
        <w:t xml:space="preserve"> </w:t>
      </w:r>
      <w:r w:rsidR="00140508" w:rsidRPr="00140508">
        <w:rPr>
          <w:rFonts w:eastAsia="Calibri"/>
          <w:b/>
          <w:i/>
          <w:lang w:val="es-ES"/>
        </w:rPr>
        <w:t xml:space="preserve">Se agrega el </w:t>
      </w:r>
      <w:proofErr w:type="spellStart"/>
      <w:r w:rsidR="00140508" w:rsidRPr="00140508">
        <w:rPr>
          <w:rFonts w:eastAsia="Calibri"/>
          <w:b/>
          <w:i/>
          <w:lang w:val="es-ES"/>
        </w:rPr>
        <w:t>Exp</w:t>
      </w:r>
      <w:proofErr w:type="spellEnd"/>
      <w:r w:rsidR="00140508" w:rsidRPr="00140508">
        <w:rPr>
          <w:rFonts w:eastAsia="Calibri"/>
          <w:b/>
          <w:i/>
          <w:lang w:val="es-ES"/>
        </w:rPr>
        <w:t>. 2338-D-26</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343/26: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la Legislatura de la Ciudad Autónoma de Buenos Aires conmemora el 100° aniversario de la fundación de la Escuela Primaria Común N° 20 D.E. 17 "Pedro Medrano".</w:t>
      </w:r>
      <w:r w:rsidRPr="005C366B">
        <w:t xml:space="preserve"> Se dispone la colocación de una placa.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1793-</w:t>
      </w:r>
      <w:r>
        <w:rPr>
          <w:rFonts w:eastAsia="Calibri"/>
          <w:lang w:val="es-ES"/>
        </w:rPr>
        <w:t>D-26, Dipu</w:t>
      </w:r>
      <w:r w:rsidRPr="005C366B">
        <w:rPr>
          <w:rFonts w:eastAsia="Calibri"/>
          <w:lang w:val="es-ES"/>
        </w:rPr>
        <w:t>tado Siciliano)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344/26: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planificación de mantenimiento de edificios de establecimientos educativos de Gestión Estatal de la Ciudad de Buenos Aires para el presente Ejercicio 2026.</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1513-</w:t>
      </w:r>
      <w:r>
        <w:rPr>
          <w:rFonts w:eastAsia="Calibri"/>
          <w:lang w:val="es-ES"/>
        </w:rPr>
        <w:t>D-26, Dipu</w:t>
      </w:r>
      <w:r w:rsidRPr="005C366B">
        <w:rPr>
          <w:rFonts w:eastAsia="Calibri"/>
          <w:lang w:val="es-ES"/>
        </w:rPr>
        <w:t xml:space="preserve">tada </w:t>
      </w:r>
      <w:proofErr w:type="spellStart"/>
      <w:r w:rsidRPr="005C366B">
        <w:rPr>
          <w:rFonts w:eastAsia="Calibri"/>
          <w:lang w:val="es-ES"/>
        </w:rPr>
        <w:t>Tagliaferri</w:t>
      </w:r>
      <w:proofErr w:type="spellEnd"/>
      <w:r w:rsidRPr="005C366B">
        <w:rPr>
          <w:rFonts w:eastAsia="Calibri"/>
          <w:lang w:val="es-ES"/>
        </w:rPr>
        <w:t>)</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345/26: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la Legislatura de la Ciudad Autónoma de Buenos Aires conmemora el 100° aniversario de la fundación de la Escuela Primaria Común N° 07 D.E. 11 "Teniente Manuel Félix </w:t>
      </w:r>
      <w:proofErr w:type="spellStart"/>
      <w:r w:rsidRPr="005C366B">
        <w:rPr>
          <w:rFonts w:eastAsia="Calibri"/>
          <w:lang w:val="es-ES"/>
        </w:rPr>
        <w:t>Origone</w:t>
      </w:r>
      <w:proofErr w:type="spellEnd"/>
      <w:r w:rsidRPr="005C366B">
        <w:rPr>
          <w:rFonts w:eastAsia="Calibri"/>
          <w:lang w:val="es-ES"/>
        </w:rPr>
        <w:t>".</w:t>
      </w:r>
      <w:r w:rsidRPr="005C366B">
        <w:t xml:space="preserve"> Se dispone la colocación de una placa.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1792-</w:t>
      </w:r>
      <w:r>
        <w:rPr>
          <w:rFonts w:eastAsia="Calibri"/>
          <w:lang w:val="es-ES"/>
        </w:rPr>
        <w:t>D-26, Dipu</w:t>
      </w:r>
      <w:r w:rsidRPr="005C366B">
        <w:rPr>
          <w:rFonts w:eastAsia="Calibri"/>
          <w:lang w:val="es-ES"/>
        </w:rPr>
        <w:t>tado Siciliano)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346/26: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Dirección General de Administración de Medicina del Trabajo (DGAMT).</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1827-</w:t>
      </w:r>
      <w:r>
        <w:rPr>
          <w:rFonts w:eastAsia="Calibri"/>
          <w:lang w:val="es-ES"/>
        </w:rPr>
        <w:t>D-26, Dipu</w:t>
      </w:r>
      <w:r w:rsidRPr="005C366B">
        <w:rPr>
          <w:rFonts w:eastAsia="Calibri"/>
          <w:lang w:val="es-ES"/>
        </w:rPr>
        <w:t xml:space="preserve">tada </w:t>
      </w:r>
      <w:proofErr w:type="spellStart"/>
      <w:r w:rsidRPr="005C366B">
        <w:rPr>
          <w:rFonts w:eastAsia="Calibri"/>
          <w:lang w:val="es-ES"/>
        </w:rPr>
        <w:t>Bielli</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347/26: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el anuncio de cierre de comisiones en el Instituto Superior de Tiempo Libre y Recreación (</w:t>
      </w:r>
      <w:proofErr w:type="spellStart"/>
      <w:r w:rsidRPr="005C366B">
        <w:rPr>
          <w:rFonts w:eastAsia="Calibri"/>
          <w:lang w:val="es-ES"/>
        </w:rPr>
        <w:t>ISTLyR</w:t>
      </w:r>
      <w:proofErr w:type="spellEnd"/>
      <w:r w:rsidRPr="005C366B">
        <w:rPr>
          <w:rFonts w:eastAsia="Calibri"/>
          <w:lang w:val="es-ES"/>
        </w:rPr>
        <w:t>).</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1932-</w:t>
      </w:r>
      <w:r>
        <w:rPr>
          <w:rFonts w:eastAsia="Calibri"/>
          <w:lang w:val="es-ES"/>
        </w:rPr>
        <w:t>D-26, Dipu</w:t>
      </w:r>
      <w:r w:rsidRPr="005C366B">
        <w:rPr>
          <w:rFonts w:eastAsia="Calibri"/>
          <w:lang w:val="es-ES"/>
        </w:rPr>
        <w:t>tada Freire y otro)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348/26: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situación del Instituto Superior de Tiempo Libre y Recreación (</w:t>
      </w:r>
      <w:proofErr w:type="spellStart"/>
      <w:r w:rsidRPr="005C366B">
        <w:rPr>
          <w:rFonts w:eastAsia="Calibri"/>
          <w:lang w:val="es-ES"/>
        </w:rPr>
        <w:t>ISTLyR</w:t>
      </w:r>
      <w:proofErr w:type="spellEnd"/>
      <w:r w:rsidRPr="005C366B">
        <w:rPr>
          <w:rFonts w:eastAsia="Calibri"/>
          <w:lang w:val="es-ES"/>
        </w:rPr>
        <w:t>) y los Institutos de Formación Técnica Superior (IFTS) N° 6, 13, 27 y 28 de esta Ciudad.</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1939-</w:t>
      </w:r>
      <w:r>
        <w:rPr>
          <w:rFonts w:eastAsia="Calibri"/>
          <w:lang w:val="es-ES"/>
        </w:rPr>
        <w:t>D-26, Dipu</w:t>
      </w:r>
      <w:r w:rsidRPr="005C366B">
        <w:rPr>
          <w:rFonts w:eastAsia="Calibri"/>
          <w:lang w:val="es-ES"/>
        </w:rPr>
        <w:t xml:space="preserve">tada </w:t>
      </w:r>
      <w:proofErr w:type="spellStart"/>
      <w:r w:rsidRPr="005C366B">
        <w:rPr>
          <w:rFonts w:eastAsia="Calibri"/>
          <w:lang w:val="es-ES"/>
        </w:rPr>
        <w:t>Bielli</w:t>
      </w:r>
      <w:proofErr w:type="spellEnd"/>
      <w:r w:rsidRPr="005C366B">
        <w:rPr>
          <w:rFonts w:eastAsia="Calibri"/>
          <w:lang w:val="es-ES"/>
        </w:rPr>
        <w:t xml:space="preserve"> y otro)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349/26: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Declaración:</w:t>
      </w:r>
      <w:r w:rsidRPr="005C366B">
        <w:rPr>
          <w:rFonts w:eastAsia="Calibri"/>
          <w:lang w:val="es-ES"/>
        </w:rPr>
        <w:t xml:space="preserve"> la </w:t>
      </w:r>
      <w:r>
        <w:rPr>
          <w:rFonts w:eastAsia="Calibri"/>
          <w:lang w:val="es-ES"/>
        </w:rPr>
        <w:t>L</w:t>
      </w:r>
      <w:r w:rsidRPr="005C366B">
        <w:rPr>
          <w:rFonts w:eastAsia="Calibri"/>
          <w:lang w:val="es-ES"/>
        </w:rPr>
        <w:t xml:space="preserve">egislatura de la Ciudad Autónoma de Buenos Aires expresa su beneplácito por la realización del Curso de Extensión de Jardinería Práctica para Adultos (Primer Nivel y Segundo Nivel), dictados por la Escuela Técnica "Cristóbal M. </w:t>
      </w:r>
      <w:proofErr w:type="spellStart"/>
      <w:r w:rsidRPr="005C366B">
        <w:rPr>
          <w:rFonts w:eastAsia="Calibri"/>
          <w:lang w:val="es-ES"/>
        </w:rPr>
        <w:t>Hicken</w:t>
      </w:r>
      <w:proofErr w:type="spellEnd"/>
      <w:r w:rsidRPr="005C366B">
        <w:rPr>
          <w:rFonts w:eastAsia="Calibri"/>
          <w:lang w:val="es-ES"/>
        </w:rPr>
        <w:t>".</w:t>
      </w:r>
      <w:r w:rsidRPr="005C366B">
        <w:t xml:space="preserve"> </w:t>
      </w:r>
      <w:r w:rsidRPr="005C366B">
        <w:rPr>
          <w:rFonts w:eastAsia="Calibri"/>
          <w:lang w:val="es-ES"/>
        </w:rPr>
        <w:t>(Exp.1794-</w:t>
      </w:r>
      <w:r>
        <w:rPr>
          <w:rFonts w:eastAsia="Calibri"/>
          <w:lang w:val="es-ES"/>
        </w:rPr>
        <w:t>D-26, Dipu</w:t>
      </w:r>
      <w:r w:rsidRPr="005C366B">
        <w:rPr>
          <w:rFonts w:eastAsia="Calibri"/>
          <w:lang w:val="es-ES"/>
        </w:rPr>
        <w:t xml:space="preserve">tado </w:t>
      </w:r>
      <w:proofErr w:type="spellStart"/>
      <w:r w:rsidRPr="005C366B">
        <w:rPr>
          <w:rFonts w:eastAsia="Calibri"/>
          <w:lang w:val="es-ES"/>
        </w:rPr>
        <w:t>Barroetaveña</w:t>
      </w:r>
      <w:proofErr w:type="spellEnd"/>
      <w:r w:rsidRPr="005C366B">
        <w:rPr>
          <w:rFonts w:eastAsia="Calibri"/>
          <w:lang w:val="es-ES"/>
        </w:rPr>
        <w:t xml:space="preserve"> y otro)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350/26: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Declaración:</w:t>
      </w:r>
      <w:r w:rsidRPr="005C366B">
        <w:rPr>
          <w:rFonts w:eastAsia="Calibri"/>
          <w:lang w:val="es-ES"/>
        </w:rPr>
        <w:t xml:space="preserve"> se declara Personalidad Destacada de la Ciudad Autónoma de Buenos Aires en el ámbito de la Educación a Diego </w:t>
      </w:r>
      <w:proofErr w:type="spellStart"/>
      <w:r w:rsidRPr="005C366B">
        <w:rPr>
          <w:rFonts w:eastAsia="Calibri"/>
          <w:lang w:val="es-ES"/>
        </w:rPr>
        <w:t>Devicenzi</w:t>
      </w:r>
      <w:proofErr w:type="spellEnd"/>
      <w:r w:rsidRPr="005C366B">
        <w:rPr>
          <w:rFonts w:eastAsia="Calibri"/>
          <w:lang w:val="es-ES"/>
        </w:rPr>
        <w:t>, biólogo, docente y director de escuela.</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1648-</w:t>
      </w:r>
      <w:r>
        <w:rPr>
          <w:rFonts w:eastAsia="Calibri"/>
          <w:lang w:val="es-ES"/>
        </w:rPr>
        <w:t>D-26, Dipu</w:t>
      </w:r>
      <w:r w:rsidRPr="005C366B">
        <w:rPr>
          <w:rFonts w:eastAsia="Calibri"/>
          <w:lang w:val="es-ES"/>
        </w:rPr>
        <w:t xml:space="preserve">tado </w:t>
      </w:r>
      <w:proofErr w:type="spellStart"/>
      <w:r w:rsidRPr="005C366B">
        <w:rPr>
          <w:rFonts w:eastAsia="Calibri"/>
          <w:lang w:val="es-ES"/>
        </w:rPr>
        <w:t>Ferreño</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351/26: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 la implementación del Plan de </w:t>
      </w:r>
      <w:proofErr w:type="spellStart"/>
      <w:r w:rsidRPr="005C366B">
        <w:rPr>
          <w:rFonts w:eastAsia="Calibri"/>
          <w:lang w:val="es-ES"/>
        </w:rPr>
        <w:t>Bialfabetización</w:t>
      </w:r>
      <w:proofErr w:type="spellEnd"/>
      <w:r w:rsidRPr="005C366B">
        <w:rPr>
          <w:rFonts w:eastAsia="Calibri"/>
          <w:lang w:val="es-ES"/>
        </w:rPr>
        <w:t xml:space="preserve"> ED y la Guía para el uso crítico de la Inteligencia Artificial en el sistema educativo de la Ciudad Autónoma de Buenos Aires, en el marco del Plan Estratégico "Buenos Aires Aprende" (Resolución N° 1602/24).</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358-</w:t>
      </w:r>
      <w:r>
        <w:rPr>
          <w:rFonts w:eastAsia="Calibri"/>
          <w:lang w:val="es-ES"/>
        </w:rPr>
        <w:t>D-26, Dipu</w:t>
      </w:r>
      <w:r w:rsidRPr="005C366B">
        <w:rPr>
          <w:rFonts w:eastAsia="Calibri"/>
          <w:lang w:val="es-ES"/>
        </w:rPr>
        <w:t xml:space="preserve">tado </w:t>
      </w:r>
      <w:proofErr w:type="spellStart"/>
      <w:r w:rsidRPr="005C366B">
        <w:rPr>
          <w:rFonts w:eastAsia="Calibri"/>
          <w:lang w:val="es-ES"/>
        </w:rPr>
        <w:t>Mochi</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352/26: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la Legislatura de la Ciudad Autónoma de Buenos Aires conmemora el 100 aniversario de la fundación de la Escuela Nº 14 D.E. 20 "Islas Malvinas".</w:t>
      </w:r>
      <w:r w:rsidRPr="005C366B">
        <w:t xml:space="preserve"> Se dispone la colocación de una placa </w:t>
      </w:r>
      <w:r w:rsidRPr="005C366B">
        <w:rPr>
          <w:rFonts w:eastAsia="Calibri"/>
          <w:lang w:val="es-ES"/>
        </w:rPr>
        <w:t>(Exp.1238-</w:t>
      </w:r>
      <w:r>
        <w:rPr>
          <w:rFonts w:eastAsia="Calibri"/>
          <w:lang w:val="es-ES"/>
        </w:rPr>
        <w:t>D-26, Dipu</w:t>
      </w:r>
      <w:r w:rsidRPr="005C366B">
        <w:rPr>
          <w:rFonts w:eastAsia="Calibri"/>
          <w:lang w:val="es-ES"/>
        </w:rPr>
        <w:t xml:space="preserve">tada </w:t>
      </w:r>
      <w:r>
        <w:rPr>
          <w:rFonts w:eastAsia="Calibri"/>
          <w:lang w:val="es-ES"/>
        </w:rPr>
        <w:t>Velázquez</w:t>
      </w:r>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353/26: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las actuaciones, controles y medidas adoptadas con</w:t>
      </w:r>
      <w:r>
        <w:rPr>
          <w:rFonts w:eastAsia="Calibri"/>
          <w:lang w:val="es-ES"/>
        </w:rPr>
        <w:t xml:space="preserve"> motivo del</w:t>
      </w:r>
      <w:r w:rsidRPr="005C366B">
        <w:rPr>
          <w:rFonts w:eastAsia="Calibri"/>
          <w:lang w:val="es-ES"/>
        </w:rPr>
        <w:t xml:space="preserve"> cierre del Instituto Formar Futuro, establecimiento educativo de gestión privada que funcionaba en el ámbito de la Ciudad Autónoma de Buenos Aires.</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432-</w:t>
      </w:r>
      <w:r>
        <w:rPr>
          <w:rFonts w:eastAsia="Calibri"/>
          <w:lang w:val="es-ES"/>
        </w:rPr>
        <w:t>D-26, Dipu</w:t>
      </w:r>
      <w:r w:rsidRPr="005C366B">
        <w:rPr>
          <w:rFonts w:eastAsia="Calibri"/>
          <w:lang w:val="es-ES"/>
        </w:rPr>
        <w:t xml:space="preserve">tada </w:t>
      </w:r>
      <w:proofErr w:type="spellStart"/>
      <w:r>
        <w:rPr>
          <w:rFonts w:eastAsia="Calibri"/>
          <w:lang w:val="es-ES"/>
        </w:rPr>
        <w:t>Negri</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lastRenderedPageBreak/>
        <w:t>Despacho Nº 354/26: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Declaración:</w:t>
      </w:r>
      <w:r w:rsidRPr="005C366B">
        <w:rPr>
          <w:rFonts w:eastAsia="Calibri"/>
          <w:lang w:val="es-ES"/>
        </w:rPr>
        <w:t xml:space="preserve"> la Legislatura de la Ciudad Autónoma de Buenos Aires conmemora el 20° aniversario de la sanción de la Ley 2110 de Educación Sexual Integral de la Ciudad Autónoma de Buenos Aires.</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877-</w:t>
      </w:r>
      <w:r>
        <w:rPr>
          <w:rFonts w:eastAsia="Calibri"/>
          <w:lang w:val="es-ES"/>
        </w:rPr>
        <w:t>D-26, Dipu</w:t>
      </w:r>
      <w:r w:rsidRPr="005C366B">
        <w:rPr>
          <w:rFonts w:eastAsia="Calibri"/>
          <w:lang w:val="es-ES"/>
        </w:rPr>
        <w:t xml:space="preserve">tado </w:t>
      </w:r>
      <w:proofErr w:type="spellStart"/>
      <w:r w:rsidRPr="005C366B">
        <w:rPr>
          <w:rFonts w:eastAsia="Calibri"/>
          <w:lang w:val="es-ES"/>
        </w:rPr>
        <w:t>Ferreño</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355/26: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5C366B">
        <w:rPr>
          <w:rFonts w:eastAsia="Calibri"/>
          <w:b/>
          <w:lang w:val="es-ES"/>
        </w:rPr>
        <w:t xml:space="preserve"> </w:t>
      </w:r>
      <w:r w:rsidRPr="005C366B">
        <w:rPr>
          <w:rFonts w:eastAsia="Calibri"/>
          <w:b/>
          <w:u w:val="single"/>
          <w:lang w:val="es-ES"/>
        </w:rPr>
        <w:t>Resolución:</w:t>
      </w:r>
      <w:r w:rsidRPr="005C366B">
        <w:rPr>
          <w:rFonts w:eastAsia="Calibri"/>
          <w:lang w:val="es-ES"/>
        </w:rPr>
        <w:t xml:space="preserve"> se dispone la colocación de una placa conmemorativa</w:t>
      </w:r>
      <w:r w:rsidRPr="00292A4A">
        <w:rPr>
          <w:rFonts w:eastAsia="Calibri"/>
          <w:lang w:val="es-ES"/>
        </w:rPr>
        <w:t xml:space="preserve"> </w:t>
      </w:r>
      <w:r w:rsidRPr="005C366B">
        <w:rPr>
          <w:rFonts w:eastAsia="Calibri"/>
          <w:lang w:val="es-ES"/>
        </w:rPr>
        <w:t>en el Instituto Santa Rosa</w:t>
      </w:r>
      <w:r>
        <w:rPr>
          <w:rFonts w:eastAsia="Calibri"/>
          <w:lang w:val="es-ES"/>
        </w:rPr>
        <w:t xml:space="preserve"> con motivo de</w:t>
      </w:r>
      <w:r w:rsidRPr="00292A4A">
        <w:rPr>
          <w:rFonts w:eastAsia="Calibri"/>
          <w:lang w:val="es-ES"/>
        </w:rPr>
        <w:t xml:space="preserve"> cumplirse el 130° aniversario de su fundación</w:t>
      </w:r>
      <w:r w:rsidRPr="005C366B">
        <w:rPr>
          <w:rFonts w:eastAsia="Calibri"/>
          <w:lang w:val="es-ES"/>
        </w:rPr>
        <w:t>.</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817-</w:t>
      </w:r>
      <w:r>
        <w:rPr>
          <w:rFonts w:eastAsia="Calibri"/>
          <w:lang w:val="es-ES"/>
        </w:rPr>
        <w:t>D-26, Dipu</w:t>
      </w:r>
      <w:r w:rsidRPr="005C366B">
        <w:rPr>
          <w:rFonts w:eastAsia="Calibri"/>
          <w:lang w:val="es-ES"/>
        </w:rPr>
        <w:t>tad</w:t>
      </w:r>
      <w:r>
        <w:rPr>
          <w:rFonts w:eastAsia="Calibri"/>
          <w:lang w:val="es-ES"/>
        </w:rPr>
        <w:t>o</w:t>
      </w:r>
      <w:r w:rsidRPr="005C366B">
        <w:rPr>
          <w:rFonts w:eastAsia="Calibri"/>
          <w:lang w:val="es-ES"/>
        </w:rPr>
        <w:t xml:space="preserve"> Del </w:t>
      </w:r>
      <w:proofErr w:type="spellStart"/>
      <w:r w:rsidRPr="005C366B">
        <w:rPr>
          <w:rFonts w:eastAsia="Calibri"/>
          <w:lang w:val="es-ES"/>
        </w:rPr>
        <w:t>Gaiso</w:t>
      </w:r>
      <w:proofErr w:type="spellEnd"/>
      <w:r w:rsidRPr="005C366B">
        <w:rPr>
          <w:rFonts w:eastAsia="Calibri"/>
          <w:lang w:val="es-ES"/>
        </w:rPr>
        <w:t>)</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356/26: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actividad realizada el martes 28 de abril del corriente en el estadio Movistar Arena en el marco de Actividades Educativas de Vinculación con el Futuro (VCF).</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 xml:space="preserve">1307-D-2026 y </w:t>
      </w:r>
      <w:proofErr w:type="spellStart"/>
      <w:r w:rsidRPr="005C366B">
        <w:rPr>
          <w:rFonts w:eastAsia="Calibri"/>
          <w:lang w:val="es-ES"/>
        </w:rPr>
        <w:t>agreg</w:t>
      </w:r>
      <w:proofErr w:type="spellEnd"/>
      <w:r w:rsidRPr="005C366B">
        <w:rPr>
          <w:rFonts w:eastAsia="Calibri"/>
          <w:lang w:val="es-ES"/>
        </w:rPr>
        <w:t>.</w:t>
      </w:r>
      <w:r>
        <w:rPr>
          <w:rFonts w:eastAsia="Calibri"/>
          <w:lang w:val="es-ES"/>
        </w:rPr>
        <w:t>,</w:t>
      </w:r>
      <w:r w:rsidRPr="005C366B">
        <w:rPr>
          <w:rFonts w:eastAsia="Calibri"/>
          <w:lang w:val="es-ES"/>
        </w:rPr>
        <w:t xml:space="preserve"> Diputada </w:t>
      </w:r>
      <w:proofErr w:type="spellStart"/>
      <w:r w:rsidRPr="005C366B">
        <w:rPr>
          <w:rFonts w:eastAsia="Calibri"/>
          <w:lang w:val="es-ES"/>
        </w:rPr>
        <w:t>Bielli</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357/26: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292A4A">
        <w:rPr>
          <w:rFonts w:eastAsia="Calibri"/>
          <w:b/>
          <w:lang w:val="es-ES"/>
        </w:rPr>
        <w:t xml:space="preserve"> </w:t>
      </w:r>
      <w:r w:rsidRPr="005C366B">
        <w:rPr>
          <w:rFonts w:eastAsia="Calibri"/>
          <w:b/>
          <w:u w:val="single"/>
          <w:lang w:val="es-ES"/>
        </w:rPr>
        <w:t>Declaración:</w:t>
      </w:r>
      <w:r w:rsidRPr="005C366B">
        <w:rPr>
          <w:rFonts w:eastAsia="Calibri"/>
          <w:lang w:val="es-ES"/>
        </w:rPr>
        <w:t xml:space="preserve"> la Legislatura de la Ciudad Autónoma de Buenos Aires solicita al Poder Ejecutivo que, a través de los organismos competentes, proceda a la colocación de una </w:t>
      </w:r>
      <w:proofErr w:type="spellStart"/>
      <w:r w:rsidRPr="005C366B">
        <w:rPr>
          <w:rFonts w:eastAsia="Calibri"/>
          <w:lang w:val="es-ES"/>
        </w:rPr>
        <w:t>señalética</w:t>
      </w:r>
      <w:proofErr w:type="spellEnd"/>
      <w:r w:rsidRPr="005C366B">
        <w:rPr>
          <w:rFonts w:eastAsia="Calibri"/>
          <w:lang w:val="es-ES"/>
        </w:rPr>
        <w:t xml:space="preserve"> de carácter informativo referida a las Islas Malvinas, </w:t>
      </w:r>
      <w:proofErr w:type="spellStart"/>
      <w:r w:rsidRPr="005C366B">
        <w:rPr>
          <w:rFonts w:eastAsia="Calibri"/>
          <w:lang w:val="es-ES"/>
        </w:rPr>
        <w:t>Georgias</w:t>
      </w:r>
      <w:proofErr w:type="spellEnd"/>
      <w:r w:rsidRPr="005C366B">
        <w:rPr>
          <w:rFonts w:eastAsia="Calibri"/>
          <w:lang w:val="es-ES"/>
        </w:rPr>
        <w:t xml:space="preserve"> del Sur, </w:t>
      </w:r>
      <w:proofErr w:type="spellStart"/>
      <w:r w:rsidRPr="005C366B">
        <w:rPr>
          <w:rFonts w:eastAsia="Calibri"/>
          <w:lang w:val="es-ES"/>
        </w:rPr>
        <w:t>Sandwich</w:t>
      </w:r>
      <w:proofErr w:type="spellEnd"/>
      <w:r w:rsidRPr="005C366B">
        <w:rPr>
          <w:rFonts w:eastAsia="Calibri"/>
          <w:lang w:val="es-ES"/>
        </w:rPr>
        <w:t xml:space="preserve"> del Sur conforme a las características dispuestas en Ley 5416, en la Escuela Nº 14 D.E. 20 "Islas Malvinas". (</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1971-</w:t>
      </w:r>
      <w:r>
        <w:rPr>
          <w:rFonts w:eastAsia="Calibri"/>
          <w:lang w:val="es-ES"/>
        </w:rPr>
        <w:t>D-26, Dipu</w:t>
      </w:r>
      <w:r w:rsidRPr="005C366B">
        <w:rPr>
          <w:rFonts w:eastAsia="Calibri"/>
          <w:lang w:val="es-ES"/>
        </w:rPr>
        <w:t>tada Velázquez)</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359/26: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292A4A">
        <w:rPr>
          <w:rFonts w:eastAsia="Calibri"/>
          <w:b/>
          <w:lang w:val="es-ES"/>
        </w:rPr>
        <w:t xml:space="preserve"> </w:t>
      </w:r>
      <w:r w:rsidRPr="005C366B">
        <w:rPr>
          <w:rFonts w:eastAsia="Calibri"/>
          <w:b/>
          <w:u w:val="single"/>
          <w:lang w:val="es-ES"/>
        </w:rPr>
        <w:t>Declaración:</w:t>
      </w:r>
      <w:r w:rsidRPr="005C366B">
        <w:rPr>
          <w:rFonts w:eastAsia="Calibri"/>
          <w:lang w:val="es-ES"/>
        </w:rPr>
        <w:t xml:space="preserve"> se declara de Interés Educativo de la Ciudad Autónoma de Buenos Aires el XXV Encuentro "Uniendo Metas", desarrollado por la Asociación Conciencia Joven. (</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1099-</w:t>
      </w:r>
      <w:r>
        <w:rPr>
          <w:rFonts w:eastAsia="Calibri"/>
          <w:lang w:val="es-ES"/>
        </w:rPr>
        <w:t>D-26, Dipu</w:t>
      </w:r>
      <w:r w:rsidRPr="005C366B">
        <w:rPr>
          <w:rFonts w:eastAsia="Calibri"/>
          <w:lang w:val="es-ES"/>
        </w:rPr>
        <w:t xml:space="preserve">tada </w:t>
      </w:r>
      <w:proofErr w:type="spellStart"/>
      <w:r w:rsidRPr="005C366B">
        <w:rPr>
          <w:rFonts w:eastAsia="Calibri"/>
          <w:lang w:val="es-ES"/>
        </w:rPr>
        <w:t>Thourte</w:t>
      </w:r>
      <w:proofErr w:type="spellEnd"/>
      <w:r w:rsidRPr="005C366B">
        <w:rPr>
          <w:rFonts w:eastAsia="Calibri"/>
          <w:lang w:val="es-ES"/>
        </w:rPr>
        <w:t>)</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360/26: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292A4A">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al personal docente que ha solicitado tareas auxiliares o pasivas.</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1715-</w:t>
      </w:r>
      <w:r>
        <w:rPr>
          <w:rFonts w:eastAsia="Calibri"/>
          <w:lang w:val="es-ES"/>
        </w:rPr>
        <w:t>D-26, Dipu</w:t>
      </w:r>
      <w:r w:rsidRPr="005C366B">
        <w:rPr>
          <w:rFonts w:eastAsia="Calibri"/>
          <w:lang w:val="es-ES"/>
        </w:rPr>
        <w:t xml:space="preserve">tado </w:t>
      </w:r>
      <w:proofErr w:type="spellStart"/>
      <w:r w:rsidRPr="005C366B">
        <w:rPr>
          <w:rFonts w:eastAsia="Calibri"/>
          <w:lang w:val="es-ES"/>
        </w:rPr>
        <w:t>Barroetaveña</w:t>
      </w:r>
      <w:proofErr w:type="spellEnd"/>
      <w:r w:rsidRPr="005C366B">
        <w:rPr>
          <w:rFonts w:eastAsia="Calibri"/>
          <w:lang w:val="es-ES"/>
        </w:rPr>
        <w:t xml:space="preserve"> y otro)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361/26: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292A4A">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con la implementación del Legajo Único del Estudiante (L</w:t>
      </w:r>
      <w:r>
        <w:rPr>
          <w:rFonts w:eastAsia="Calibri"/>
          <w:lang w:val="es-ES"/>
        </w:rPr>
        <w:t>UE), creado por la Ley N° 6.262</w:t>
      </w:r>
      <w:r w:rsidRPr="005C366B">
        <w:rPr>
          <w:rFonts w:eastAsia="Calibri"/>
          <w:lang w:val="es-ES"/>
        </w:rPr>
        <w:t>.</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1602-</w:t>
      </w:r>
      <w:r>
        <w:rPr>
          <w:rFonts w:eastAsia="Calibri"/>
          <w:lang w:val="es-ES"/>
        </w:rPr>
        <w:t xml:space="preserve">D-26, Diputada </w:t>
      </w:r>
      <w:proofErr w:type="spellStart"/>
      <w:r>
        <w:rPr>
          <w:rFonts w:eastAsia="Calibri"/>
          <w:lang w:val="es-ES"/>
        </w:rPr>
        <w:t>Kienast</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362/26: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8A5AA0">
        <w:rPr>
          <w:rFonts w:eastAsia="Calibri"/>
          <w:b/>
          <w:lang w:val="es-ES"/>
        </w:rPr>
        <w:t xml:space="preserve"> </w:t>
      </w:r>
      <w:r w:rsidRPr="005C366B">
        <w:rPr>
          <w:rFonts w:eastAsia="Calibri"/>
          <w:b/>
          <w:u w:val="single"/>
          <w:lang w:val="es-ES"/>
        </w:rPr>
        <w:t>Declaración:</w:t>
      </w:r>
      <w:r w:rsidRPr="005C366B">
        <w:rPr>
          <w:rFonts w:eastAsia="Calibri"/>
          <w:lang w:val="es-ES"/>
        </w:rPr>
        <w:t xml:space="preserve"> la Legislatura de la Ciudad Autónoma de Buenos Aires conmemora el 70° aniversario del St. </w:t>
      </w:r>
      <w:proofErr w:type="spellStart"/>
      <w:r w:rsidRPr="005C366B">
        <w:rPr>
          <w:rFonts w:eastAsia="Calibri"/>
          <w:lang w:val="es-ES"/>
        </w:rPr>
        <w:t>Catherine's</w:t>
      </w:r>
      <w:proofErr w:type="spellEnd"/>
      <w:r w:rsidRPr="005C366B">
        <w:rPr>
          <w:rFonts w:eastAsia="Calibri"/>
          <w:lang w:val="es-ES"/>
        </w:rPr>
        <w:t xml:space="preserve"> </w:t>
      </w:r>
      <w:proofErr w:type="spellStart"/>
      <w:r w:rsidRPr="005C366B">
        <w:rPr>
          <w:rFonts w:eastAsia="Calibri"/>
          <w:lang w:val="es-ES"/>
        </w:rPr>
        <w:t>Moorlands</w:t>
      </w:r>
      <w:proofErr w:type="spellEnd"/>
      <w:r w:rsidRPr="005C366B">
        <w:rPr>
          <w:rFonts w:eastAsia="Calibri"/>
          <w:lang w:val="es-ES"/>
        </w:rPr>
        <w:t xml:space="preserve"> </w:t>
      </w:r>
      <w:proofErr w:type="spellStart"/>
      <w:r w:rsidRPr="005C366B">
        <w:rPr>
          <w:rFonts w:eastAsia="Calibri"/>
          <w:lang w:val="es-ES"/>
        </w:rPr>
        <w:t>School</w:t>
      </w:r>
      <w:proofErr w:type="spellEnd"/>
      <w:r w:rsidRPr="005C366B">
        <w:rPr>
          <w:rFonts w:eastAsia="Calibri"/>
          <w:lang w:val="es-ES"/>
        </w:rPr>
        <w:t>. (</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1575-</w:t>
      </w:r>
      <w:r>
        <w:rPr>
          <w:rFonts w:eastAsia="Calibri"/>
          <w:lang w:val="es-ES"/>
        </w:rPr>
        <w:t>D-26, Dipu</w:t>
      </w:r>
      <w:r w:rsidRPr="005C366B">
        <w:rPr>
          <w:rFonts w:eastAsia="Calibri"/>
          <w:lang w:val="es-ES"/>
        </w:rPr>
        <w:t xml:space="preserve">tada </w:t>
      </w:r>
      <w:proofErr w:type="spellStart"/>
      <w:r w:rsidRPr="005C366B">
        <w:rPr>
          <w:rFonts w:eastAsia="Calibri"/>
          <w:lang w:val="es-ES"/>
        </w:rPr>
        <w:t>Glize</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363/26:</w:t>
      </w:r>
      <w:r w:rsidRPr="005C366B">
        <w:rPr>
          <w:rFonts w:eastAsia="Calibri"/>
          <w:lang w:val="es-ES"/>
        </w:rPr>
        <w:t xml:space="preserve"> Comisión de </w:t>
      </w:r>
      <w:r w:rsidRPr="005C366B">
        <w:rPr>
          <w:shd w:val="clear" w:color="auto" w:fill="FFFFFF"/>
        </w:rPr>
        <w:t>Educación, Ciencia y Tecnología</w:t>
      </w:r>
      <w:r w:rsidRPr="005C366B">
        <w:rPr>
          <w:rFonts w:eastAsia="Calibri"/>
          <w:lang w:val="es-ES"/>
        </w:rPr>
        <w:t>.</w:t>
      </w:r>
      <w:r w:rsidRPr="008A5AA0">
        <w:rPr>
          <w:rFonts w:eastAsia="Calibri"/>
          <w:b/>
          <w:lang w:val="es-ES"/>
        </w:rPr>
        <w:t xml:space="preserve"> </w:t>
      </w:r>
      <w:r w:rsidRPr="005C366B">
        <w:rPr>
          <w:rFonts w:eastAsia="Calibri"/>
          <w:b/>
          <w:u w:val="single"/>
          <w:lang w:val="es-ES"/>
        </w:rPr>
        <w:t>Declaración:</w:t>
      </w:r>
      <w:r w:rsidRPr="005C366B">
        <w:rPr>
          <w:rFonts w:eastAsia="Calibri"/>
          <w:lang w:val="es-ES"/>
        </w:rPr>
        <w:t xml:space="preserve"> </w:t>
      </w:r>
      <w:r>
        <w:rPr>
          <w:rFonts w:eastAsia="Calibri"/>
          <w:lang w:val="es-ES"/>
        </w:rPr>
        <w:t>l</w:t>
      </w:r>
      <w:r w:rsidRPr="005C366B">
        <w:rPr>
          <w:rFonts w:eastAsia="Calibri"/>
          <w:lang w:val="es-ES"/>
        </w:rPr>
        <w:t xml:space="preserve">a Legislatura de la Ciudad Autónoma de Buenos Aires expresa su beneplácito por la labor realizada por la Especialización en Educación Sexual Integral como carrera de </w:t>
      </w:r>
      <w:proofErr w:type="spellStart"/>
      <w:r w:rsidRPr="005C366B">
        <w:rPr>
          <w:rFonts w:eastAsia="Calibri"/>
          <w:lang w:val="es-ES"/>
        </w:rPr>
        <w:t>Postítulo</w:t>
      </w:r>
      <w:proofErr w:type="spellEnd"/>
      <w:r w:rsidRPr="005C366B">
        <w:rPr>
          <w:rFonts w:eastAsia="Calibri"/>
          <w:lang w:val="es-ES"/>
        </w:rPr>
        <w:t xml:space="preserve"> en el Instituto Superior del profesorado "Dr. Joaquín V. González".</w:t>
      </w:r>
      <w:r>
        <w:rPr>
          <w:rFonts w:eastAsia="Calibri"/>
          <w:lang w:val="es-ES"/>
        </w:rPr>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433-</w:t>
      </w:r>
      <w:r>
        <w:rPr>
          <w:rFonts w:eastAsia="Calibri"/>
          <w:lang w:val="es-ES"/>
        </w:rPr>
        <w:t>D-26, Dipu</w:t>
      </w:r>
      <w:r w:rsidRPr="005C366B">
        <w:rPr>
          <w:rFonts w:eastAsia="Calibri"/>
          <w:lang w:val="es-ES"/>
        </w:rPr>
        <w:t>tada Freire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364/26: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8A5AA0">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al predio de la Av. Congreso N° 3817/81, Dr. Rómulo S. </w:t>
      </w:r>
      <w:proofErr w:type="spellStart"/>
      <w:r w:rsidRPr="005C366B">
        <w:rPr>
          <w:rFonts w:eastAsia="Calibri"/>
          <w:lang w:val="es-ES"/>
        </w:rPr>
        <w:t>Naón</w:t>
      </w:r>
      <w:proofErr w:type="spellEnd"/>
      <w:r w:rsidRPr="005C366B">
        <w:rPr>
          <w:rFonts w:eastAsia="Calibri"/>
          <w:lang w:val="es-ES"/>
        </w:rPr>
        <w:t xml:space="preserve"> N° 2960/80, </w:t>
      </w:r>
      <w:proofErr w:type="spellStart"/>
      <w:r w:rsidRPr="005C366B">
        <w:rPr>
          <w:rFonts w:eastAsia="Calibri"/>
          <w:lang w:val="es-ES"/>
        </w:rPr>
        <w:t>Estomba</w:t>
      </w:r>
      <w:proofErr w:type="spellEnd"/>
      <w:r w:rsidRPr="005C366B">
        <w:rPr>
          <w:rFonts w:eastAsia="Calibri"/>
          <w:lang w:val="es-ES"/>
        </w:rPr>
        <w:t xml:space="preserve"> N° 2923/25/41 y Quesada N° 3810/34/50, del barrio de </w:t>
      </w:r>
      <w:proofErr w:type="spellStart"/>
      <w:r w:rsidRPr="005C366B">
        <w:rPr>
          <w:rFonts w:eastAsia="Calibri"/>
          <w:lang w:val="es-ES"/>
        </w:rPr>
        <w:t>Coghlan</w:t>
      </w:r>
      <w:proofErr w:type="spellEnd"/>
      <w:r w:rsidRPr="005C366B">
        <w:rPr>
          <w:rFonts w:eastAsia="Calibri"/>
          <w:lang w:val="es-ES"/>
        </w:rPr>
        <w:t>, Comuna N°12.</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392-</w:t>
      </w:r>
      <w:r>
        <w:rPr>
          <w:rFonts w:eastAsia="Calibri"/>
          <w:lang w:val="es-ES"/>
        </w:rPr>
        <w:t>D-26, Dipu</w:t>
      </w:r>
      <w:r w:rsidRPr="005C366B">
        <w:rPr>
          <w:rFonts w:eastAsia="Calibri"/>
          <w:lang w:val="es-ES"/>
        </w:rPr>
        <w:t xml:space="preserve">tado </w:t>
      </w:r>
      <w:proofErr w:type="spellStart"/>
      <w:r w:rsidRPr="005C366B">
        <w:rPr>
          <w:rFonts w:eastAsia="Calibri"/>
          <w:lang w:val="es-ES"/>
        </w:rPr>
        <w:t>Ferreño</w:t>
      </w:r>
      <w:proofErr w:type="spellEnd"/>
      <w:r w:rsidRPr="005C366B">
        <w:rPr>
          <w:rFonts w:eastAsia="Calibri"/>
          <w:lang w:val="es-ES"/>
        </w:rPr>
        <w:t xml:space="preserve">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365/26: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8A5AA0">
        <w:rPr>
          <w:rFonts w:eastAsia="Calibri"/>
          <w:b/>
          <w:lang w:val="es-ES"/>
        </w:rPr>
        <w:t xml:space="preserve"> </w:t>
      </w:r>
      <w:r w:rsidRPr="005C366B">
        <w:rPr>
          <w:rFonts w:eastAsia="Calibri"/>
          <w:b/>
          <w:u w:val="single"/>
          <w:lang w:val="es-ES"/>
        </w:rPr>
        <w:t>Declaración:</w:t>
      </w:r>
      <w:r w:rsidRPr="005C366B">
        <w:rPr>
          <w:rFonts w:eastAsia="Calibri"/>
          <w:lang w:val="es-ES"/>
        </w:rPr>
        <w:t xml:space="preserve"> </w:t>
      </w:r>
      <w:r>
        <w:rPr>
          <w:rFonts w:eastAsia="Calibri"/>
          <w:lang w:val="es-ES"/>
        </w:rPr>
        <w:t>s</w:t>
      </w:r>
      <w:r w:rsidRPr="005C366B">
        <w:rPr>
          <w:rFonts w:eastAsia="Calibri"/>
          <w:lang w:val="es-ES"/>
        </w:rPr>
        <w:t xml:space="preserve">e declara de Interés </w:t>
      </w:r>
      <w:r>
        <w:rPr>
          <w:rFonts w:eastAsia="Calibri"/>
          <w:lang w:val="es-ES"/>
        </w:rPr>
        <w:t>Ambiental, Educativo y</w:t>
      </w:r>
      <w:r w:rsidRPr="005C366B">
        <w:rPr>
          <w:rFonts w:eastAsia="Calibri"/>
          <w:lang w:val="es-ES"/>
        </w:rPr>
        <w:t xml:space="preserve"> Comunitario de la Ciudad Autónoma de Buenos Aires a la labor desarrollada por la Escuela de Naturaleza Cooperativa de Trabajo Ltda.</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393-</w:t>
      </w:r>
      <w:r>
        <w:rPr>
          <w:rFonts w:eastAsia="Calibri"/>
          <w:lang w:val="es-ES"/>
        </w:rPr>
        <w:t>D-26, Dipu</w:t>
      </w:r>
      <w:r w:rsidRPr="005C366B">
        <w:rPr>
          <w:rFonts w:eastAsia="Calibri"/>
          <w:lang w:val="es-ES"/>
        </w:rPr>
        <w:t xml:space="preserve">tada </w:t>
      </w:r>
      <w:proofErr w:type="spellStart"/>
      <w:r w:rsidRPr="005C366B">
        <w:rPr>
          <w:rFonts w:eastAsia="Calibri"/>
          <w:lang w:val="es-ES"/>
        </w:rPr>
        <w:t>Iañez</w:t>
      </w:r>
      <w:proofErr w:type="spellEnd"/>
      <w:r w:rsidRPr="005C366B">
        <w:rPr>
          <w:rFonts w:eastAsia="Calibri"/>
          <w:lang w:val="es-ES"/>
        </w:rPr>
        <w:t xml:space="preserve"> y otro)</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366/26:</w:t>
      </w:r>
      <w:r w:rsidRPr="005C366B">
        <w:rPr>
          <w:rFonts w:eastAsia="Calibri"/>
          <w:lang w:val="es-ES"/>
        </w:rPr>
        <w:t xml:space="preserve"> Comisión de </w:t>
      </w:r>
      <w:r w:rsidRPr="005C366B">
        <w:rPr>
          <w:shd w:val="clear" w:color="auto" w:fill="FFFFFF"/>
        </w:rPr>
        <w:t>Ambiente</w:t>
      </w:r>
      <w:r w:rsidRPr="008A5AA0">
        <w:rPr>
          <w:rFonts w:eastAsia="Calibri"/>
          <w:lang w:val="es-ES"/>
        </w:rPr>
        <w:t>.</w:t>
      </w:r>
      <w:r w:rsidRPr="008A5AA0">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al cumplimiento de la Ley N° 6377.</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366-</w:t>
      </w:r>
      <w:r>
        <w:rPr>
          <w:rFonts w:eastAsia="Calibri"/>
          <w:lang w:val="es-ES"/>
        </w:rPr>
        <w:t>D-26, Dipu</w:t>
      </w:r>
      <w:r w:rsidRPr="005C366B">
        <w:rPr>
          <w:rFonts w:eastAsia="Calibri"/>
          <w:lang w:val="es-ES"/>
        </w:rPr>
        <w:t>tado Grillo y otros)</w:t>
      </w:r>
    </w:p>
    <w:p w:rsidR="002B24CF" w:rsidRPr="005C366B" w:rsidRDefault="002B24CF" w:rsidP="002B24CF">
      <w:pPr>
        <w:jc w:val="both"/>
        <w:rPr>
          <w:rFonts w:eastAsia="Calibri"/>
          <w:lang w:val="es-ES"/>
        </w:rPr>
      </w:pPr>
    </w:p>
    <w:p w:rsidR="002B24CF" w:rsidRDefault="002B24CF" w:rsidP="002B24CF">
      <w:pPr>
        <w:jc w:val="both"/>
        <w:rPr>
          <w:rFonts w:eastAsia="Calibri"/>
          <w:lang w:val="es-ES"/>
        </w:rPr>
      </w:pPr>
      <w:r w:rsidRPr="005C366B">
        <w:rPr>
          <w:rFonts w:eastAsia="Calibri"/>
          <w:b/>
          <w:bCs/>
          <w:u w:val="single"/>
          <w:lang w:val="es-ES"/>
        </w:rPr>
        <w:t>Despacho Nº 367/26: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725D38">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al Informe Final de Auditoría N° 12.25.03 de la Auditoría General de la Ciudad de Buenos Aires (AGCBA), relativo al "Servicio Público de Higiene Urbana - Fracción Húmedos".</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1545-</w:t>
      </w:r>
      <w:r>
        <w:rPr>
          <w:rFonts w:eastAsia="Calibri"/>
          <w:lang w:val="es-ES"/>
        </w:rPr>
        <w:t>D-26, Dipu</w:t>
      </w:r>
      <w:r w:rsidRPr="005C366B">
        <w:rPr>
          <w:rFonts w:eastAsia="Calibri"/>
          <w:lang w:val="es-ES"/>
        </w:rPr>
        <w:t>tado Grillo y otro)</w:t>
      </w:r>
    </w:p>
    <w:p w:rsidR="002B24CF" w:rsidRPr="005C366B" w:rsidRDefault="002B24CF" w:rsidP="002B24CF">
      <w:pPr>
        <w:jc w:val="both"/>
        <w:rPr>
          <w:rFonts w:eastAsia="Calibri"/>
          <w:lang w:val="es-ES"/>
        </w:rPr>
      </w:pPr>
    </w:p>
    <w:p w:rsidR="002B24CF" w:rsidRPr="005C366B" w:rsidRDefault="002B24CF" w:rsidP="002B24CF">
      <w:pPr>
        <w:jc w:val="both"/>
        <w:rPr>
          <w:rFonts w:eastAsia="Calibri"/>
          <w:lang w:val="es-ES"/>
        </w:rPr>
      </w:pPr>
      <w:r w:rsidRPr="005C366B">
        <w:rPr>
          <w:rFonts w:eastAsia="Calibri"/>
          <w:b/>
          <w:bCs/>
          <w:u w:val="single"/>
          <w:lang w:val="es-ES"/>
        </w:rPr>
        <w:t>Despacho Nº 368/26: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26299B">
        <w:rPr>
          <w:rFonts w:eastAsia="Calibri"/>
          <w:b/>
          <w:lang w:val="es-ES"/>
        </w:rPr>
        <w:t xml:space="preserve"> </w:t>
      </w:r>
      <w:r w:rsidRPr="005C366B">
        <w:rPr>
          <w:rFonts w:eastAsia="Calibri"/>
          <w:b/>
          <w:u w:val="single"/>
          <w:lang w:val="es-ES"/>
        </w:rPr>
        <w:t>Declaración:</w:t>
      </w:r>
      <w:r w:rsidRPr="005C366B">
        <w:rPr>
          <w:rFonts w:eastAsia="Calibri"/>
          <w:lang w:val="es-ES"/>
        </w:rPr>
        <w:t xml:space="preserve"> se declara de Interés Ambiental y Social de la Ciudad Autónoma de Buenos Aires las "Directrices de Política sobre la Promoción del Trabajo Decente en la Industria del Reciclaje".</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1721-</w:t>
      </w:r>
      <w:r>
        <w:rPr>
          <w:rFonts w:eastAsia="Calibri"/>
          <w:lang w:val="es-ES"/>
        </w:rPr>
        <w:t>D-26, Dipu</w:t>
      </w:r>
      <w:r w:rsidRPr="005C366B">
        <w:rPr>
          <w:rFonts w:eastAsia="Calibri"/>
          <w:lang w:val="es-ES"/>
        </w:rPr>
        <w:t>tada González y otros)</w:t>
      </w:r>
    </w:p>
    <w:p w:rsidR="002B24CF" w:rsidRDefault="002B24CF" w:rsidP="002B24CF">
      <w:pPr>
        <w:jc w:val="both"/>
        <w:rPr>
          <w:rFonts w:eastAsia="Calibri"/>
          <w:b/>
          <w:bCs/>
          <w:u w:val="single"/>
          <w:lang w:val="es-ES"/>
        </w:rPr>
      </w:pPr>
    </w:p>
    <w:p w:rsidR="002B24CF" w:rsidRDefault="002B24CF" w:rsidP="002B24CF">
      <w:pPr>
        <w:jc w:val="both"/>
        <w:rPr>
          <w:rFonts w:eastAsia="Calibri"/>
          <w:lang w:val="es-ES"/>
        </w:rPr>
      </w:pPr>
      <w:r w:rsidRPr="005C366B">
        <w:rPr>
          <w:rFonts w:eastAsia="Calibri"/>
          <w:b/>
          <w:bCs/>
          <w:u w:val="single"/>
          <w:lang w:val="es-ES"/>
        </w:rPr>
        <w:t>Despacho Nº 369/26: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26299B">
        <w:rPr>
          <w:rFonts w:eastAsia="Calibri"/>
          <w:b/>
          <w:lang w:val="es-ES"/>
        </w:rPr>
        <w:t xml:space="preserve"> </w:t>
      </w:r>
      <w:r w:rsidRPr="005C366B">
        <w:rPr>
          <w:rFonts w:eastAsia="Calibri"/>
          <w:b/>
          <w:u w:val="single"/>
          <w:lang w:val="es-ES"/>
        </w:rPr>
        <w:t>Resolución:</w:t>
      </w:r>
      <w:r w:rsidRPr="005C366B">
        <w:rPr>
          <w:rFonts w:eastAsia="Calibri"/>
          <w:lang w:val="es-ES"/>
        </w:rPr>
        <w:t xml:space="preserve"> informes relacionados a la construcción de un centro de recepción de visitantes e interpretación en la Reserva Ecológica Costanera Sur vinculada a la Adjudicación - Licitación Pública N° 10139-0089-LPU25. (</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860-</w:t>
      </w:r>
      <w:r>
        <w:rPr>
          <w:rFonts w:eastAsia="Calibri"/>
          <w:lang w:val="es-ES"/>
        </w:rPr>
        <w:t>D-26, Dipu</w:t>
      </w:r>
      <w:r w:rsidRPr="005C366B">
        <w:rPr>
          <w:rFonts w:eastAsia="Calibri"/>
          <w:lang w:val="es-ES"/>
        </w:rPr>
        <w:t xml:space="preserve">tado La </w:t>
      </w:r>
      <w:proofErr w:type="spellStart"/>
      <w:r w:rsidRPr="005C366B">
        <w:rPr>
          <w:rFonts w:eastAsia="Calibri"/>
          <w:lang w:val="es-ES"/>
        </w:rPr>
        <w:t>Blunda</w:t>
      </w:r>
      <w:proofErr w:type="spellEnd"/>
      <w:r w:rsidRPr="005C366B">
        <w:rPr>
          <w:rFonts w:eastAsia="Calibri"/>
          <w:lang w:val="es-ES"/>
        </w:rPr>
        <w:t xml:space="preserve"> y otro)</w:t>
      </w:r>
    </w:p>
    <w:p w:rsidR="002B24CF" w:rsidRPr="005C366B" w:rsidRDefault="002B24CF" w:rsidP="002B24CF">
      <w:pPr>
        <w:jc w:val="both"/>
        <w:rPr>
          <w:rFonts w:eastAsia="Calibri"/>
          <w:lang w:val="es-ES"/>
        </w:rPr>
      </w:pPr>
    </w:p>
    <w:p w:rsidR="002B24CF" w:rsidRPr="005C366B" w:rsidRDefault="002B24CF" w:rsidP="002B24CF">
      <w:pPr>
        <w:jc w:val="both"/>
        <w:rPr>
          <w:rFonts w:eastAsia="Calibri"/>
          <w:lang w:val="es-ES"/>
        </w:rPr>
      </w:pPr>
      <w:r w:rsidRPr="005C366B">
        <w:rPr>
          <w:rFonts w:eastAsia="Calibri"/>
          <w:b/>
          <w:bCs/>
          <w:u w:val="single"/>
          <w:lang w:val="es-ES"/>
        </w:rPr>
        <w:t>Despacho Nº 370/26:</w:t>
      </w:r>
      <w:r w:rsidRPr="005C366B">
        <w:rPr>
          <w:rFonts w:eastAsia="Calibri"/>
          <w:lang w:val="es-ES"/>
        </w:rPr>
        <w:t xml:space="preserve"> Comisión de </w:t>
      </w:r>
      <w:r w:rsidRPr="005C366B">
        <w:rPr>
          <w:shd w:val="clear" w:color="auto" w:fill="FFFFFF"/>
        </w:rPr>
        <w:t>Ambiente</w:t>
      </w:r>
      <w:r w:rsidRPr="005C366B">
        <w:rPr>
          <w:rFonts w:eastAsia="Calibri"/>
          <w:lang w:val="es-ES"/>
        </w:rPr>
        <w:t>.</w:t>
      </w:r>
      <w:r w:rsidRPr="0026299B">
        <w:rPr>
          <w:rFonts w:eastAsia="Calibri"/>
          <w:b/>
          <w:lang w:val="es-ES"/>
        </w:rPr>
        <w:t xml:space="preserve"> </w:t>
      </w:r>
      <w:r w:rsidRPr="005C366B">
        <w:rPr>
          <w:rFonts w:eastAsia="Calibri"/>
          <w:b/>
          <w:u w:val="single"/>
          <w:lang w:val="es-ES"/>
        </w:rPr>
        <w:t>Declaración:</w:t>
      </w:r>
      <w:r w:rsidRPr="005C366B">
        <w:rPr>
          <w:rFonts w:eastAsia="Calibri"/>
          <w:lang w:val="es-ES"/>
        </w:rPr>
        <w:t xml:space="preserve"> la Legislatura de la Ciudad Autónoma de Buenos Aires vería con agrado que el Poder Ejecutivo, en el marco de la Licitación Pública Nº 7162-0388-LPU25 "Servicio de consultoría para la gestión estratégica de residuos sólidos urbanos", presente ante la Comisión de Ambiente de esta Legislatura los informes y recomendaciones correspondientes a cada una de las etapas previstas en el Pliego de Especificaciones Técnicas.</w:t>
      </w:r>
      <w:r w:rsidRPr="005C366B">
        <w:t xml:space="preserve"> </w:t>
      </w:r>
      <w:r w:rsidRPr="005C366B">
        <w:rPr>
          <w:rFonts w:eastAsia="Calibri"/>
          <w:lang w:val="es-ES"/>
        </w:rPr>
        <w:t>(</w:t>
      </w:r>
      <w:proofErr w:type="spellStart"/>
      <w:r w:rsidRPr="005C366B">
        <w:rPr>
          <w:rFonts w:eastAsia="Calibri"/>
          <w:lang w:val="es-ES"/>
        </w:rPr>
        <w:t>Exp</w:t>
      </w:r>
      <w:proofErr w:type="spellEnd"/>
      <w:r w:rsidRPr="005C366B">
        <w:rPr>
          <w:rFonts w:eastAsia="Calibri"/>
          <w:lang w:val="es-ES"/>
        </w:rPr>
        <w:t>.</w:t>
      </w:r>
      <w:r>
        <w:rPr>
          <w:rFonts w:eastAsia="Calibri"/>
          <w:lang w:val="es-ES"/>
        </w:rPr>
        <w:t xml:space="preserve"> </w:t>
      </w:r>
      <w:r w:rsidRPr="005C366B">
        <w:rPr>
          <w:rFonts w:eastAsia="Calibri"/>
          <w:lang w:val="es-ES"/>
        </w:rPr>
        <w:t>141-</w:t>
      </w:r>
      <w:r>
        <w:rPr>
          <w:rFonts w:eastAsia="Calibri"/>
          <w:lang w:val="es-ES"/>
        </w:rPr>
        <w:t>D-26, Dipu</w:t>
      </w:r>
      <w:r w:rsidRPr="005C366B">
        <w:rPr>
          <w:rFonts w:eastAsia="Calibri"/>
          <w:lang w:val="es-ES"/>
        </w:rPr>
        <w:t>tada Neira y otros)</w:t>
      </w:r>
    </w:p>
    <w:p w:rsidR="002B24CF"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72</w:t>
      </w:r>
      <w:r w:rsidRPr="00E402B2">
        <w:rPr>
          <w:rFonts w:eastAsia="Calibri"/>
          <w:b/>
          <w:bCs/>
          <w:u w:val="single"/>
          <w:lang w:val="es-ES"/>
        </w:rPr>
        <w:t>/26:</w:t>
      </w:r>
      <w:r w:rsidRPr="00E402B2">
        <w:rPr>
          <w:rFonts w:eastAsia="Calibri"/>
          <w:lang w:val="es-ES"/>
        </w:rPr>
        <w:t xml:space="preserve"> Comisión de </w:t>
      </w:r>
      <w:r>
        <w:rPr>
          <w:shd w:val="clear" w:color="auto" w:fill="FFFFFF"/>
        </w:rPr>
        <w:t>Niñez, Adolescencia y</w:t>
      </w:r>
      <w:r w:rsidRPr="00CC0F5E">
        <w:rPr>
          <w:shd w:val="clear" w:color="auto" w:fill="FFFFFF"/>
        </w:rPr>
        <w:t xml:space="preserve"> Juventud</w:t>
      </w:r>
      <w:r w:rsidRPr="00E402B2">
        <w:rPr>
          <w:rFonts w:eastAsia="Calibri"/>
          <w:lang w:val="es-ES"/>
        </w:rPr>
        <w:t>.</w:t>
      </w:r>
      <w:r w:rsidRPr="00DF173B">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l</w:t>
      </w:r>
      <w:r w:rsidRPr="00EA19B7">
        <w:rPr>
          <w:rFonts w:eastAsia="Calibri"/>
          <w:lang w:val="es-ES"/>
        </w:rPr>
        <w:t>a Legislatura de la Ciudad Autónoma de Buenos Aires conmemora 10° aniversario de la As</w:t>
      </w:r>
      <w:r>
        <w:rPr>
          <w:rFonts w:eastAsia="Calibri"/>
          <w:lang w:val="es-ES"/>
        </w:rPr>
        <w:t>ociación Civil "Animando Vidas"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1576-D-26, Diputada</w:t>
      </w:r>
      <w:r w:rsidRPr="00E402B2">
        <w:rPr>
          <w:rFonts w:eastAsia="Calibri"/>
          <w:lang w:val="es-ES"/>
        </w:rPr>
        <w:t xml:space="preserve"> </w:t>
      </w:r>
      <w:proofErr w:type="spellStart"/>
      <w:r>
        <w:rPr>
          <w:rFonts w:eastAsia="Calibri"/>
          <w:lang w:val="es-ES"/>
        </w:rPr>
        <w:t>Glize</w:t>
      </w:r>
      <w:proofErr w:type="spellEnd"/>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73</w:t>
      </w:r>
      <w:r w:rsidRPr="00E402B2">
        <w:rPr>
          <w:rFonts w:eastAsia="Calibri"/>
          <w:b/>
          <w:bCs/>
          <w:u w:val="single"/>
          <w:lang w:val="es-ES"/>
        </w:rPr>
        <w:t>/26:</w:t>
      </w:r>
      <w:r w:rsidRPr="00E402B2">
        <w:rPr>
          <w:rFonts w:eastAsia="Calibri"/>
          <w:lang w:val="es-ES"/>
        </w:rPr>
        <w:t xml:space="preserve"> Comisión de </w:t>
      </w:r>
      <w:r>
        <w:rPr>
          <w:shd w:val="clear" w:color="auto" w:fill="FFFFFF"/>
        </w:rPr>
        <w:t>Niñez, Adolescencia y</w:t>
      </w:r>
      <w:r w:rsidRPr="00CC0F5E">
        <w:rPr>
          <w:shd w:val="clear" w:color="auto" w:fill="FFFFFF"/>
        </w:rPr>
        <w:t xml:space="preserve"> Juventud</w:t>
      </w:r>
      <w:r w:rsidRPr="00E402B2">
        <w:rPr>
          <w:rFonts w:eastAsia="Calibri"/>
          <w:lang w:val="es-ES"/>
        </w:rPr>
        <w:t>.</w:t>
      </w:r>
      <w:r w:rsidRPr="00DF173B">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EA19B7">
        <w:rPr>
          <w:rFonts w:eastAsia="Calibri"/>
          <w:lang w:val="es-ES"/>
        </w:rPr>
        <w:t>acerca de la situación actual de los Centros de Primera Infancia (CPI)</w:t>
      </w:r>
      <w:r w:rsidRPr="00E402B2">
        <w:rPr>
          <w:rFonts w:eastAsia="Calibri"/>
          <w:lang w:val="es-ES"/>
        </w:rPr>
        <w:t>.</w:t>
      </w:r>
      <w:r>
        <w:rPr>
          <w:rFonts w:eastAsia="Calibri"/>
          <w:lang w:val="es-ES"/>
        </w:rPr>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1501-D-26, Diputada</w:t>
      </w:r>
      <w:r w:rsidRPr="00E402B2">
        <w:rPr>
          <w:rFonts w:eastAsia="Calibri"/>
          <w:lang w:val="es-ES"/>
        </w:rPr>
        <w:t xml:space="preserve"> </w:t>
      </w:r>
      <w:proofErr w:type="spellStart"/>
      <w:r>
        <w:rPr>
          <w:rFonts w:eastAsia="Calibri"/>
          <w:lang w:val="es-ES"/>
        </w:rPr>
        <w:t>Iañez</w:t>
      </w:r>
      <w:proofErr w:type="spellEnd"/>
      <w:r>
        <w:rPr>
          <w:rFonts w:eastAsia="Calibri"/>
          <w:lang w:val="es-ES"/>
        </w:rPr>
        <w:t xml:space="preserve"> y otros</w:t>
      </w:r>
      <w:r w:rsidRPr="00E402B2">
        <w:rPr>
          <w:rFonts w:eastAsia="Calibri"/>
          <w:lang w:val="es-ES"/>
        </w:rPr>
        <w:t>)</w:t>
      </w:r>
    </w:p>
    <w:p w:rsidR="002B24CF" w:rsidRPr="00E402B2" w:rsidRDefault="002B24CF" w:rsidP="002B24CF">
      <w:pPr>
        <w:jc w:val="both"/>
        <w:rPr>
          <w:rFonts w:eastAsia="Calibri"/>
          <w:lang w:val="es-ES"/>
        </w:rPr>
      </w:pPr>
    </w:p>
    <w:p w:rsidR="002B24CF" w:rsidRPr="00E402B2"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74</w:t>
      </w:r>
      <w:r w:rsidRPr="00E402B2">
        <w:rPr>
          <w:rFonts w:eastAsia="Calibri"/>
          <w:b/>
          <w:bCs/>
          <w:u w:val="single"/>
          <w:lang w:val="es-ES"/>
        </w:rPr>
        <w:t>/26:</w:t>
      </w:r>
      <w:r w:rsidRPr="00E402B2">
        <w:rPr>
          <w:rFonts w:eastAsia="Calibri"/>
          <w:lang w:val="es-ES"/>
        </w:rPr>
        <w:t xml:space="preserve"> Comisión de </w:t>
      </w:r>
      <w:r>
        <w:rPr>
          <w:shd w:val="clear" w:color="auto" w:fill="FFFFFF"/>
        </w:rPr>
        <w:t>Niñez, Adolescencia y</w:t>
      </w:r>
      <w:r w:rsidRPr="00CC0F5E">
        <w:rPr>
          <w:shd w:val="clear" w:color="auto" w:fill="FFFFFF"/>
        </w:rPr>
        <w:t xml:space="preserve"> Juventud</w:t>
      </w:r>
      <w:r w:rsidRPr="00E402B2">
        <w:rPr>
          <w:rFonts w:eastAsia="Calibri"/>
          <w:lang w:val="es-ES"/>
        </w:rPr>
        <w:t>.</w:t>
      </w:r>
      <w:r w:rsidRPr="00DF173B">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EA19B7">
        <w:rPr>
          <w:rFonts w:eastAsia="Calibri"/>
          <w:lang w:val="es-ES"/>
        </w:rPr>
        <w:t>al programa "Casas de Niños, Niñas y Adolescentes" dependiente de la Dirección General de Primera</w:t>
      </w:r>
      <w:r>
        <w:rPr>
          <w:rFonts w:eastAsia="Calibri"/>
          <w:lang w:val="es-ES"/>
        </w:rPr>
        <w:t xml:space="preserve"> Infancia, Niñez y Adolescencia</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1455-D-26, Diputada</w:t>
      </w:r>
      <w:r w:rsidRPr="00E402B2">
        <w:rPr>
          <w:rFonts w:eastAsia="Calibri"/>
          <w:lang w:val="es-ES"/>
        </w:rPr>
        <w:t xml:space="preserve"> </w:t>
      </w:r>
      <w:r>
        <w:rPr>
          <w:rFonts w:eastAsia="Calibri"/>
          <w:lang w:val="es-ES"/>
        </w:rPr>
        <w:t>González y otro</w:t>
      </w:r>
      <w:r w:rsidRPr="00E402B2">
        <w:rPr>
          <w:rFonts w:eastAsia="Calibri"/>
          <w:lang w:val="es-ES"/>
        </w:rPr>
        <w:t>)</w:t>
      </w:r>
    </w:p>
    <w:p w:rsidR="002B24CF" w:rsidRDefault="002B24CF" w:rsidP="002B24CF">
      <w:pPr>
        <w:jc w:val="both"/>
        <w:rPr>
          <w:rFonts w:eastAsia="Calibri"/>
          <w:b/>
          <w:bCs/>
          <w:u w:val="single"/>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75</w:t>
      </w:r>
      <w:r w:rsidRPr="00E402B2">
        <w:rPr>
          <w:rFonts w:eastAsia="Calibri"/>
          <w:b/>
          <w:bCs/>
          <w:u w:val="single"/>
          <w:lang w:val="es-ES"/>
        </w:rPr>
        <w:t>/26:</w:t>
      </w:r>
      <w:r w:rsidRPr="00E402B2">
        <w:rPr>
          <w:rFonts w:eastAsia="Calibri"/>
          <w:lang w:val="es-ES"/>
        </w:rPr>
        <w:t xml:space="preserve"> Comisión de </w:t>
      </w:r>
      <w:r>
        <w:rPr>
          <w:shd w:val="clear" w:color="auto" w:fill="FFFFFF"/>
        </w:rPr>
        <w:t>Niñez, Adolescencia y</w:t>
      </w:r>
      <w:r w:rsidRPr="00CC0F5E">
        <w:rPr>
          <w:shd w:val="clear" w:color="auto" w:fill="FFFFFF"/>
        </w:rPr>
        <w:t xml:space="preserve"> Juventud</w:t>
      </w:r>
      <w:r w:rsidRPr="00E402B2">
        <w:rPr>
          <w:rFonts w:eastAsia="Calibri"/>
          <w:lang w:val="es-ES"/>
        </w:rPr>
        <w:t>.</w:t>
      </w:r>
      <w:r w:rsidRPr="00DF173B">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s</w:t>
      </w:r>
      <w:r w:rsidRPr="00F449E4">
        <w:rPr>
          <w:rFonts w:eastAsia="Calibri"/>
          <w:lang w:val="es-ES"/>
        </w:rPr>
        <w:t xml:space="preserve">e declara de Interés de la Ciudad Autónoma de Buenos Aires para la Promoción y Protección de los Derechos de Niñas, Niños y Adolescentes el proyecto "Mundos deseables: circo, torpeza y música" de la compañía Lulú </w:t>
      </w:r>
      <w:proofErr w:type="spellStart"/>
      <w:r w:rsidRPr="00F449E4">
        <w:rPr>
          <w:rFonts w:eastAsia="Calibri"/>
          <w:lang w:val="es-ES"/>
        </w:rPr>
        <w:t>Marlen</w:t>
      </w:r>
      <w:proofErr w:type="spellEnd"/>
      <w:r w:rsidRPr="00F449E4">
        <w:rPr>
          <w:rFonts w:eastAsia="Calibri"/>
          <w:lang w:val="es-ES"/>
        </w:rPr>
        <w:t xml:space="preserve"> Circo.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1323-D-26, Diputada</w:t>
      </w:r>
      <w:r w:rsidRPr="00E402B2">
        <w:rPr>
          <w:rFonts w:eastAsia="Calibri"/>
          <w:lang w:val="es-ES"/>
        </w:rPr>
        <w:t xml:space="preserve"> </w:t>
      </w:r>
      <w:r>
        <w:rPr>
          <w:rFonts w:eastAsia="Calibri"/>
          <w:lang w:val="es-ES"/>
        </w:rPr>
        <w:t>González y otros</w:t>
      </w:r>
      <w:r w:rsidRPr="00E402B2">
        <w:rPr>
          <w:rFonts w:eastAsia="Calibri"/>
          <w:lang w:val="es-ES"/>
        </w:rPr>
        <w:t>)</w:t>
      </w:r>
    </w:p>
    <w:p w:rsidR="002B24CF" w:rsidRPr="00E402B2" w:rsidRDefault="002B24CF" w:rsidP="002B24CF">
      <w:pPr>
        <w:jc w:val="both"/>
        <w:rPr>
          <w:rFonts w:eastAsia="Calibri"/>
          <w:lang w:val="es-ES"/>
        </w:rPr>
      </w:pPr>
    </w:p>
    <w:p w:rsidR="002B24CF" w:rsidRPr="00E402B2"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76</w:t>
      </w:r>
      <w:r w:rsidRPr="00E402B2">
        <w:rPr>
          <w:rFonts w:eastAsia="Calibri"/>
          <w:b/>
          <w:bCs/>
          <w:u w:val="single"/>
          <w:lang w:val="es-ES"/>
        </w:rPr>
        <w:t>/26:</w:t>
      </w:r>
      <w:r w:rsidRPr="00E402B2">
        <w:rPr>
          <w:rFonts w:eastAsia="Calibri"/>
          <w:lang w:val="es-ES"/>
        </w:rPr>
        <w:t xml:space="preserve"> Comisión de </w:t>
      </w:r>
      <w:r>
        <w:rPr>
          <w:shd w:val="clear" w:color="auto" w:fill="FFFFFF"/>
        </w:rPr>
        <w:t>Niñez, Adolescencia y</w:t>
      </w:r>
      <w:r w:rsidRPr="00CC0F5E">
        <w:rPr>
          <w:shd w:val="clear" w:color="auto" w:fill="FFFFFF"/>
        </w:rPr>
        <w:t xml:space="preserve"> Juventud</w:t>
      </w:r>
      <w:r w:rsidRPr="00E402B2">
        <w:rPr>
          <w:rFonts w:eastAsia="Calibri"/>
          <w:lang w:val="es-ES"/>
        </w:rPr>
        <w:t>.</w:t>
      </w:r>
      <w:r w:rsidRPr="00DF173B">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E57F95">
        <w:rPr>
          <w:rFonts w:eastAsia="Calibri"/>
          <w:lang w:val="es-ES"/>
        </w:rPr>
        <w:t>a los programas dirigidos a adolescentes y jóv</w:t>
      </w:r>
      <w:r>
        <w:rPr>
          <w:rFonts w:eastAsia="Calibri"/>
          <w:lang w:val="es-ES"/>
        </w:rPr>
        <w:t>enes "</w:t>
      </w:r>
      <w:proofErr w:type="spellStart"/>
      <w:r>
        <w:rPr>
          <w:rFonts w:eastAsia="Calibri"/>
          <w:lang w:val="es-ES"/>
        </w:rPr>
        <w:t>Proyectate</w:t>
      </w:r>
      <w:proofErr w:type="spellEnd"/>
      <w:r>
        <w:rPr>
          <w:rFonts w:eastAsia="Calibri"/>
          <w:lang w:val="es-ES"/>
        </w:rPr>
        <w:t>" y "</w:t>
      </w:r>
      <w:proofErr w:type="spellStart"/>
      <w:r>
        <w:rPr>
          <w:rFonts w:eastAsia="Calibri"/>
          <w:lang w:val="es-ES"/>
        </w:rPr>
        <w:t>Hub</w:t>
      </w:r>
      <w:proofErr w:type="spellEnd"/>
      <w:r>
        <w:rPr>
          <w:rFonts w:eastAsia="Calibri"/>
          <w:lang w:val="es-ES"/>
        </w:rPr>
        <w:t xml:space="preserve"> Joven"</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1781-D-26, Diputada</w:t>
      </w:r>
      <w:r w:rsidRPr="00E402B2">
        <w:rPr>
          <w:rFonts w:eastAsia="Calibri"/>
          <w:lang w:val="es-ES"/>
        </w:rPr>
        <w:t xml:space="preserve"> </w:t>
      </w:r>
      <w:r>
        <w:rPr>
          <w:rFonts w:eastAsia="Calibri"/>
          <w:lang w:val="es-ES"/>
        </w:rPr>
        <w:t>Peñafort</w:t>
      </w:r>
      <w:r w:rsidRPr="00E402B2">
        <w:rPr>
          <w:rFonts w:eastAsia="Calibri"/>
          <w:lang w:val="es-ES"/>
        </w:rPr>
        <w:t>)</w:t>
      </w:r>
    </w:p>
    <w:p w:rsidR="002B24CF" w:rsidRDefault="002B24CF" w:rsidP="002B24CF">
      <w:pPr>
        <w:rPr>
          <w:sz w:val="22"/>
          <w:szCs w:val="22"/>
        </w:rPr>
      </w:pPr>
    </w:p>
    <w:p w:rsidR="002B24CF" w:rsidRPr="00E402B2"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77</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787656">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s</w:t>
      </w:r>
      <w:r w:rsidRPr="00F678BB">
        <w:rPr>
          <w:rFonts w:eastAsia="Calibri"/>
          <w:lang w:val="es-ES"/>
        </w:rPr>
        <w:t>e declara Personalidad Destacada de la Ciudad Autónoma de Buenos Aires en el ámbito de la S</w:t>
      </w:r>
      <w:r>
        <w:rPr>
          <w:rFonts w:eastAsia="Calibri"/>
          <w:lang w:val="es-ES"/>
        </w:rPr>
        <w:t xml:space="preserve">alud al Dr. Hernán </w:t>
      </w:r>
      <w:proofErr w:type="spellStart"/>
      <w:r>
        <w:rPr>
          <w:rFonts w:eastAsia="Calibri"/>
          <w:lang w:val="es-ES"/>
        </w:rPr>
        <w:t>Michelángelo</w:t>
      </w:r>
      <w:proofErr w:type="spellEnd"/>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2059-D-26, Diputado</w:t>
      </w:r>
      <w:r w:rsidRPr="00E402B2">
        <w:rPr>
          <w:rFonts w:eastAsia="Calibri"/>
          <w:lang w:val="es-ES"/>
        </w:rPr>
        <w:t xml:space="preserve"> </w:t>
      </w:r>
      <w:r>
        <w:rPr>
          <w:rFonts w:eastAsia="Calibri"/>
          <w:lang w:val="es-ES"/>
        </w:rPr>
        <w:t xml:space="preserve">Del </w:t>
      </w:r>
      <w:proofErr w:type="spellStart"/>
      <w:r>
        <w:rPr>
          <w:rFonts w:eastAsia="Calibri"/>
          <w:lang w:val="es-ES"/>
        </w:rPr>
        <w:t>Gaiso</w:t>
      </w:r>
      <w:proofErr w:type="spellEnd"/>
      <w:r w:rsidRPr="00E402B2">
        <w:rPr>
          <w:rFonts w:eastAsia="Calibri"/>
          <w:lang w:val="es-ES"/>
        </w:rPr>
        <w:t>)</w:t>
      </w:r>
    </w:p>
    <w:p w:rsidR="002B24CF" w:rsidRDefault="002B24CF" w:rsidP="002B24CF">
      <w:pPr>
        <w:jc w:val="both"/>
        <w:rPr>
          <w:rFonts w:eastAsia="Calibri"/>
          <w:b/>
          <w:bCs/>
          <w:u w:val="single"/>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78</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787656">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F678BB">
        <w:rPr>
          <w:rFonts w:eastAsia="Calibri"/>
          <w:lang w:val="es-ES"/>
        </w:rPr>
        <w:t xml:space="preserve">a los trabajadores y trabajadoras de en Producción en </w:t>
      </w:r>
      <w:proofErr w:type="spellStart"/>
      <w:r w:rsidRPr="00F678BB">
        <w:rPr>
          <w:rFonts w:eastAsia="Calibri"/>
          <w:lang w:val="es-ES"/>
        </w:rPr>
        <w:t>Bioimágenes</w:t>
      </w:r>
      <w:proofErr w:type="spellEnd"/>
      <w:r w:rsidRPr="00F678BB">
        <w:rPr>
          <w:rFonts w:eastAsia="Calibri"/>
          <w:lang w:val="es-ES"/>
        </w:rPr>
        <w:t xml:space="preserve"> en la Ciudad de Buenos Aires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1518-D-26, Diputado</w:t>
      </w:r>
      <w:r w:rsidRPr="00E402B2">
        <w:rPr>
          <w:rFonts w:eastAsia="Calibri"/>
          <w:lang w:val="es-ES"/>
        </w:rPr>
        <w:t xml:space="preserve"> </w:t>
      </w:r>
      <w:r>
        <w:rPr>
          <w:rFonts w:eastAsia="Calibri"/>
          <w:lang w:val="es-ES"/>
        </w:rPr>
        <w:t>Santoro y otro</w:t>
      </w:r>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79</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787656">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s</w:t>
      </w:r>
      <w:r w:rsidRPr="00F678BB">
        <w:rPr>
          <w:rFonts w:eastAsia="Calibri"/>
          <w:lang w:val="es-ES"/>
        </w:rPr>
        <w:t>e declara</w:t>
      </w:r>
      <w:r>
        <w:rPr>
          <w:rFonts w:eastAsia="Calibri"/>
          <w:lang w:val="es-ES"/>
        </w:rPr>
        <w:t>n</w:t>
      </w:r>
      <w:r w:rsidRPr="00F678BB">
        <w:rPr>
          <w:rFonts w:eastAsia="Calibri"/>
          <w:lang w:val="es-ES"/>
        </w:rPr>
        <w:t xml:space="preserve"> de Interés Sanitario de la Ciudad Autónoma de Buenos Aires las actividades que realiza la "Liga de la Leche Argentina", en el marco del 70° aniversario de la</w:t>
      </w:r>
      <w:r>
        <w:rPr>
          <w:rFonts w:eastAsia="Calibri"/>
          <w:lang w:val="es-ES"/>
        </w:rPr>
        <w:t xml:space="preserve"> Liga de La Leche Internacional</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1809-D-26, Diputada</w:t>
      </w:r>
      <w:r w:rsidRPr="00E402B2">
        <w:rPr>
          <w:rFonts w:eastAsia="Calibri"/>
          <w:lang w:val="es-ES"/>
        </w:rPr>
        <w:t xml:space="preserve"> </w:t>
      </w:r>
      <w:proofErr w:type="spellStart"/>
      <w:r>
        <w:rPr>
          <w:rFonts w:eastAsia="Calibri"/>
          <w:lang w:val="es-ES"/>
        </w:rPr>
        <w:t>Glize</w:t>
      </w:r>
      <w:proofErr w:type="spellEnd"/>
      <w:r>
        <w:rPr>
          <w:rFonts w:eastAsia="Calibri"/>
          <w:lang w:val="es-ES"/>
        </w:rPr>
        <w:t xml:space="preserve"> y otros</w:t>
      </w:r>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80</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787656">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953D3D">
        <w:rPr>
          <w:rFonts w:eastAsia="Calibri"/>
          <w:lang w:val="es-ES"/>
        </w:rPr>
        <w:t>a los trabajadores y trabajadoras del área de gestión de organizaciones de la salud en la Ciudad de Buenos Aires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1516-D-26, Diputado</w:t>
      </w:r>
      <w:r w:rsidRPr="00E402B2">
        <w:rPr>
          <w:rFonts w:eastAsia="Calibri"/>
          <w:lang w:val="es-ES"/>
        </w:rPr>
        <w:t xml:space="preserve"> </w:t>
      </w:r>
      <w:r>
        <w:rPr>
          <w:rFonts w:eastAsia="Calibri"/>
          <w:lang w:val="es-ES"/>
        </w:rPr>
        <w:t>Santoro y otro</w:t>
      </w:r>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81</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0A122F">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DF0C6E">
        <w:rPr>
          <w:rFonts w:eastAsia="Calibri"/>
          <w:lang w:val="es-ES"/>
        </w:rPr>
        <w:t>a los trabajadores y trabajadoras del área de instrumentadores quirúrgic</w:t>
      </w:r>
      <w:r>
        <w:rPr>
          <w:rFonts w:eastAsia="Calibri"/>
          <w:lang w:val="es-ES"/>
        </w:rPr>
        <w:t>os en la Ciudad de Buenos Aires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1515-D-26, Diputado</w:t>
      </w:r>
      <w:r w:rsidRPr="00E402B2">
        <w:rPr>
          <w:rFonts w:eastAsia="Calibri"/>
          <w:lang w:val="es-ES"/>
        </w:rPr>
        <w:t xml:space="preserve"> </w:t>
      </w:r>
      <w:r>
        <w:rPr>
          <w:rFonts w:eastAsia="Calibri"/>
          <w:lang w:val="es-ES"/>
        </w:rPr>
        <w:t>Santoro y otro</w:t>
      </w:r>
      <w:r w:rsidRPr="00E402B2">
        <w:rPr>
          <w:rFonts w:eastAsia="Calibri"/>
          <w:lang w:val="es-ES"/>
        </w:rPr>
        <w:t>)</w:t>
      </w:r>
    </w:p>
    <w:p w:rsidR="002B24CF" w:rsidRPr="00E402B2" w:rsidRDefault="002B24CF" w:rsidP="002B24CF">
      <w:pPr>
        <w:jc w:val="both"/>
        <w:rPr>
          <w:rFonts w:eastAsia="Calibri"/>
          <w:lang w:val="es-ES"/>
        </w:rPr>
      </w:pPr>
    </w:p>
    <w:p w:rsidR="002B24CF" w:rsidRPr="00E402B2"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82</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E402B2">
        <w:rPr>
          <w:rFonts w:eastAsia="Calibri"/>
          <w:b/>
          <w:u w:val="single"/>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4F327D">
        <w:rPr>
          <w:rFonts w:eastAsia="Calibri"/>
          <w:lang w:val="es-ES"/>
        </w:rPr>
        <w:t>a los profesionales de enfermer</w:t>
      </w:r>
      <w:r>
        <w:rPr>
          <w:rFonts w:eastAsia="Calibri"/>
          <w:lang w:val="es-ES"/>
        </w:rPr>
        <w:t>ía en la Ciudad de Buenos Aires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1519-D-26, Diputado</w:t>
      </w:r>
      <w:r w:rsidRPr="00E402B2">
        <w:rPr>
          <w:rFonts w:eastAsia="Calibri"/>
          <w:lang w:val="es-ES"/>
        </w:rPr>
        <w:t xml:space="preserve"> </w:t>
      </w:r>
      <w:r>
        <w:rPr>
          <w:rFonts w:eastAsia="Calibri"/>
          <w:lang w:val="es-ES"/>
        </w:rPr>
        <w:t>Santoro y otro</w:t>
      </w:r>
      <w:r w:rsidRPr="00E402B2">
        <w:rPr>
          <w:rFonts w:eastAsia="Calibri"/>
          <w:lang w:val="es-ES"/>
        </w:rPr>
        <w:t>)</w:t>
      </w:r>
    </w:p>
    <w:p w:rsidR="002B24CF" w:rsidRDefault="002B24CF" w:rsidP="002B24CF">
      <w:pPr>
        <w:jc w:val="both"/>
        <w:rPr>
          <w:rFonts w:eastAsia="Calibri"/>
          <w:b/>
          <w:bCs/>
          <w:u w:val="single"/>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83</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0A122F">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9C5D1A">
        <w:rPr>
          <w:rFonts w:eastAsia="Calibri"/>
          <w:lang w:val="es-ES"/>
        </w:rPr>
        <w:t>a los trabajadores y trabajadoras del área de Hemoterap</w:t>
      </w:r>
      <w:r>
        <w:rPr>
          <w:rFonts w:eastAsia="Calibri"/>
          <w:lang w:val="es-ES"/>
        </w:rPr>
        <w:t>ia en la Ciudad de Buenos Aires</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1517-D-26, Diputado</w:t>
      </w:r>
      <w:r w:rsidRPr="00E402B2">
        <w:rPr>
          <w:rFonts w:eastAsia="Calibri"/>
          <w:lang w:val="es-ES"/>
        </w:rPr>
        <w:t xml:space="preserve"> </w:t>
      </w:r>
      <w:r>
        <w:rPr>
          <w:rFonts w:eastAsia="Calibri"/>
          <w:lang w:val="es-ES"/>
        </w:rPr>
        <w:t>Santoro y otro</w:t>
      </w:r>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84</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A77B4D">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s</w:t>
      </w:r>
      <w:r w:rsidRPr="00F678BB">
        <w:rPr>
          <w:rFonts w:eastAsia="Calibri"/>
          <w:lang w:val="es-ES"/>
        </w:rPr>
        <w:t xml:space="preserve">e </w:t>
      </w:r>
      <w:r w:rsidRPr="00205D0F">
        <w:rPr>
          <w:rFonts w:eastAsia="Calibri"/>
          <w:lang w:val="es-ES"/>
        </w:rPr>
        <w:t>declara de Interés Sanitario de la Ciudad Autónoma de Buenos Aires la Jornada de Concientización sobre la Lactancia Materna a realizarse el 6 de agosto del corriente año en la Facultad de Ciencias Médicas de la Universidad de Buenos Aires, en el marco de la Semana Mundial de la Lactancia Materna.</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1997-D-26, Diputada</w:t>
      </w:r>
      <w:r w:rsidRPr="00E402B2">
        <w:rPr>
          <w:rFonts w:eastAsia="Calibri"/>
          <w:lang w:val="es-ES"/>
        </w:rPr>
        <w:t xml:space="preserve"> </w:t>
      </w:r>
      <w:proofErr w:type="spellStart"/>
      <w:r>
        <w:rPr>
          <w:rFonts w:eastAsia="Calibri"/>
          <w:lang w:val="es-ES"/>
        </w:rPr>
        <w:t>Negri</w:t>
      </w:r>
      <w:proofErr w:type="spellEnd"/>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85</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A77B4D">
        <w:rPr>
          <w:rFonts w:eastAsia="Calibri"/>
          <w:b/>
          <w:lang w:val="es-ES"/>
        </w:rPr>
        <w:t xml:space="preserve"> </w:t>
      </w:r>
      <w:r>
        <w:rPr>
          <w:rFonts w:eastAsia="Calibri"/>
          <w:b/>
          <w:u w:val="single"/>
          <w:lang w:val="es-ES"/>
        </w:rPr>
        <w:t>Resolución</w:t>
      </w:r>
      <w:r w:rsidRPr="00E402B2">
        <w:rPr>
          <w:rFonts w:eastAsia="Calibri"/>
          <w:b/>
          <w:u w:val="single"/>
          <w:lang w:val="es-ES"/>
        </w:rPr>
        <w:t>:</w:t>
      </w:r>
      <w:r w:rsidRPr="00E402B2">
        <w:rPr>
          <w:rFonts w:eastAsia="Calibri"/>
          <w:lang w:val="es-ES"/>
        </w:rPr>
        <w:t xml:space="preserve"> </w:t>
      </w:r>
      <w:r>
        <w:rPr>
          <w:rFonts w:eastAsia="Calibri"/>
          <w:lang w:val="es-ES"/>
        </w:rPr>
        <w:t xml:space="preserve">informes relacionados </w:t>
      </w:r>
      <w:r w:rsidRPr="00C71705">
        <w:rPr>
          <w:rFonts w:eastAsia="Calibri"/>
          <w:lang w:val="es-ES"/>
        </w:rPr>
        <w:t>a la Licitación Pública 401-0087-LPU25 y al funcionamiento del Ins</w:t>
      </w:r>
      <w:r>
        <w:rPr>
          <w:rFonts w:eastAsia="Calibri"/>
          <w:lang w:val="es-ES"/>
        </w:rPr>
        <w:t>tituto de Zoonosis Luis Pasteur</w:t>
      </w:r>
      <w:r w:rsidRPr="00E402B2">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1378-D-26, Diputada</w:t>
      </w:r>
      <w:r w:rsidRPr="00E402B2">
        <w:rPr>
          <w:rFonts w:eastAsia="Calibri"/>
          <w:lang w:val="es-ES"/>
        </w:rPr>
        <w:t xml:space="preserve"> </w:t>
      </w:r>
      <w:r>
        <w:rPr>
          <w:rFonts w:eastAsia="Calibri"/>
          <w:lang w:val="es-ES"/>
        </w:rPr>
        <w:t>Velázquez y otros</w:t>
      </w:r>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86</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A77B4D">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l</w:t>
      </w:r>
      <w:r w:rsidRPr="00D93473">
        <w:rPr>
          <w:rFonts w:eastAsia="Calibri"/>
          <w:lang w:val="es-ES"/>
        </w:rPr>
        <w:t>a Legislatura de la Ciudad Autónoma de Buenos Aires conmemora el "</w:t>
      </w:r>
      <w:r>
        <w:rPr>
          <w:rFonts w:eastAsia="Calibri"/>
          <w:lang w:val="es-ES"/>
        </w:rPr>
        <w:t>Día Mundial de la Salud Sexual"</w:t>
      </w:r>
      <w:r w:rsidRPr="00205D0F">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570-D-26, Diputado</w:t>
      </w:r>
      <w:r w:rsidRPr="00E402B2">
        <w:rPr>
          <w:rFonts w:eastAsia="Calibri"/>
          <w:lang w:val="es-ES"/>
        </w:rPr>
        <w:t xml:space="preserve"> </w:t>
      </w:r>
      <w:proofErr w:type="spellStart"/>
      <w:r>
        <w:rPr>
          <w:rFonts w:eastAsia="Calibri"/>
          <w:lang w:val="es-ES"/>
        </w:rPr>
        <w:t>Barroetaveña</w:t>
      </w:r>
      <w:proofErr w:type="spellEnd"/>
      <w:r w:rsidRPr="00E402B2">
        <w:rPr>
          <w:rFonts w:eastAsia="Calibri"/>
          <w:lang w:val="es-ES"/>
        </w:rPr>
        <w:t>)</w:t>
      </w:r>
    </w:p>
    <w:p w:rsidR="002B24CF" w:rsidRPr="00E402B2" w:rsidRDefault="002B24CF" w:rsidP="002B24CF">
      <w:pPr>
        <w:jc w:val="both"/>
        <w:rPr>
          <w:rFonts w:eastAsia="Calibri"/>
          <w:lang w:val="es-ES"/>
        </w:rPr>
      </w:pPr>
    </w:p>
    <w:p w:rsidR="002B24CF" w:rsidRDefault="002B24CF" w:rsidP="002B24CF">
      <w:pPr>
        <w:jc w:val="both"/>
        <w:rPr>
          <w:rFonts w:eastAsia="Calibri"/>
          <w:lang w:val="es-ES"/>
        </w:rPr>
      </w:pPr>
      <w:r w:rsidRPr="00E402B2">
        <w:rPr>
          <w:rFonts w:eastAsia="Calibri"/>
          <w:b/>
          <w:bCs/>
          <w:u w:val="single"/>
          <w:lang w:val="es-ES"/>
        </w:rPr>
        <w:t>Despacho Nº 3</w:t>
      </w:r>
      <w:r>
        <w:rPr>
          <w:rFonts w:eastAsia="Calibri"/>
          <w:b/>
          <w:bCs/>
          <w:u w:val="single"/>
          <w:lang w:val="es-ES"/>
        </w:rPr>
        <w:t>87</w:t>
      </w:r>
      <w:r w:rsidRPr="00E402B2">
        <w:rPr>
          <w:rFonts w:eastAsia="Calibri"/>
          <w:b/>
          <w:bCs/>
          <w:u w:val="single"/>
          <w:lang w:val="es-ES"/>
        </w:rPr>
        <w:t>/26:</w:t>
      </w:r>
      <w:r w:rsidRPr="00E402B2">
        <w:rPr>
          <w:rFonts w:eastAsia="Calibri"/>
          <w:lang w:val="es-ES"/>
        </w:rPr>
        <w:t xml:space="preserve"> Comisión de </w:t>
      </w:r>
      <w:r>
        <w:rPr>
          <w:shd w:val="clear" w:color="auto" w:fill="FFFFFF"/>
        </w:rPr>
        <w:t>Salud</w:t>
      </w:r>
      <w:r w:rsidRPr="00E402B2">
        <w:rPr>
          <w:rFonts w:eastAsia="Calibri"/>
          <w:lang w:val="es-ES"/>
        </w:rPr>
        <w:t>.</w:t>
      </w:r>
      <w:r w:rsidRPr="00A77B4D">
        <w:rPr>
          <w:rFonts w:eastAsia="Calibri"/>
          <w:b/>
          <w:lang w:val="es-ES"/>
        </w:rPr>
        <w:t xml:space="preserve"> </w:t>
      </w:r>
      <w:r>
        <w:rPr>
          <w:rFonts w:eastAsia="Calibri"/>
          <w:b/>
          <w:u w:val="single"/>
          <w:lang w:val="es-ES"/>
        </w:rPr>
        <w:t>Declaración</w:t>
      </w:r>
      <w:r w:rsidRPr="00E402B2">
        <w:rPr>
          <w:rFonts w:eastAsia="Calibri"/>
          <w:b/>
          <w:u w:val="single"/>
          <w:lang w:val="es-ES"/>
        </w:rPr>
        <w:t>:</w:t>
      </w:r>
      <w:r w:rsidRPr="00E402B2">
        <w:rPr>
          <w:rFonts w:eastAsia="Calibri"/>
          <w:lang w:val="es-ES"/>
        </w:rPr>
        <w:t xml:space="preserve"> </w:t>
      </w:r>
      <w:r>
        <w:rPr>
          <w:rFonts w:eastAsia="Calibri"/>
          <w:lang w:val="es-ES"/>
        </w:rPr>
        <w:t>s</w:t>
      </w:r>
      <w:r w:rsidRPr="00DD1E03">
        <w:rPr>
          <w:rFonts w:eastAsia="Calibri"/>
          <w:lang w:val="es-ES"/>
        </w:rPr>
        <w:t>e declara de Interés Sanitario de la Ciudad Autónoma de Buenos Aires la labor que realiza la Asociación Médica Argentina de Anticoncepción (</w:t>
      </w:r>
      <w:proofErr w:type="spellStart"/>
      <w:r w:rsidRPr="00DD1E03">
        <w:rPr>
          <w:rFonts w:eastAsia="Calibri"/>
          <w:lang w:val="es-ES"/>
        </w:rPr>
        <w:t>AMAdA</w:t>
      </w:r>
      <w:proofErr w:type="spellEnd"/>
      <w:r w:rsidRPr="00DD1E03">
        <w:rPr>
          <w:rFonts w:eastAsia="Calibri"/>
          <w:lang w:val="es-ES"/>
        </w:rPr>
        <w:t>)</w:t>
      </w:r>
      <w:r w:rsidRPr="00205D0F">
        <w:rPr>
          <w:rFonts w:eastAsia="Calibri"/>
          <w:lang w:val="es-ES"/>
        </w:rPr>
        <w:t>.</w:t>
      </w:r>
      <w:r w:rsidRPr="00E402B2">
        <w:t xml:space="preserve"> </w:t>
      </w:r>
      <w:r w:rsidRPr="00E402B2">
        <w:rPr>
          <w:rFonts w:eastAsia="Calibri"/>
          <w:lang w:val="es-ES"/>
        </w:rPr>
        <w:t>(</w:t>
      </w:r>
      <w:proofErr w:type="spellStart"/>
      <w:r w:rsidRPr="00E402B2">
        <w:rPr>
          <w:rFonts w:eastAsia="Calibri"/>
          <w:lang w:val="es-ES"/>
        </w:rPr>
        <w:t>Exp</w:t>
      </w:r>
      <w:proofErr w:type="spellEnd"/>
      <w:r w:rsidRPr="00E402B2">
        <w:rPr>
          <w:rFonts w:eastAsia="Calibri"/>
          <w:lang w:val="es-ES"/>
        </w:rPr>
        <w:t>.</w:t>
      </w:r>
      <w:r>
        <w:rPr>
          <w:rFonts w:eastAsia="Calibri"/>
          <w:lang w:val="es-ES"/>
        </w:rPr>
        <w:t xml:space="preserve"> 2058-D-26, Diputado</w:t>
      </w:r>
      <w:r w:rsidRPr="00E402B2">
        <w:rPr>
          <w:rFonts w:eastAsia="Calibri"/>
          <w:lang w:val="es-ES"/>
        </w:rPr>
        <w:t xml:space="preserve"> </w:t>
      </w:r>
      <w:r>
        <w:rPr>
          <w:rFonts w:eastAsia="Calibri"/>
          <w:lang w:val="es-ES"/>
        </w:rPr>
        <w:t xml:space="preserve">Del </w:t>
      </w:r>
      <w:proofErr w:type="spellStart"/>
      <w:r>
        <w:rPr>
          <w:rFonts w:eastAsia="Calibri"/>
          <w:lang w:val="es-ES"/>
        </w:rPr>
        <w:t>Gaiso</w:t>
      </w:r>
      <w:proofErr w:type="spellEnd"/>
      <w:r w:rsidRPr="00E402B2">
        <w:rPr>
          <w:rFonts w:eastAsia="Calibri"/>
          <w:lang w:val="es-ES"/>
        </w:rPr>
        <w:t>)</w:t>
      </w:r>
    </w:p>
    <w:p w:rsidR="002B24CF"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389/26: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el cortometraje "Salteadores Nocturnos"</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1770</w:t>
      </w:r>
      <w:r>
        <w:rPr>
          <w:rFonts w:eastAsia="Calibri"/>
          <w:lang w:val="es-ES"/>
        </w:rPr>
        <w:t>-D-26, Dip</w:t>
      </w:r>
      <w:r w:rsidRPr="00854583">
        <w:rPr>
          <w:rFonts w:eastAsia="Calibri"/>
          <w:lang w:val="es-ES"/>
        </w:rPr>
        <w:t>utado Suarez)</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390/26: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el 80° aniversario de la Instauración de la República Italiana</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1779</w:t>
      </w:r>
      <w:r>
        <w:rPr>
          <w:rFonts w:eastAsia="Calibri"/>
          <w:lang w:val="es-ES"/>
        </w:rPr>
        <w:t>-D-26, Dip</w:t>
      </w:r>
      <w:r w:rsidRPr="00854583">
        <w:rPr>
          <w:rFonts w:eastAsia="Calibri"/>
          <w:lang w:val="es-ES"/>
        </w:rPr>
        <w:t xml:space="preserve">utada </w:t>
      </w:r>
      <w:proofErr w:type="spellStart"/>
      <w:r w:rsidRPr="00854583">
        <w:rPr>
          <w:rFonts w:eastAsia="Calibri"/>
          <w:lang w:val="es-ES"/>
        </w:rPr>
        <w:t>Imas</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391/26: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celebra </w:t>
      </w:r>
      <w:r>
        <w:rPr>
          <w:rFonts w:eastAsia="Calibri"/>
          <w:lang w:val="es-ES"/>
        </w:rPr>
        <w:t>el</w:t>
      </w:r>
      <w:r w:rsidRPr="00854583">
        <w:rPr>
          <w:rFonts w:eastAsia="Calibri"/>
          <w:lang w:val="es-ES"/>
        </w:rPr>
        <w:t xml:space="preserve"> "Día del Inmigrante"</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267</w:t>
      </w:r>
      <w:r>
        <w:rPr>
          <w:rFonts w:eastAsia="Calibri"/>
          <w:lang w:val="es-ES"/>
        </w:rPr>
        <w:t>-D-26, Dip</w:t>
      </w:r>
      <w:r w:rsidRPr="00854583">
        <w:rPr>
          <w:rFonts w:eastAsia="Calibri"/>
          <w:lang w:val="es-ES"/>
        </w:rPr>
        <w:t xml:space="preserve">utado </w:t>
      </w:r>
      <w:proofErr w:type="spellStart"/>
      <w:r w:rsidRPr="00854583">
        <w:rPr>
          <w:rFonts w:eastAsia="Calibri"/>
          <w:lang w:val="es-ES"/>
        </w:rPr>
        <w:t>Nagata</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392/26: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20° aniversario de la Tecnicatura Superior en Jazz del Conservatorio Superior de Música "Manuel de Falla"</w:t>
      </w:r>
      <w:r w:rsidRPr="00854583">
        <w:rPr>
          <w:rFonts w:eastAsia="Calibri"/>
        </w:rPr>
        <w:t>.</w:t>
      </w:r>
      <w:r w:rsidRPr="00854583">
        <w:t xml:space="preserve"> </w:t>
      </w:r>
      <w:r w:rsidRPr="00854583">
        <w:rPr>
          <w:rFonts w:eastAsia="Calibri"/>
        </w:rPr>
        <w:t xml:space="preserve">Se dispone la entrega de una bandeja protocolar.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1071</w:t>
      </w:r>
      <w:r>
        <w:rPr>
          <w:rFonts w:eastAsia="Calibri"/>
          <w:lang w:val="es-ES"/>
        </w:rPr>
        <w:t>-D-26, Dip</w:t>
      </w:r>
      <w:r w:rsidRPr="00854583">
        <w:rPr>
          <w:rFonts w:eastAsia="Calibri"/>
          <w:lang w:val="es-ES"/>
        </w:rPr>
        <w:t xml:space="preserve">utado </w:t>
      </w:r>
      <w:proofErr w:type="spellStart"/>
      <w:r w:rsidRPr="00854583">
        <w:rPr>
          <w:rFonts w:eastAsia="Calibri"/>
          <w:lang w:val="es-ES"/>
        </w:rPr>
        <w:t>Barroetaveña</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393/26: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el 90° Aniversario de la finalización de la construcción del Edificio Shell </w:t>
      </w:r>
      <w:proofErr w:type="spellStart"/>
      <w:r w:rsidRPr="00854583">
        <w:rPr>
          <w:rFonts w:eastAsia="Calibri"/>
          <w:lang w:val="es-ES"/>
        </w:rPr>
        <w:t>Mex</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1339</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394/26: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100° aniversario de la inauguración del Bazar La Luna</w:t>
      </w:r>
      <w:r w:rsidRPr="00854583">
        <w:rPr>
          <w:rFonts w:eastAsia="Calibri"/>
        </w:rPr>
        <w:t>.</w:t>
      </w:r>
      <w:r w:rsidRPr="00854583">
        <w:t xml:space="preserve"> </w:t>
      </w:r>
      <w:r w:rsidRPr="00854583">
        <w:rPr>
          <w:rFonts w:eastAsia="Calibri"/>
        </w:rPr>
        <w:t xml:space="preserve">Se dispone </w:t>
      </w:r>
      <w:r>
        <w:rPr>
          <w:rFonts w:eastAsia="Calibri"/>
        </w:rPr>
        <w:t>la colocación</w:t>
      </w:r>
      <w:r w:rsidRPr="00854583">
        <w:rPr>
          <w:rFonts w:eastAsia="Calibri"/>
        </w:rPr>
        <w:t xml:space="preserve"> de una placa conmemorativa.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1235</w:t>
      </w:r>
      <w:r>
        <w:rPr>
          <w:rFonts w:eastAsia="Calibri"/>
          <w:lang w:val="es-ES"/>
        </w:rPr>
        <w:t>-D-26, Dip</w:t>
      </w:r>
      <w:r w:rsidRPr="00854583">
        <w:rPr>
          <w:rFonts w:eastAsia="Calibri"/>
          <w:lang w:val="es-ES"/>
        </w:rPr>
        <w:t>utada Ocaña y otros)</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395/26: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Resolución:</w:t>
      </w:r>
      <w:r w:rsidRPr="00854583">
        <w:rPr>
          <w:rFonts w:eastAsia="Calibri"/>
          <w:lang w:val="es-ES"/>
        </w:rPr>
        <w:t xml:space="preserve"> la Legislatura de la Ciudad Autónoma de Buenos Aires conmemora el 205° Aniversario de la Independencia de la República de El Salvador</w:t>
      </w:r>
      <w:r w:rsidRPr="00854583">
        <w:rPr>
          <w:rFonts w:eastAsia="Calibri"/>
        </w:rPr>
        <w:t>.</w:t>
      </w:r>
      <w:r w:rsidRPr="00854583">
        <w:t xml:space="preserve"> </w:t>
      </w:r>
      <w:r w:rsidRPr="00854583">
        <w:rPr>
          <w:rFonts w:eastAsia="Calibri"/>
        </w:rPr>
        <w:t xml:space="preserve">Se dispone la entrega de una bandeja conmemorativa.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1486</w:t>
      </w:r>
      <w:r>
        <w:rPr>
          <w:rFonts w:eastAsia="Calibri"/>
          <w:lang w:val="es-ES"/>
        </w:rPr>
        <w:t>-D-26, Dip</w:t>
      </w:r>
      <w:r w:rsidRPr="00854583">
        <w:rPr>
          <w:rFonts w:eastAsia="Calibri"/>
          <w:lang w:val="es-ES"/>
        </w:rPr>
        <w:t>utada Rey y otro)</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396/26:</w:t>
      </w:r>
      <w:r w:rsidRPr="00854583">
        <w:rPr>
          <w:rFonts w:eastAsia="Calibri"/>
          <w:lang w:val="es-ES"/>
        </w:rPr>
        <w:t xml:space="preserve"> Comisión de </w:t>
      </w:r>
      <w:r w:rsidRPr="00854583">
        <w:rPr>
          <w:rFonts w:eastAsia="Calibri"/>
        </w:rPr>
        <w:t>Cultura</w:t>
      </w:r>
      <w:r w:rsidRPr="00497353">
        <w:rPr>
          <w:rFonts w:eastAsia="Calibri"/>
          <w:lang w:val="es-ES"/>
        </w:rPr>
        <w:t>.</w:t>
      </w:r>
      <w:r w:rsidRPr="00497353">
        <w:rPr>
          <w:rFonts w:eastAsia="Calibri"/>
          <w:b/>
          <w:lang w:val="es-ES"/>
        </w:rPr>
        <w:t xml:space="preserve"> </w:t>
      </w:r>
      <w:r w:rsidRPr="00854583">
        <w:rPr>
          <w:rFonts w:eastAsia="Calibri"/>
          <w:b/>
          <w:u w:val="single"/>
          <w:lang w:val="es-ES"/>
        </w:rPr>
        <w:t>Declaración:</w:t>
      </w:r>
      <w:r w:rsidRPr="00854583">
        <w:rPr>
          <w:rFonts w:eastAsia="Calibri"/>
          <w:lang w:val="es-ES"/>
        </w:rPr>
        <w:t xml:space="preserve"> s</w:t>
      </w:r>
      <w:r>
        <w:rPr>
          <w:rFonts w:eastAsia="Calibri"/>
          <w:lang w:val="es-ES"/>
        </w:rPr>
        <w:t>e declaran Huésped</w:t>
      </w:r>
      <w:r w:rsidRPr="00854583">
        <w:rPr>
          <w:rFonts w:eastAsia="Calibri"/>
          <w:lang w:val="es-ES"/>
        </w:rPr>
        <w:t xml:space="preserve"> de Honor de la Ciudad Autónoma de Buenos Aires a los músicos Bruce </w:t>
      </w:r>
      <w:proofErr w:type="spellStart"/>
      <w:r w:rsidRPr="00854583">
        <w:rPr>
          <w:rFonts w:eastAsia="Calibri"/>
          <w:lang w:val="es-ES"/>
        </w:rPr>
        <w:t>Dickinson</w:t>
      </w:r>
      <w:proofErr w:type="spellEnd"/>
      <w:r w:rsidRPr="00854583">
        <w:rPr>
          <w:rFonts w:eastAsia="Calibri"/>
          <w:lang w:val="es-ES"/>
        </w:rPr>
        <w:t xml:space="preserve">, Steve Harris, </w:t>
      </w:r>
      <w:proofErr w:type="spellStart"/>
      <w:r w:rsidRPr="00854583">
        <w:rPr>
          <w:rFonts w:eastAsia="Calibri"/>
          <w:lang w:val="es-ES"/>
        </w:rPr>
        <w:t>Dave</w:t>
      </w:r>
      <w:proofErr w:type="spellEnd"/>
      <w:r w:rsidRPr="00854583">
        <w:rPr>
          <w:rFonts w:eastAsia="Calibri"/>
          <w:lang w:val="es-ES"/>
        </w:rPr>
        <w:t xml:space="preserve"> Murray, Adrian Smith, </w:t>
      </w:r>
      <w:proofErr w:type="spellStart"/>
      <w:r w:rsidRPr="00854583">
        <w:rPr>
          <w:rFonts w:eastAsia="Calibri"/>
          <w:lang w:val="es-ES"/>
        </w:rPr>
        <w:t>Janick</w:t>
      </w:r>
      <w:proofErr w:type="spellEnd"/>
      <w:r w:rsidRPr="00854583">
        <w:rPr>
          <w:rFonts w:eastAsia="Calibri"/>
          <w:lang w:val="es-ES"/>
        </w:rPr>
        <w:t xml:space="preserve"> Gers y </w:t>
      </w:r>
      <w:proofErr w:type="spellStart"/>
      <w:r w:rsidRPr="00854583">
        <w:rPr>
          <w:rFonts w:eastAsia="Calibri"/>
          <w:lang w:val="es-ES"/>
        </w:rPr>
        <w:t>Simon</w:t>
      </w:r>
      <w:proofErr w:type="spellEnd"/>
      <w:r w:rsidRPr="00854583">
        <w:rPr>
          <w:rFonts w:eastAsia="Calibri"/>
          <w:lang w:val="es-ES"/>
        </w:rPr>
        <w:t xml:space="preserve"> Dawson miembros de la banda británica </w:t>
      </w:r>
      <w:proofErr w:type="spellStart"/>
      <w:r w:rsidRPr="00854583">
        <w:rPr>
          <w:rFonts w:eastAsia="Calibri"/>
          <w:lang w:val="es-ES"/>
        </w:rPr>
        <w:t>Iron</w:t>
      </w:r>
      <w:proofErr w:type="spellEnd"/>
      <w:r w:rsidRPr="00854583">
        <w:rPr>
          <w:rFonts w:eastAsia="Calibri"/>
          <w:lang w:val="es-ES"/>
        </w:rPr>
        <w:t xml:space="preserve"> </w:t>
      </w:r>
      <w:proofErr w:type="spellStart"/>
      <w:r w:rsidRPr="00854583">
        <w:rPr>
          <w:rFonts w:eastAsia="Calibri"/>
          <w:lang w:val="es-ES"/>
        </w:rPr>
        <w:t>Maiden</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1628</w:t>
      </w:r>
      <w:r>
        <w:rPr>
          <w:rFonts w:eastAsia="Calibri"/>
          <w:lang w:val="es-ES"/>
        </w:rPr>
        <w:t>-D-26, Dip</w:t>
      </w:r>
      <w:r w:rsidRPr="00854583">
        <w:rPr>
          <w:rFonts w:eastAsia="Calibri"/>
          <w:lang w:val="es-ES"/>
        </w:rPr>
        <w:t xml:space="preserve">utado </w:t>
      </w:r>
      <w:proofErr w:type="spellStart"/>
      <w:r w:rsidRPr="00854583">
        <w:rPr>
          <w:rFonts w:eastAsia="Calibri"/>
          <w:lang w:val="es-ES"/>
        </w:rPr>
        <w:t>Donati</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397/26:</w:t>
      </w:r>
      <w:r w:rsidRPr="00854583">
        <w:rPr>
          <w:rFonts w:eastAsia="Calibri"/>
          <w:lang w:val="es-ES"/>
        </w:rPr>
        <w:t xml:space="preserve"> Comisión de </w:t>
      </w:r>
      <w:r w:rsidRPr="00854583">
        <w:rPr>
          <w:rFonts w:eastAsia="Calibri"/>
        </w:rPr>
        <w:t>Cultura</w:t>
      </w:r>
      <w:r w:rsidRPr="00854583">
        <w:rPr>
          <w:rFonts w:eastAsia="Calibri"/>
          <w:lang w:val="es-ES"/>
        </w:rPr>
        <w:t>.</w:t>
      </w:r>
      <w:r w:rsidRPr="00497353">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90° aniversario de la colocación de la piedra fundamental del edificio "YPF"</w:t>
      </w:r>
      <w:r w:rsidRPr="00854583">
        <w:rPr>
          <w:rFonts w:eastAsia="Calibri"/>
        </w:rPr>
        <w:t>.</w:t>
      </w:r>
      <w:r w:rsidRPr="00854583">
        <w:t xml:space="preserve"> </w:t>
      </w:r>
      <w:r w:rsidRPr="00854583">
        <w:rPr>
          <w:rFonts w:eastAsia="Calibri"/>
        </w:rPr>
        <w:t xml:space="preserve">Se dispone la colocación de una placa conmemorativa.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1784</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398/26:</w:t>
      </w:r>
      <w:r w:rsidRPr="00854583">
        <w:rPr>
          <w:rFonts w:eastAsia="Calibri"/>
          <w:lang w:val="es-ES"/>
        </w:rPr>
        <w:t xml:space="preserve"> Comisión de </w:t>
      </w:r>
      <w:r w:rsidRPr="00854583">
        <w:rPr>
          <w:rFonts w:eastAsia="Calibri"/>
        </w:rPr>
        <w:t>Cultura</w:t>
      </w:r>
      <w:r w:rsidRPr="00497353">
        <w:rPr>
          <w:rFonts w:eastAsia="Calibri"/>
          <w:lang w:val="es-ES"/>
        </w:rPr>
        <w:t>.</w:t>
      </w:r>
      <w:r w:rsidRPr="00497353">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Huésped de Honor de la Ciudad Autónoma de Buenos Aires al destacado tenor peruano Juan Diego Flórez</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1882</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399/26:</w:t>
      </w:r>
      <w:r w:rsidRPr="00854583">
        <w:rPr>
          <w:rFonts w:eastAsia="Calibri"/>
          <w:lang w:val="es-ES"/>
        </w:rPr>
        <w:t xml:space="preserve"> Comisión de </w:t>
      </w:r>
      <w:r w:rsidRPr="00854583">
        <w:rPr>
          <w:rFonts w:eastAsia="Calibri"/>
        </w:rPr>
        <w:t>Cultura</w:t>
      </w:r>
      <w:r w:rsidRPr="00854583">
        <w:rPr>
          <w:rFonts w:eastAsia="Calibri"/>
          <w:lang w:val="es-ES"/>
        </w:rPr>
        <w:t>.</w:t>
      </w:r>
      <w:r w:rsidRPr="0049735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la vinculación institucional y el intercambio cultural entre la Ciudad Autónoma de Buenos Aires y la Ciudad de Berlín</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1534</w:t>
      </w:r>
      <w:r>
        <w:rPr>
          <w:rFonts w:eastAsia="Calibri"/>
          <w:lang w:val="es-ES"/>
        </w:rPr>
        <w:t>-D-26, Dip</w:t>
      </w:r>
      <w:r w:rsidRPr="00854583">
        <w:rPr>
          <w:rFonts w:eastAsia="Calibri"/>
          <w:lang w:val="es-ES"/>
        </w:rPr>
        <w:t xml:space="preserve">utada </w:t>
      </w:r>
      <w:proofErr w:type="spellStart"/>
      <w:r w:rsidRPr="00854583">
        <w:rPr>
          <w:rFonts w:eastAsia="Calibri"/>
          <w:lang w:val="es-ES"/>
        </w:rPr>
        <w:t>Freguia</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Pr="00854583" w:rsidRDefault="002B24CF" w:rsidP="002B24CF">
      <w:pPr>
        <w:jc w:val="both"/>
        <w:rPr>
          <w:rFonts w:eastAsia="Calibri"/>
          <w:lang w:val="es-ES"/>
        </w:rPr>
      </w:pPr>
      <w:r w:rsidRPr="00854583">
        <w:rPr>
          <w:rFonts w:eastAsia="Calibri"/>
          <w:b/>
          <w:bCs/>
          <w:u w:val="single"/>
          <w:lang w:val="es-ES"/>
        </w:rPr>
        <w:t>Despacho Nº 400/26:</w:t>
      </w:r>
      <w:r w:rsidRPr="00854583">
        <w:rPr>
          <w:rFonts w:eastAsia="Calibri"/>
          <w:lang w:val="es-ES"/>
        </w:rPr>
        <w:t xml:space="preserve"> Comisión de </w:t>
      </w:r>
      <w:r w:rsidRPr="00854583">
        <w:rPr>
          <w:rFonts w:eastAsia="Calibri"/>
        </w:rPr>
        <w:t>Cultura</w:t>
      </w:r>
      <w:r w:rsidRPr="00854583">
        <w:rPr>
          <w:rFonts w:eastAsia="Calibri"/>
          <w:lang w:val="es-ES"/>
        </w:rPr>
        <w:t>.</w:t>
      </w:r>
      <w:r w:rsidRPr="0049735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el "Día de la República Armenia"</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1433</w:t>
      </w:r>
      <w:r>
        <w:rPr>
          <w:rFonts w:eastAsia="Calibri"/>
          <w:lang w:val="es-ES"/>
        </w:rPr>
        <w:t>-D-26, Dip</w:t>
      </w:r>
      <w:r w:rsidRPr="00854583">
        <w:rPr>
          <w:rFonts w:eastAsia="Calibri"/>
          <w:lang w:val="es-ES"/>
        </w:rPr>
        <w:t xml:space="preserve">utado </w:t>
      </w:r>
      <w:proofErr w:type="spellStart"/>
      <w:r w:rsidRPr="00854583">
        <w:rPr>
          <w:rFonts w:eastAsia="Calibri"/>
          <w:lang w:val="es-ES"/>
        </w:rPr>
        <w:t>Vartabedian</w:t>
      </w:r>
      <w:proofErr w:type="spellEnd"/>
      <w:r w:rsidRPr="00854583">
        <w:rPr>
          <w:rFonts w:eastAsia="Calibri"/>
          <w:lang w:val="es-ES"/>
        </w:rPr>
        <w:t xml:space="preserve"> y otros)</w:t>
      </w:r>
    </w:p>
    <w:p w:rsidR="002B24CF" w:rsidRPr="00854583" w:rsidRDefault="002B24CF" w:rsidP="002B24CF">
      <w:pPr>
        <w:jc w:val="both"/>
        <w:rPr>
          <w:rFonts w:eastAsia="Calibri"/>
          <w:b/>
          <w:bCs/>
          <w:u w:val="single"/>
          <w:lang w:val="es-ES"/>
        </w:rPr>
      </w:pPr>
    </w:p>
    <w:p w:rsidR="002B24CF" w:rsidRDefault="002B24CF" w:rsidP="002B24CF">
      <w:pPr>
        <w:jc w:val="both"/>
        <w:rPr>
          <w:rFonts w:eastAsia="Calibri"/>
          <w:lang w:val="es-ES"/>
        </w:rPr>
      </w:pPr>
      <w:r w:rsidRPr="00854583">
        <w:rPr>
          <w:rFonts w:eastAsia="Calibri"/>
          <w:b/>
          <w:bCs/>
          <w:u w:val="single"/>
          <w:lang w:val="es-ES"/>
        </w:rPr>
        <w:t>Despacho Nº 401/26: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Resolución:</w:t>
      </w:r>
      <w:r w:rsidRPr="00854583">
        <w:rPr>
          <w:rFonts w:eastAsia="Calibri"/>
          <w:lang w:val="es-ES"/>
        </w:rPr>
        <w:t xml:space="preserve"> la Legislatura de la Ciudad Autónoma de Buenos Aires rinde homenaje al compositor y guitarrista Héctor Walter </w:t>
      </w:r>
      <w:proofErr w:type="spellStart"/>
      <w:r w:rsidRPr="00854583">
        <w:rPr>
          <w:rFonts w:eastAsia="Calibri"/>
          <w:lang w:val="es-ES"/>
        </w:rPr>
        <w:t>Giardino</w:t>
      </w:r>
      <w:proofErr w:type="spellEnd"/>
      <w:r w:rsidRPr="00854583">
        <w:rPr>
          <w:rFonts w:eastAsia="Calibri"/>
        </w:rPr>
        <w:t>.</w:t>
      </w:r>
      <w:r w:rsidRPr="00854583">
        <w:t xml:space="preserve"> </w:t>
      </w:r>
      <w:r w:rsidRPr="00854583">
        <w:rPr>
          <w:rFonts w:eastAsia="Calibri"/>
        </w:rPr>
        <w:t xml:space="preserve">Se dispone la entrega de una bandeja protocolar.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965-P</w:t>
      </w:r>
      <w:r>
        <w:rPr>
          <w:rFonts w:eastAsia="Calibri"/>
          <w:lang w:val="es-ES"/>
        </w:rPr>
        <w:t>-</w:t>
      </w:r>
      <w:r w:rsidRPr="00854583">
        <w:rPr>
          <w:rFonts w:eastAsia="Calibri"/>
          <w:lang w:val="es-ES"/>
        </w:rPr>
        <w:t>26</w:t>
      </w:r>
      <w:r>
        <w:rPr>
          <w:rFonts w:eastAsia="Calibri"/>
          <w:lang w:val="es-ES"/>
        </w:rPr>
        <w:t>,</w:t>
      </w:r>
      <w:r w:rsidRPr="00854583">
        <w:rPr>
          <w:rFonts w:eastAsia="Calibri"/>
          <w:lang w:val="es-ES"/>
        </w:rPr>
        <w:t xml:space="preserve"> Diputado </w:t>
      </w:r>
      <w:proofErr w:type="spellStart"/>
      <w:r w:rsidRPr="00854583">
        <w:rPr>
          <w:rFonts w:eastAsia="Calibri"/>
          <w:lang w:val="es-ES"/>
        </w:rPr>
        <w:t>Donati</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7808E6">
        <w:rPr>
          <w:rFonts w:eastAsia="Calibri"/>
          <w:b/>
          <w:bCs/>
          <w:u w:val="single"/>
          <w:lang w:val="es-ES"/>
        </w:rPr>
        <w:lastRenderedPageBreak/>
        <w:t>Despacho Nº 402/26:</w:t>
      </w:r>
      <w:r w:rsidRPr="007808E6">
        <w:rPr>
          <w:rFonts w:eastAsia="Calibri"/>
          <w:lang w:val="es-ES"/>
        </w:rPr>
        <w:t xml:space="preserve"> Comisión de </w:t>
      </w:r>
      <w:r w:rsidRPr="007808E6">
        <w:rPr>
          <w:rFonts w:eastAsia="Calibri"/>
        </w:rPr>
        <w:t>Cultura</w:t>
      </w:r>
      <w:r w:rsidRPr="007808E6">
        <w:rPr>
          <w:rFonts w:eastAsia="Calibri"/>
          <w:lang w:val="es-ES"/>
        </w:rPr>
        <w:t>.</w:t>
      </w:r>
      <w:r w:rsidRPr="007808E6">
        <w:rPr>
          <w:rFonts w:eastAsia="Calibri"/>
          <w:b/>
          <w:lang w:val="es-ES"/>
        </w:rPr>
        <w:t xml:space="preserve"> </w:t>
      </w:r>
      <w:r w:rsidRPr="007808E6">
        <w:rPr>
          <w:rFonts w:eastAsia="Calibri"/>
          <w:b/>
          <w:u w:val="single"/>
          <w:lang w:val="es-ES"/>
        </w:rPr>
        <w:t>Declaración:</w:t>
      </w:r>
      <w:r w:rsidRPr="007808E6">
        <w:rPr>
          <w:rFonts w:eastAsia="Calibri"/>
          <w:lang w:val="es-ES"/>
        </w:rPr>
        <w:t xml:space="preserve"> se declara</w:t>
      </w:r>
      <w:r w:rsidRPr="00854583">
        <w:rPr>
          <w:rFonts w:eastAsia="Calibri"/>
          <w:lang w:val="es-ES"/>
        </w:rPr>
        <w:t xml:space="preserve"> de Interés Cultural de la Ciudad Autónoma de Buenos Aires el documental "ITALPARK - Un regreso a la fábrica de sueños"</w:t>
      </w:r>
      <w:r w:rsidRPr="00854583">
        <w:rPr>
          <w:rFonts w:eastAsia="Calibri"/>
        </w:rPr>
        <w:t>.</w:t>
      </w:r>
      <w:r w:rsidRPr="00854583">
        <w:t xml:space="preserve"> </w:t>
      </w:r>
      <w:r w:rsidRPr="00854583">
        <w:rPr>
          <w:rFonts w:eastAsia="Calibri"/>
        </w:rPr>
        <w:t xml:space="preserve">Se dispone la entrega de una bandeja protocolar.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853</w:t>
      </w:r>
      <w:r>
        <w:rPr>
          <w:rFonts w:eastAsia="Calibri"/>
          <w:lang w:val="es-ES"/>
        </w:rPr>
        <w:t>-D-26, Dip</w:t>
      </w:r>
      <w:r w:rsidRPr="00854583">
        <w:rPr>
          <w:rFonts w:eastAsia="Calibri"/>
          <w:lang w:val="es-ES"/>
        </w:rPr>
        <w:t xml:space="preserve">utado </w:t>
      </w:r>
      <w:proofErr w:type="spellStart"/>
      <w:r w:rsidRPr="00854583">
        <w:rPr>
          <w:rFonts w:eastAsia="Calibri"/>
          <w:lang w:val="es-ES"/>
        </w:rPr>
        <w:t>Loupias</w:t>
      </w:r>
      <w:proofErr w:type="spellEnd"/>
      <w:r w:rsidRPr="00854583">
        <w:rPr>
          <w:rFonts w:eastAsia="Calibri"/>
          <w:lang w:val="es-ES"/>
        </w:rPr>
        <w:t>)</w:t>
      </w:r>
    </w:p>
    <w:p w:rsidR="002B24CF" w:rsidRPr="00854583" w:rsidRDefault="002B24CF" w:rsidP="002B24CF">
      <w:pPr>
        <w:jc w:val="both"/>
        <w:rPr>
          <w:rFonts w:eastAsia="Calibri"/>
        </w:rPr>
      </w:pPr>
    </w:p>
    <w:p w:rsidR="002B24CF" w:rsidRDefault="002B24CF" w:rsidP="002B24CF">
      <w:pPr>
        <w:jc w:val="both"/>
        <w:rPr>
          <w:rFonts w:eastAsia="Calibri"/>
          <w:lang w:val="es-ES"/>
        </w:rPr>
      </w:pPr>
      <w:r w:rsidRPr="00854583">
        <w:rPr>
          <w:rFonts w:eastAsia="Calibri"/>
          <w:b/>
          <w:bCs/>
          <w:u w:val="single"/>
          <w:lang w:val="es-ES"/>
        </w:rPr>
        <w:t>Despacho Nº 403/26:</w:t>
      </w:r>
      <w:r w:rsidRPr="00854583">
        <w:rPr>
          <w:rFonts w:eastAsia="Calibri"/>
          <w:lang w:val="es-ES"/>
        </w:rPr>
        <w:t xml:space="preserve"> Comisión de </w:t>
      </w:r>
      <w:r w:rsidRPr="00854583">
        <w:rPr>
          <w:rFonts w:eastAsia="Calibri"/>
        </w:rPr>
        <w:t>Cultura</w:t>
      </w:r>
      <w:r w:rsidRPr="00854583">
        <w:rPr>
          <w:rFonts w:eastAsia="Calibri"/>
          <w:lang w:val="es-ES"/>
        </w:rPr>
        <w:t>.</w:t>
      </w:r>
      <w:r w:rsidRPr="00497353">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el Día de la Autonomía de la Ciudad</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268</w:t>
      </w:r>
      <w:r>
        <w:rPr>
          <w:rFonts w:eastAsia="Calibri"/>
          <w:lang w:val="es-ES"/>
        </w:rPr>
        <w:t>-D-26, Dip</w:t>
      </w:r>
      <w:r w:rsidRPr="00854583">
        <w:rPr>
          <w:rFonts w:eastAsia="Calibri"/>
          <w:lang w:val="es-ES"/>
        </w:rPr>
        <w:t xml:space="preserve">utada </w:t>
      </w:r>
      <w:proofErr w:type="spellStart"/>
      <w:r w:rsidRPr="00854583">
        <w:rPr>
          <w:rFonts w:eastAsia="Calibri"/>
          <w:lang w:val="es-ES"/>
        </w:rPr>
        <w:t>Crucitta</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Pr="00E47EAF" w:rsidRDefault="002B24CF" w:rsidP="002B24CF">
      <w:pPr>
        <w:jc w:val="both"/>
        <w:rPr>
          <w:rStyle w:val="apple-converted-space"/>
          <w:rFonts w:eastAsia="Calibri"/>
        </w:rPr>
      </w:pPr>
      <w:r w:rsidRPr="00854583">
        <w:rPr>
          <w:rFonts w:eastAsia="Calibri"/>
          <w:b/>
          <w:bCs/>
          <w:u w:val="single"/>
          <w:lang w:val="es-ES"/>
        </w:rPr>
        <w:t>Despacho Nº 404/26: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Declaración:</w:t>
      </w:r>
      <w:r w:rsidRPr="00854583">
        <w:rPr>
          <w:rFonts w:eastAsia="Calibri"/>
          <w:lang w:val="es-ES"/>
        </w:rPr>
        <w:t xml:space="preserve"> se declaran de Interés Cultural de la Ciudad Autónoma de Buenos Aires las actividades realizadas por el bar Cave </w:t>
      </w:r>
      <w:proofErr w:type="spellStart"/>
      <w:r w:rsidRPr="00854583">
        <w:rPr>
          <w:rFonts w:eastAsia="Calibri"/>
          <w:lang w:val="es-ES"/>
        </w:rPr>
        <w:t>Canem</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1465</w:t>
      </w:r>
      <w:r>
        <w:rPr>
          <w:rFonts w:eastAsia="Calibri"/>
          <w:lang w:val="es-ES"/>
        </w:rPr>
        <w:t>-D-26, Dip</w:t>
      </w:r>
      <w:r w:rsidRPr="00854583">
        <w:rPr>
          <w:rFonts w:eastAsia="Calibri"/>
          <w:lang w:val="es-ES"/>
        </w:rPr>
        <w:t xml:space="preserve">utado </w:t>
      </w:r>
      <w:proofErr w:type="spellStart"/>
      <w:r w:rsidRPr="00854583">
        <w:rPr>
          <w:rFonts w:eastAsia="Calibri"/>
          <w:lang w:val="es-ES"/>
        </w:rPr>
        <w:t>Mochi</w:t>
      </w:r>
      <w:proofErr w:type="spellEnd"/>
      <w:r w:rsidRPr="00854583">
        <w:rPr>
          <w:rFonts w:eastAsia="Calibri"/>
          <w:lang w:val="es-ES"/>
        </w:rPr>
        <w:t>)</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405/26: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Declaración:</w:t>
      </w:r>
      <w:r w:rsidRPr="00854583">
        <w:rPr>
          <w:rFonts w:eastAsia="Calibri"/>
          <w:lang w:val="es-ES"/>
        </w:rPr>
        <w:t xml:space="preserve"> se declara de Interés Cultural de la Ciudad Autónoma de Buenos Aires la obra denominada como "Casa </w:t>
      </w:r>
      <w:proofErr w:type="spellStart"/>
      <w:r w:rsidRPr="00854583">
        <w:rPr>
          <w:rFonts w:eastAsia="Calibri"/>
          <w:lang w:val="es-ES"/>
        </w:rPr>
        <w:t>Obopop</w:t>
      </w:r>
      <w:proofErr w:type="spellEnd"/>
      <w:r w:rsidRPr="00854583">
        <w:rPr>
          <w:rFonts w:eastAsia="Calibri"/>
          <w:lang w:val="es-ES"/>
        </w:rPr>
        <w:t>"</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1208</w:t>
      </w:r>
      <w:r>
        <w:rPr>
          <w:rFonts w:eastAsia="Calibri"/>
          <w:lang w:val="es-ES"/>
        </w:rPr>
        <w:t>-D-26, Dip</w:t>
      </w:r>
      <w:r w:rsidRPr="00854583">
        <w:rPr>
          <w:rFonts w:eastAsia="Calibri"/>
          <w:lang w:val="es-ES"/>
        </w:rPr>
        <w:t xml:space="preserve">utada </w:t>
      </w:r>
      <w:proofErr w:type="spellStart"/>
      <w:r w:rsidRPr="00854583">
        <w:rPr>
          <w:rFonts w:eastAsia="Calibri"/>
          <w:lang w:val="es-ES"/>
        </w:rPr>
        <w:t>Geminiani</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407/26: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Resolución:</w:t>
      </w:r>
      <w:r w:rsidRPr="00854583">
        <w:rPr>
          <w:rFonts w:eastAsia="Calibri"/>
          <w:lang w:val="es-ES"/>
        </w:rPr>
        <w:t xml:space="preserve"> la Legislatura de la Ciudad Autónoma de Buenos Aires expresa su reconocimiento a la labor cultural desarrollada por el Apostadero Naval de Buenos Aires. Se dispone la entrega de una bandeja protocolar</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1340</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408/26: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humorista, guionista y actor argentino Rubén "</w:t>
      </w:r>
      <w:proofErr w:type="spellStart"/>
      <w:r w:rsidRPr="00854583">
        <w:rPr>
          <w:rFonts w:eastAsia="Calibri"/>
          <w:lang w:val="es-ES"/>
        </w:rPr>
        <w:t>Golo</w:t>
      </w:r>
      <w:proofErr w:type="spellEnd"/>
      <w:r w:rsidRPr="00854583">
        <w:rPr>
          <w:rFonts w:eastAsia="Calibri"/>
          <w:lang w:val="es-ES"/>
        </w:rPr>
        <w:t xml:space="preserve">" González </w:t>
      </w:r>
      <w:proofErr w:type="spellStart"/>
      <w:r w:rsidRPr="00854583">
        <w:rPr>
          <w:rFonts w:eastAsia="Calibri"/>
          <w:lang w:val="es-ES"/>
        </w:rPr>
        <w:t>Calvano</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1353</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409/26: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Declaración:</w:t>
      </w:r>
      <w:r w:rsidRPr="00854583">
        <w:rPr>
          <w:rFonts w:eastAsia="Calibri"/>
          <w:lang w:val="es-ES"/>
        </w:rPr>
        <w:t xml:space="preserve"> se declaran de Interés Cultural </w:t>
      </w:r>
      <w:r>
        <w:rPr>
          <w:rFonts w:eastAsia="Calibri"/>
          <w:lang w:val="es-ES"/>
        </w:rPr>
        <w:t>de</w:t>
      </w:r>
      <w:r w:rsidRPr="00854583">
        <w:rPr>
          <w:rFonts w:eastAsia="Calibri"/>
          <w:lang w:val="es-ES"/>
        </w:rPr>
        <w:t xml:space="preserve"> la Ciudad Autónoma de Buenos Aires las actividades realizadas por la Banda de Música de la Armada Argentina</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1586</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410/26: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la labor realizada por la Asociación Amigos del Museo Carlos Gardel</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1601</w:t>
      </w:r>
      <w:r>
        <w:rPr>
          <w:rFonts w:eastAsia="Calibri"/>
          <w:lang w:val="es-ES"/>
        </w:rPr>
        <w:t>-D-26, Dip</w:t>
      </w:r>
      <w:r w:rsidRPr="00854583">
        <w:rPr>
          <w:rFonts w:eastAsia="Calibri"/>
          <w:lang w:val="es-ES"/>
        </w:rPr>
        <w:t xml:space="preserve">utado </w:t>
      </w:r>
      <w:proofErr w:type="spellStart"/>
      <w:r w:rsidRPr="00854583">
        <w:rPr>
          <w:rFonts w:eastAsia="Calibri"/>
          <w:lang w:val="es-ES"/>
        </w:rPr>
        <w:t>Modarelli</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411/26: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la obra teatral </w:t>
      </w:r>
      <w:proofErr w:type="spellStart"/>
      <w:r w:rsidRPr="00854583">
        <w:rPr>
          <w:rFonts w:eastAsia="Calibri"/>
          <w:lang w:val="es-ES"/>
        </w:rPr>
        <w:t>inmersiva</w:t>
      </w:r>
      <w:proofErr w:type="spellEnd"/>
      <w:r w:rsidRPr="00854583">
        <w:rPr>
          <w:rFonts w:eastAsia="Calibri"/>
          <w:lang w:val="es-ES"/>
        </w:rPr>
        <w:t xml:space="preserve"> "</w:t>
      </w:r>
      <w:proofErr w:type="spellStart"/>
      <w:r w:rsidRPr="00854583">
        <w:rPr>
          <w:rFonts w:eastAsia="Calibri"/>
          <w:lang w:val="es-ES"/>
        </w:rPr>
        <w:t>Aven</w:t>
      </w:r>
      <w:proofErr w:type="spellEnd"/>
      <w:r w:rsidRPr="00854583">
        <w:rPr>
          <w:rFonts w:eastAsia="Calibri"/>
          <w:lang w:val="es-ES"/>
        </w:rPr>
        <w:t>"</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1763</w:t>
      </w:r>
      <w:r>
        <w:rPr>
          <w:rFonts w:eastAsia="Calibri"/>
          <w:lang w:val="es-ES"/>
        </w:rPr>
        <w:t>-D-26, Dip</w:t>
      </w:r>
      <w:r w:rsidRPr="00854583">
        <w:rPr>
          <w:rFonts w:eastAsia="Calibri"/>
          <w:lang w:val="es-ES"/>
        </w:rPr>
        <w:t>utada Figueroa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412/26: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expresa su reconocimiento a la labor cultural desarrollada por la Asociación Vecinal Olegario Víctor Andrade. Se dispone la entrega de una bandeja protocolar</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1691</w:t>
      </w:r>
      <w:r>
        <w:rPr>
          <w:rFonts w:eastAsia="Calibri"/>
          <w:lang w:val="es-ES"/>
        </w:rPr>
        <w:t>-D-26, Dip</w:t>
      </w:r>
      <w:r w:rsidRPr="00854583">
        <w:rPr>
          <w:rFonts w:eastAsia="Calibri"/>
          <w:lang w:val="es-ES"/>
        </w:rPr>
        <w:t>utado Grillo)</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413/26: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expresa su pesar por el fallecimiento de la gran bailarina y maestra de la danza de tango señora María Nieves</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1200</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414/26: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conmemora el 250° aniversario de la Declaración de Independencia de los Estados Unidos de América</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1009</w:t>
      </w:r>
      <w:r>
        <w:rPr>
          <w:rFonts w:eastAsia="Calibri"/>
          <w:lang w:val="es-ES"/>
        </w:rPr>
        <w:t>-D-26, Dip</w:t>
      </w:r>
      <w:r w:rsidRPr="00854583">
        <w:rPr>
          <w:rFonts w:eastAsia="Calibri"/>
          <w:lang w:val="es-ES"/>
        </w:rPr>
        <w:t xml:space="preserve">utada </w:t>
      </w:r>
      <w:proofErr w:type="spellStart"/>
      <w:r w:rsidRPr="00854583">
        <w:rPr>
          <w:rFonts w:eastAsia="Calibri"/>
          <w:lang w:val="es-ES"/>
        </w:rPr>
        <w:t>Imas</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415/26:</w:t>
      </w:r>
      <w:r w:rsidRPr="00854583">
        <w:rPr>
          <w:rFonts w:eastAsia="Calibri"/>
          <w:lang w:val="es-ES"/>
        </w:rPr>
        <w:t xml:space="preserve"> Comisión de </w:t>
      </w:r>
      <w:r w:rsidRPr="00854583">
        <w:rPr>
          <w:rFonts w:eastAsia="Calibri"/>
        </w:rPr>
        <w:t>Cultura</w:t>
      </w:r>
      <w:r w:rsidRPr="005C2E88">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músico y compositor Alejandro Del Prado</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1231</w:t>
      </w:r>
      <w:r>
        <w:rPr>
          <w:rFonts w:eastAsia="Calibri"/>
          <w:lang w:val="es-ES"/>
        </w:rPr>
        <w:t>-D-26, Dip</w:t>
      </w:r>
      <w:r w:rsidRPr="00854583">
        <w:rPr>
          <w:rFonts w:eastAsia="Calibri"/>
          <w:lang w:val="es-ES"/>
        </w:rPr>
        <w:t>utada Neira)</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416/26:</w:t>
      </w:r>
      <w:r w:rsidRPr="00854583">
        <w:rPr>
          <w:rFonts w:eastAsia="Calibri"/>
          <w:lang w:val="es-ES"/>
        </w:rPr>
        <w:t xml:space="preserve"> Comisión de </w:t>
      </w:r>
      <w:r w:rsidRPr="00854583">
        <w:rPr>
          <w:rFonts w:eastAsia="Calibri"/>
        </w:rPr>
        <w:t>Cultura</w:t>
      </w:r>
      <w:r w:rsidRPr="00854583">
        <w:rPr>
          <w:rFonts w:eastAsia="Calibri"/>
          <w:lang w:val="es-ES"/>
        </w:rPr>
        <w:t>.</w:t>
      </w:r>
      <w:r w:rsidRPr="00854583">
        <w:rPr>
          <w:rFonts w:eastAsia="Calibri"/>
          <w:b/>
          <w:u w:val="single"/>
          <w:lang w:val="es-ES"/>
        </w:rPr>
        <w:t xml:space="preserve"> Declaración:</w:t>
      </w:r>
      <w:r w:rsidRPr="00854583">
        <w:rPr>
          <w:rFonts w:eastAsia="Calibri"/>
          <w:lang w:val="es-ES"/>
        </w:rPr>
        <w:t xml:space="preserve"> se declara Personalidad Destacada de la Ciudad Autónoma de Buenos Aires en el ámbito de la Cultura al Sr. Horacio </w:t>
      </w:r>
      <w:proofErr w:type="spellStart"/>
      <w:r w:rsidRPr="00854583">
        <w:rPr>
          <w:rFonts w:eastAsia="Calibri"/>
          <w:lang w:val="es-ES"/>
        </w:rPr>
        <w:t>Altuna</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1234</w:t>
      </w:r>
      <w:r>
        <w:rPr>
          <w:rFonts w:eastAsia="Calibri"/>
          <w:lang w:val="es-ES"/>
        </w:rPr>
        <w:t>-D-26, Dip</w:t>
      </w:r>
      <w:r w:rsidRPr="00854583">
        <w:rPr>
          <w:rFonts w:eastAsia="Calibri"/>
          <w:lang w:val="es-ES"/>
        </w:rPr>
        <w:t xml:space="preserve">utado </w:t>
      </w:r>
      <w:proofErr w:type="spellStart"/>
      <w:r w:rsidRPr="00854583">
        <w:rPr>
          <w:rFonts w:eastAsia="Calibri"/>
          <w:lang w:val="es-ES"/>
        </w:rPr>
        <w:t>Ferreño</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417/26:</w:t>
      </w:r>
      <w:r w:rsidRPr="00854583">
        <w:rPr>
          <w:rFonts w:eastAsia="Calibri"/>
          <w:lang w:val="es-ES"/>
        </w:rPr>
        <w:t xml:space="preserve"> Comisión de </w:t>
      </w:r>
      <w:r w:rsidRPr="00854583">
        <w:rPr>
          <w:rFonts w:eastAsia="Calibri"/>
        </w:rPr>
        <w:t>Cultura</w:t>
      </w:r>
      <w:r w:rsidRPr="00854583">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señor José </w:t>
      </w:r>
      <w:proofErr w:type="spellStart"/>
      <w:r w:rsidRPr="00854583">
        <w:rPr>
          <w:rFonts w:eastAsia="Calibri"/>
          <w:lang w:val="es-ES"/>
        </w:rPr>
        <w:t>Muchnik</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103</w:t>
      </w:r>
      <w:r>
        <w:rPr>
          <w:rFonts w:eastAsia="Calibri"/>
          <w:lang w:val="es-ES"/>
        </w:rPr>
        <w:t>-D-26, Dip</w:t>
      </w:r>
      <w:r w:rsidRPr="00854583">
        <w:rPr>
          <w:rFonts w:eastAsia="Calibri"/>
          <w:lang w:val="es-ES"/>
        </w:rPr>
        <w:t xml:space="preserve">utado La </w:t>
      </w:r>
      <w:proofErr w:type="spellStart"/>
      <w:r w:rsidRPr="00854583">
        <w:rPr>
          <w:rFonts w:eastAsia="Calibri"/>
          <w:lang w:val="es-ES"/>
        </w:rPr>
        <w:t>Blunda</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418/26:</w:t>
      </w:r>
      <w:r w:rsidRPr="00854583">
        <w:rPr>
          <w:rFonts w:eastAsia="Calibri"/>
          <w:lang w:val="es-ES"/>
        </w:rPr>
        <w:t xml:space="preserve"> Comisión de </w:t>
      </w:r>
      <w:r w:rsidRPr="00854583">
        <w:rPr>
          <w:rFonts w:eastAsia="Calibri"/>
        </w:rPr>
        <w:t>Cultura</w:t>
      </w:r>
      <w:r w:rsidRPr="005C2E88">
        <w:rPr>
          <w:rFonts w:eastAsia="Calibri"/>
          <w:lang w:val="es-ES"/>
        </w:rPr>
        <w:t>.</w:t>
      </w:r>
      <w:r w:rsidRPr="005C2E88">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artista, escultor y </w:t>
      </w:r>
      <w:proofErr w:type="spellStart"/>
      <w:r w:rsidRPr="00854583">
        <w:rPr>
          <w:rFonts w:eastAsia="Calibri"/>
          <w:lang w:val="es-ES"/>
        </w:rPr>
        <w:t>vitralista</w:t>
      </w:r>
      <w:proofErr w:type="spellEnd"/>
      <w:r w:rsidRPr="00854583">
        <w:rPr>
          <w:rFonts w:eastAsia="Calibri"/>
          <w:lang w:val="es-ES"/>
        </w:rPr>
        <w:t xml:space="preserve">, Héctor </w:t>
      </w:r>
      <w:proofErr w:type="spellStart"/>
      <w:r w:rsidRPr="00854583">
        <w:rPr>
          <w:rFonts w:eastAsia="Calibri"/>
          <w:lang w:val="es-ES"/>
        </w:rPr>
        <w:t>Chianetta</w:t>
      </w:r>
      <w:proofErr w:type="spellEnd"/>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108</w:t>
      </w:r>
      <w:r>
        <w:rPr>
          <w:rFonts w:eastAsia="Calibri"/>
          <w:lang w:val="es-ES"/>
        </w:rPr>
        <w:t>-D-26, Dip</w:t>
      </w:r>
      <w:r w:rsidRPr="00854583">
        <w:rPr>
          <w:rFonts w:eastAsia="Calibri"/>
          <w:lang w:val="es-ES"/>
        </w:rPr>
        <w:t xml:space="preserve">utado La </w:t>
      </w:r>
      <w:proofErr w:type="spellStart"/>
      <w:r w:rsidRPr="00854583">
        <w:rPr>
          <w:rFonts w:eastAsia="Calibri"/>
          <w:lang w:val="es-ES"/>
        </w:rPr>
        <w:t>Blunda</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420/26: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a la obra "Nuestro Prisma"</w:t>
      </w:r>
      <w:r w:rsidRPr="00854583">
        <w:rPr>
          <w:rFonts w:eastAsia="Calibri"/>
        </w:rPr>
        <w:t xml:space="preserve">. </w:t>
      </w:r>
      <w:r w:rsidRPr="00854583">
        <w:rPr>
          <w:rFonts w:eastAsia="Calibri"/>
          <w:lang w:val="es-ES"/>
        </w:rPr>
        <w:t>(</w:t>
      </w:r>
      <w:proofErr w:type="spellStart"/>
      <w:r w:rsidRPr="00854583">
        <w:rPr>
          <w:rFonts w:eastAsia="Calibri"/>
          <w:lang w:val="es-ES"/>
        </w:rPr>
        <w:t>Exp</w:t>
      </w:r>
      <w:proofErr w:type="spellEnd"/>
      <w:r w:rsidRPr="00854583">
        <w:rPr>
          <w:rFonts w:eastAsia="Calibri"/>
          <w:lang w:val="es-ES"/>
        </w:rPr>
        <w:t>. 1769</w:t>
      </w:r>
      <w:r>
        <w:rPr>
          <w:rFonts w:eastAsia="Calibri"/>
          <w:lang w:val="es-ES"/>
        </w:rPr>
        <w:t>-D-26, Dip</w:t>
      </w:r>
      <w:r w:rsidRPr="00854583">
        <w:rPr>
          <w:rFonts w:eastAsia="Calibri"/>
          <w:lang w:val="es-ES"/>
        </w:rPr>
        <w:t>utado Suarez)</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421/26: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músico Gualberto Elio Milagro Romero. (</w:t>
      </w:r>
      <w:proofErr w:type="spellStart"/>
      <w:r w:rsidRPr="00854583">
        <w:rPr>
          <w:rFonts w:eastAsia="Calibri"/>
          <w:lang w:val="es-ES"/>
        </w:rPr>
        <w:t>Exp</w:t>
      </w:r>
      <w:proofErr w:type="spellEnd"/>
      <w:r w:rsidRPr="00854583">
        <w:rPr>
          <w:rFonts w:eastAsia="Calibri"/>
          <w:lang w:val="es-ES"/>
        </w:rPr>
        <w:t>. 147</w:t>
      </w:r>
      <w:r>
        <w:rPr>
          <w:rFonts w:eastAsia="Calibri"/>
          <w:lang w:val="es-ES"/>
        </w:rPr>
        <w:t>-D-26, Dip</w:t>
      </w:r>
      <w:r w:rsidRPr="00854583">
        <w:rPr>
          <w:rFonts w:eastAsia="Calibri"/>
          <w:lang w:val="es-ES"/>
        </w:rPr>
        <w:t xml:space="preserve">utado La </w:t>
      </w:r>
      <w:proofErr w:type="spellStart"/>
      <w:r w:rsidRPr="00854583">
        <w:rPr>
          <w:rFonts w:eastAsia="Calibri"/>
          <w:lang w:val="es-ES"/>
        </w:rPr>
        <w:t>Blunda</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422/26: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al empresario, productor y director teatral Héctor </w:t>
      </w:r>
      <w:proofErr w:type="spellStart"/>
      <w:r w:rsidRPr="00854583">
        <w:rPr>
          <w:rFonts w:eastAsia="Calibri"/>
          <w:lang w:val="es-ES"/>
        </w:rPr>
        <w:t>Cavallero</w:t>
      </w:r>
      <w:proofErr w:type="spellEnd"/>
      <w:r w:rsidRPr="00854583">
        <w:rPr>
          <w:rFonts w:eastAsia="Calibri"/>
          <w:lang w:val="es-ES"/>
        </w:rPr>
        <w:t>. (</w:t>
      </w:r>
      <w:proofErr w:type="spellStart"/>
      <w:r w:rsidRPr="00854583">
        <w:rPr>
          <w:rFonts w:eastAsia="Calibri"/>
          <w:lang w:val="es-ES"/>
        </w:rPr>
        <w:t>Exp</w:t>
      </w:r>
      <w:proofErr w:type="spellEnd"/>
      <w:r w:rsidRPr="00854583">
        <w:rPr>
          <w:rFonts w:eastAsia="Calibri"/>
          <w:lang w:val="es-ES"/>
        </w:rPr>
        <w:t>. 1606</w:t>
      </w:r>
      <w:r>
        <w:rPr>
          <w:rFonts w:eastAsia="Calibri"/>
          <w:lang w:val="es-ES"/>
        </w:rPr>
        <w:t>-D-26, Dip</w:t>
      </w:r>
      <w:r w:rsidRPr="00854583">
        <w:rPr>
          <w:rFonts w:eastAsia="Calibri"/>
          <w:lang w:val="es-ES"/>
        </w:rPr>
        <w:t xml:space="preserve">utada </w:t>
      </w:r>
      <w:proofErr w:type="spellStart"/>
      <w:r w:rsidRPr="00854583">
        <w:rPr>
          <w:rFonts w:eastAsia="Calibri"/>
          <w:lang w:val="es-ES"/>
        </w:rPr>
        <w:t>Imas</w:t>
      </w:r>
      <w:proofErr w:type="spellEnd"/>
      <w:r w:rsidRPr="00854583">
        <w:rPr>
          <w:rFonts w:eastAsia="Calibri"/>
          <w:lang w:val="es-ES"/>
        </w:rPr>
        <w:t>)</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423/26: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 la Sra. Patricia </w:t>
      </w:r>
      <w:proofErr w:type="spellStart"/>
      <w:r w:rsidRPr="00854583">
        <w:rPr>
          <w:rFonts w:eastAsia="Calibri"/>
          <w:lang w:val="es-ES"/>
        </w:rPr>
        <w:t>Malanca</w:t>
      </w:r>
      <w:proofErr w:type="spellEnd"/>
      <w:r w:rsidRPr="00854583">
        <w:rPr>
          <w:rFonts w:eastAsia="Calibri"/>
          <w:lang w:val="es-ES"/>
        </w:rPr>
        <w:t>. (</w:t>
      </w:r>
      <w:proofErr w:type="spellStart"/>
      <w:r w:rsidRPr="00854583">
        <w:rPr>
          <w:rFonts w:eastAsia="Calibri"/>
          <w:lang w:val="es-ES"/>
        </w:rPr>
        <w:t>Exp</w:t>
      </w:r>
      <w:proofErr w:type="spellEnd"/>
      <w:r w:rsidRPr="00854583">
        <w:rPr>
          <w:rFonts w:eastAsia="Calibri"/>
          <w:lang w:val="es-ES"/>
        </w:rPr>
        <w:t>. 1544</w:t>
      </w:r>
      <w:r>
        <w:rPr>
          <w:rFonts w:eastAsia="Calibri"/>
          <w:lang w:val="es-ES"/>
        </w:rPr>
        <w:t>-D-26, Dip</w:t>
      </w:r>
      <w:r w:rsidRPr="00854583">
        <w:rPr>
          <w:rFonts w:eastAsia="Calibri"/>
          <w:lang w:val="es-ES"/>
        </w:rPr>
        <w:t>utado Grillo)</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424/26: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100° aniversario de  la Unión Vecinal de Fomento General Paz y Biblioteca Argentina de Villa Lugano. Se dispone la colocación de una placa. (</w:t>
      </w:r>
      <w:proofErr w:type="spellStart"/>
      <w:r w:rsidRPr="00854583">
        <w:rPr>
          <w:rFonts w:eastAsia="Calibri"/>
          <w:lang w:val="es-ES"/>
        </w:rPr>
        <w:t>Exp</w:t>
      </w:r>
      <w:proofErr w:type="spellEnd"/>
      <w:r w:rsidRPr="00854583">
        <w:rPr>
          <w:rFonts w:eastAsia="Calibri"/>
          <w:lang w:val="es-ES"/>
        </w:rPr>
        <w:t>. 1562</w:t>
      </w:r>
      <w:r>
        <w:rPr>
          <w:rFonts w:eastAsia="Calibri"/>
          <w:lang w:val="es-ES"/>
        </w:rPr>
        <w:t>-D-26, Dip</w:t>
      </w:r>
      <w:r w:rsidRPr="00854583">
        <w:rPr>
          <w:rFonts w:eastAsia="Calibri"/>
          <w:lang w:val="es-ES"/>
        </w:rPr>
        <w:t xml:space="preserve">utada </w:t>
      </w:r>
      <w:proofErr w:type="spellStart"/>
      <w:r w:rsidRPr="00854583">
        <w:rPr>
          <w:rFonts w:eastAsia="Calibri"/>
          <w:lang w:val="es-ES"/>
        </w:rPr>
        <w:t>Iañez</w:t>
      </w:r>
      <w:proofErr w:type="spellEnd"/>
      <w:r w:rsidRPr="00854583">
        <w:rPr>
          <w:rFonts w:eastAsia="Calibri"/>
          <w:lang w:val="es-ES"/>
        </w:rPr>
        <w:t>)</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425/26:</w:t>
      </w:r>
      <w:r w:rsidRPr="00854583">
        <w:rPr>
          <w:rFonts w:eastAsia="Calibri"/>
          <w:lang w:val="es-ES"/>
        </w:rPr>
        <w:t xml:space="preserve"> Comisión de </w:t>
      </w:r>
      <w:r w:rsidRPr="00854583">
        <w:rPr>
          <w:rFonts w:eastAsia="Calibri"/>
        </w:rPr>
        <w:t>Cultura</w:t>
      </w:r>
      <w:r w:rsidRPr="00C34F4D">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el documental "Ahora tocan ellas". (</w:t>
      </w:r>
      <w:proofErr w:type="spellStart"/>
      <w:r w:rsidRPr="00854583">
        <w:rPr>
          <w:rFonts w:eastAsia="Calibri"/>
          <w:lang w:val="es-ES"/>
        </w:rPr>
        <w:t>Exp</w:t>
      </w:r>
      <w:proofErr w:type="spellEnd"/>
      <w:r w:rsidRPr="00854583">
        <w:rPr>
          <w:rFonts w:eastAsia="Calibri"/>
          <w:lang w:val="es-ES"/>
        </w:rPr>
        <w:t>. 1582</w:t>
      </w:r>
      <w:r>
        <w:rPr>
          <w:rFonts w:eastAsia="Calibri"/>
          <w:lang w:val="es-ES"/>
        </w:rPr>
        <w:t>-D-26, Dip</w:t>
      </w:r>
      <w:r w:rsidRPr="00854583">
        <w:rPr>
          <w:rFonts w:eastAsia="Calibri"/>
          <w:lang w:val="es-ES"/>
        </w:rPr>
        <w:t xml:space="preserve">utada </w:t>
      </w:r>
      <w:proofErr w:type="spellStart"/>
      <w:r w:rsidRPr="00854583">
        <w:rPr>
          <w:rFonts w:eastAsia="Calibri"/>
          <w:lang w:val="es-ES"/>
        </w:rPr>
        <w:t>Bielli</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426/26:</w:t>
      </w:r>
      <w:r w:rsidRPr="00854583">
        <w:rPr>
          <w:rFonts w:eastAsia="Calibri"/>
          <w:lang w:val="es-ES"/>
        </w:rPr>
        <w:t xml:space="preserve"> Comisión de </w:t>
      </w:r>
      <w:r w:rsidRPr="00854583">
        <w:rPr>
          <w:rFonts w:eastAsia="Calibri"/>
        </w:rPr>
        <w:t>Cultura</w:t>
      </w:r>
      <w:r w:rsidRPr="00854583">
        <w:rPr>
          <w:rFonts w:eastAsia="Calibri"/>
          <w:lang w:val="es-ES"/>
        </w:rPr>
        <w:t>.</w:t>
      </w:r>
      <w:r w:rsidRPr="00C34F4D">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el "Concurso Internacional de la Fundación Astor Piazzolla". (</w:t>
      </w:r>
      <w:proofErr w:type="spellStart"/>
      <w:r w:rsidRPr="00854583">
        <w:rPr>
          <w:rFonts w:eastAsia="Calibri"/>
          <w:lang w:val="es-ES"/>
        </w:rPr>
        <w:t>Exp</w:t>
      </w:r>
      <w:proofErr w:type="spellEnd"/>
      <w:r w:rsidRPr="00854583">
        <w:rPr>
          <w:rFonts w:eastAsia="Calibri"/>
          <w:lang w:val="es-ES"/>
        </w:rPr>
        <w:t>. 1590</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427/26:</w:t>
      </w:r>
      <w:r w:rsidRPr="00854583">
        <w:rPr>
          <w:rFonts w:eastAsia="Calibri"/>
          <w:lang w:val="es-ES"/>
        </w:rPr>
        <w:t xml:space="preserve"> Comisión de </w:t>
      </w:r>
      <w:r w:rsidRPr="00854583">
        <w:rPr>
          <w:rFonts w:eastAsia="Calibri"/>
        </w:rPr>
        <w:t>Cultura</w:t>
      </w:r>
      <w:r w:rsidRPr="00CD0819">
        <w:rPr>
          <w:rFonts w:eastAsia="Calibri"/>
          <w:lang w:val="es-ES"/>
        </w:rPr>
        <w:t>.</w:t>
      </w:r>
      <w:r w:rsidRPr="00CD0819">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la obra teatral "Un niño verde". (</w:t>
      </w:r>
      <w:proofErr w:type="spellStart"/>
      <w:r w:rsidRPr="00854583">
        <w:rPr>
          <w:rFonts w:eastAsia="Calibri"/>
          <w:lang w:val="es-ES"/>
        </w:rPr>
        <w:t>Exp</w:t>
      </w:r>
      <w:proofErr w:type="spellEnd"/>
      <w:r w:rsidRPr="00854583">
        <w:rPr>
          <w:rFonts w:eastAsia="Calibri"/>
          <w:lang w:val="es-ES"/>
        </w:rPr>
        <w:t>. 1617</w:t>
      </w:r>
      <w:r>
        <w:rPr>
          <w:rFonts w:eastAsia="Calibri"/>
          <w:lang w:val="es-ES"/>
        </w:rPr>
        <w:t>-D-26, Dip</w:t>
      </w:r>
      <w:r w:rsidRPr="00854583">
        <w:rPr>
          <w:rFonts w:eastAsia="Calibri"/>
          <w:lang w:val="es-ES"/>
        </w:rPr>
        <w:t xml:space="preserve">utada </w:t>
      </w:r>
      <w:proofErr w:type="spellStart"/>
      <w:r w:rsidRPr="00854583">
        <w:rPr>
          <w:rFonts w:eastAsia="Calibri"/>
          <w:lang w:val="es-ES"/>
        </w:rPr>
        <w:t>Geminiani</w:t>
      </w:r>
      <w:proofErr w:type="spellEnd"/>
      <w:r w:rsidRPr="00854583">
        <w:rPr>
          <w:rFonts w:eastAsia="Calibri"/>
          <w:lang w:val="es-ES"/>
        </w:rPr>
        <w:t xml:space="preserve"> y otro)</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428/26:</w:t>
      </w:r>
      <w:r w:rsidRPr="00854583">
        <w:rPr>
          <w:rFonts w:eastAsia="Calibri"/>
          <w:lang w:val="es-ES"/>
        </w:rPr>
        <w:t xml:space="preserve"> Comisión de </w:t>
      </w:r>
      <w:r w:rsidRPr="00854583">
        <w:rPr>
          <w:rFonts w:eastAsia="Calibri"/>
        </w:rPr>
        <w:t>Cultura</w:t>
      </w:r>
      <w:r w:rsidRPr="00854583">
        <w:rPr>
          <w:rFonts w:eastAsia="Calibri"/>
          <w:lang w:val="es-ES"/>
        </w:rPr>
        <w:t>.</w:t>
      </w:r>
      <w:r w:rsidRPr="00CD0819">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30° aniversario de la banda argentina de reggae </w:t>
      </w:r>
      <w:proofErr w:type="spellStart"/>
      <w:r w:rsidRPr="00854583">
        <w:rPr>
          <w:rFonts w:eastAsia="Calibri"/>
          <w:lang w:val="es-ES"/>
        </w:rPr>
        <w:t>Nonpalidece</w:t>
      </w:r>
      <w:proofErr w:type="spellEnd"/>
      <w:r w:rsidRPr="00854583">
        <w:rPr>
          <w:rFonts w:eastAsia="Calibri"/>
          <w:lang w:val="es-ES"/>
        </w:rPr>
        <w:t>. Se dispone la entrega de una bandeja conmemorativa. (</w:t>
      </w:r>
      <w:proofErr w:type="spellStart"/>
      <w:r w:rsidRPr="00854583">
        <w:rPr>
          <w:rFonts w:eastAsia="Calibri"/>
          <w:lang w:val="es-ES"/>
        </w:rPr>
        <w:t>Exp</w:t>
      </w:r>
      <w:proofErr w:type="spellEnd"/>
      <w:r w:rsidRPr="00854583">
        <w:rPr>
          <w:rFonts w:eastAsia="Calibri"/>
          <w:lang w:val="es-ES"/>
        </w:rPr>
        <w:t>. 1692</w:t>
      </w:r>
      <w:r>
        <w:rPr>
          <w:rFonts w:eastAsia="Calibri"/>
          <w:lang w:val="es-ES"/>
        </w:rPr>
        <w:t>-D-26, Dip</w:t>
      </w:r>
      <w:r w:rsidRPr="00854583">
        <w:rPr>
          <w:rFonts w:eastAsia="Calibri"/>
          <w:lang w:val="es-ES"/>
        </w:rPr>
        <w:t>utado Grillo y otro)</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429/26:</w:t>
      </w:r>
      <w:r w:rsidRPr="00854583">
        <w:rPr>
          <w:rFonts w:eastAsia="Calibri"/>
          <w:lang w:val="es-ES"/>
        </w:rPr>
        <w:t xml:space="preserve"> Comisión de </w:t>
      </w:r>
      <w:r w:rsidRPr="00854583">
        <w:rPr>
          <w:rFonts w:eastAsia="Calibri"/>
        </w:rPr>
        <w:t>Cultura</w:t>
      </w:r>
      <w:r w:rsidRPr="00CD0819">
        <w:rPr>
          <w:rFonts w:eastAsia="Calibri"/>
          <w:lang w:val="es-ES"/>
        </w:rPr>
        <w:t>.</w:t>
      </w:r>
      <w:r w:rsidRPr="00CD0819">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expresa su reconocimiento a la labor desarrollada por la Fundación Sur. Se dispone la entrega de una bandeja protocolar. (</w:t>
      </w:r>
      <w:proofErr w:type="spellStart"/>
      <w:r w:rsidRPr="00854583">
        <w:rPr>
          <w:rFonts w:eastAsia="Calibri"/>
          <w:lang w:val="es-ES"/>
        </w:rPr>
        <w:t>Exp</w:t>
      </w:r>
      <w:proofErr w:type="spellEnd"/>
      <w:r w:rsidRPr="00854583">
        <w:rPr>
          <w:rFonts w:eastAsia="Calibri"/>
          <w:lang w:val="es-ES"/>
        </w:rPr>
        <w:t>. 1873</w:t>
      </w:r>
      <w:r>
        <w:rPr>
          <w:rFonts w:eastAsia="Calibri"/>
          <w:lang w:val="es-ES"/>
        </w:rPr>
        <w:t>-D-26, Dip</w:t>
      </w:r>
      <w:r w:rsidRPr="00854583">
        <w:rPr>
          <w:rFonts w:eastAsia="Calibri"/>
          <w:lang w:val="es-ES"/>
        </w:rPr>
        <w:t xml:space="preserve">utada </w:t>
      </w:r>
      <w:proofErr w:type="spellStart"/>
      <w:r w:rsidRPr="00854583">
        <w:rPr>
          <w:rFonts w:eastAsia="Calibri"/>
          <w:lang w:val="es-ES"/>
        </w:rPr>
        <w:t>Imas</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430/26:</w:t>
      </w:r>
      <w:r w:rsidRPr="00854583">
        <w:rPr>
          <w:rFonts w:eastAsia="Calibri"/>
          <w:lang w:val="es-ES"/>
        </w:rPr>
        <w:t xml:space="preserve"> Comisión de </w:t>
      </w:r>
      <w:r w:rsidRPr="00854583">
        <w:rPr>
          <w:rFonts w:eastAsia="Calibri"/>
        </w:rPr>
        <w:t>Cultura</w:t>
      </w:r>
      <w:r w:rsidRPr="00CD0819">
        <w:rPr>
          <w:rFonts w:eastAsia="Calibri"/>
          <w:lang w:val="es-ES"/>
        </w:rPr>
        <w:t>.</w:t>
      </w:r>
      <w:r w:rsidRPr="00CD0819">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rinde homenaje al artista conceptual, tecnólogo y ensayista Alberto Echegaray Guevara. Se dispone la entrega de una bandeja protocolar. (</w:t>
      </w:r>
      <w:proofErr w:type="spellStart"/>
      <w:r w:rsidRPr="00854583">
        <w:rPr>
          <w:rFonts w:eastAsia="Calibri"/>
          <w:lang w:val="es-ES"/>
        </w:rPr>
        <w:t>Exp</w:t>
      </w:r>
      <w:proofErr w:type="spellEnd"/>
      <w:r w:rsidRPr="00854583">
        <w:rPr>
          <w:rFonts w:eastAsia="Calibri"/>
          <w:lang w:val="es-ES"/>
        </w:rPr>
        <w:t>. 1883</w:t>
      </w:r>
      <w:r>
        <w:rPr>
          <w:rFonts w:eastAsia="Calibri"/>
          <w:lang w:val="es-ES"/>
        </w:rPr>
        <w:t>-D-26, Dip</w:t>
      </w:r>
      <w:r w:rsidRPr="00854583">
        <w:rPr>
          <w:rFonts w:eastAsia="Calibri"/>
          <w:lang w:val="es-ES"/>
        </w:rPr>
        <w:t>utada Rey)</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431/26:</w:t>
      </w:r>
      <w:r w:rsidRPr="00854583">
        <w:rPr>
          <w:rFonts w:eastAsia="Calibri"/>
          <w:lang w:val="es-ES"/>
        </w:rPr>
        <w:t xml:space="preserve"> Comisión de </w:t>
      </w:r>
      <w:r w:rsidRPr="00854583">
        <w:rPr>
          <w:rFonts w:eastAsia="Calibri"/>
        </w:rPr>
        <w:t>Cultura</w:t>
      </w:r>
      <w:r w:rsidRPr="00854583">
        <w:rPr>
          <w:rFonts w:eastAsia="Calibri"/>
          <w:lang w:val="es-ES"/>
        </w:rPr>
        <w:t>.</w:t>
      </w:r>
      <w:r w:rsidRPr="00CD0819">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la obra de teatro "Si vos me </w:t>
      </w:r>
      <w:proofErr w:type="spellStart"/>
      <w:r w:rsidRPr="00854583">
        <w:rPr>
          <w:rFonts w:eastAsia="Calibri"/>
          <w:lang w:val="es-ES"/>
        </w:rPr>
        <w:t>amás</w:t>
      </w:r>
      <w:proofErr w:type="spellEnd"/>
      <w:r w:rsidRPr="00854583">
        <w:rPr>
          <w:rFonts w:eastAsia="Calibri"/>
          <w:lang w:val="es-ES"/>
        </w:rPr>
        <w:t>, yo te gano". (</w:t>
      </w:r>
      <w:proofErr w:type="spellStart"/>
      <w:r w:rsidRPr="00854583">
        <w:rPr>
          <w:rFonts w:eastAsia="Calibri"/>
          <w:lang w:val="es-ES"/>
        </w:rPr>
        <w:t>Exp</w:t>
      </w:r>
      <w:proofErr w:type="spellEnd"/>
      <w:r w:rsidRPr="00854583">
        <w:rPr>
          <w:rFonts w:eastAsia="Calibri"/>
          <w:lang w:val="es-ES"/>
        </w:rPr>
        <w:t>. 1898</w:t>
      </w:r>
      <w:r>
        <w:rPr>
          <w:rFonts w:eastAsia="Calibri"/>
          <w:lang w:val="es-ES"/>
        </w:rPr>
        <w:t>-D-26, Dip</w:t>
      </w:r>
      <w:r w:rsidRPr="00854583">
        <w:rPr>
          <w:rFonts w:eastAsia="Calibri"/>
          <w:lang w:val="es-ES"/>
        </w:rPr>
        <w:t>utado Suarez)</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432/26:</w:t>
      </w:r>
      <w:r w:rsidRPr="00854583">
        <w:rPr>
          <w:rFonts w:eastAsia="Calibri"/>
          <w:lang w:val="es-ES"/>
        </w:rPr>
        <w:t xml:space="preserve"> Comisión de </w:t>
      </w:r>
      <w:r w:rsidRPr="00854583">
        <w:rPr>
          <w:rFonts w:eastAsia="Calibri"/>
        </w:rPr>
        <w:t>Cultura</w:t>
      </w:r>
      <w:r w:rsidRPr="00854583">
        <w:rPr>
          <w:rFonts w:eastAsia="Calibri"/>
          <w:lang w:val="es-ES"/>
        </w:rPr>
        <w:t>.</w:t>
      </w:r>
      <w:r w:rsidRPr="00CD0819">
        <w:rPr>
          <w:rFonts w:eastAsia="Calibri"/>
          <w:b/>
          <w:lang w:val="es-ES"/>
        </w:rPr>
        <w:t xml:space="preserve"> </w:t>
      </w:r>
      <w:r w:rsidRPr="00854583">
        <w:rPr>
          <w:rFonts w:eastAsia="Calibri"/>
          <w:b/>
          <w:u w:val="single"/>
          <w:lang w:val="es-ES"/>
        </w:rPr>
        <w:t>Resolución:</w:t>
      </w:r>
      <w:r w:rsidRPr="00854583">
        <w:rPr>
          <w:rFonts w:eastAsia="Calibri"/>
          <w:lang w:val="es-ES"/>
        </w:rPr>
        <w:t xml:space="preserve"> la Legislatura de la Ciudad Autónoma de Buenos Aires conmemora el 40° aniversario del Restaurante "Oviedo". Se dispone la colocación de una placa. (</w:t>
      </w:r>
      <w:proofErr w:type="spellStart"/>
      <w:r w:rsidRPr="00854583">
        <w:rPr>
          <w:rFonts w:eastAsia="Calibri"/>
          <w:lang w:val="es-ES"/>
        </w:rPr>
        <w:t>Exp</w:t>
      </w:r>
      <w:proofErr w:type="spellEnd"/>
      <w:r w:rsidRPr="00854583">
        <w:rPr>
          <w:rFonts w:eastAsia="Calibri"/>
          <w:lang w:val="es-ES"/>
        </w:rPr>
        <w:t>. 1950</w:t>
      </w:r>
      <w:r>
        <w:rPr>
          <w:rFonts w:eastAsia="Calibri"/>
          <w:lang w:val="es-ES"/>
        </w:rPr>
        <w:t>-D-26, Dip</w:t>
      </w:r>
      <w:r w:rsidRPr="00854583">
        <w:rPr>
          <w:rFonts w:eastAsia="Calibri"/>
          <w:lang w:val="es-ES"/>
        </w:rPr>
        <w:t xml:space="preserve">utada </w:t>
      </w:r>
      <w:proofErr w:type="spellStart"/>
      <w:r w:rsidRPr="00854583">
        <w:rPr>
          <w:rFonts w:eastAsia="Calibri"/>
          <w:lang w:val="es-ES"/>
        </w:rPr>
        <w:t>Glize</w:t>
      </w:r>
      <w:proofErr w:type="spellEnd"/>
      <w:r w:rsidRPr="00854583">
        <w:rPr>
          <w:rFonts w:eastAsia="Calibri"/>
          <w:lang w:val="es-ES"/>
        </w:rPr>
        <w:t>)</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433/26:</w:t>
      </w:r>
      <w:r w:rsidRPr="00854583">
        <w:rPr>
          <w:rFonts w:eastAsia="Calibri"/>
          <w:lang w:val="es-ES"/>
        </w:rPr>
        <w:t xml:space="preserve"> Comisión de </w:t>
      </w:r>
      <w:r w:rsidRPr="00854583">
        <w:rPr>
          <w:rFonts w:eastAsia="Calibri"/>
        </w:rPr>
        <w:t>Cultura</w:t>
      </w:r>
      <w:r w:rsidRPr="00854583">
        <w:rPr>
          <w:rFonts w:eastAsia="Calibri"/>
          <w:lang w:val="es-ES"/>
        </w:rPr>
        <w:t>.</w:t>
      </w:r>
      <w:r w:rsidRPr="00CD0819">
        <w:rPr>
          <w:rFonts w:eastAsia="Calibri"/>
          <w:b/>
          <w:lang w:val="es-ES"/>
        </w:rPr>
        <w:t xml:space="preserve"> </w:t>
      </w:r>
      <w:r w:rsidRPr="00854583">
        <w:rPr>
          <w:rFonts w:eastAsia="Calibri"/>
          <w:b/>
          <w:u w:val="single"/>
          <w:lang w:val="es-ES"/>
        </w:rPr>
        <w:t>Declaración:</w:t>
      </w:r>
      <w:r w:rsidRPr="00854583">
        <w:rPr>
          <w:rFonts w:eastAsia="Calibri"/>
          <w:lang w:val="es-ES"/>
        </w:rPr>
        <w:t xml:space="preserve"> la Legislatura de la Ciudad Autónoma de Buenos Aires expresa su más profundo pesar por el fallecimiento de Luis </w:t>
      </w:r>
      <w:proofErr w:type="spellStart"/>
      <w:r w:rsidRPr="00854583">
        <w:rPr>
          <w:rFonts w:eastAsia="Calibri"/>
          <w:lang w:val="es-ES"/>
        </w:rPr>
        <w:t>Puenzo</w:t>
      </w:r>
      <w:proofErr w:type="spellEnd"/>
      <w:r w:rsidRPr="00854583">
        <w:rPr>
          <w:rFonts w:eastAsia="Calibri"/>
          <w:lang w:val="es-ES"/>
        </w:rPr>
        <w:t>, destacado director y guionista cinematográfico. (</w:t>
      </w:r>
      <w:proofErr w:type="spellStart"/>
      <w:r w:rsidRPr="00854583">
        <w:rPr>
          <w:rFonts w:eastAsia="Calibri"/>
          <w:lang w:val="es-ES"/>
        </w:rPr>
        <w:t>Exp</w:t>
      </w:r>
      <w:proofErr w:type="spellEnd"/>
      <w:r w:rsidRPr="00854583">
        <w:rPr>
          <w:rFonts w:eastAsia="Calibri"/>
          <w:lang w:val="es-ES"/>
        </w:rPr>
        <w:t>. 1224</w:t>
      </w:r>
      <w:r>
        <w:rPr>
          <w:rFonts w:eastAsia="Calibri"/>
          <w:lang w:val="es-ES"/>
        </w:rPr>
        <w:t>-D-26, Dip</w:t>
      </w:r>
      <w:r w:rsidRPr="00854583">
        <w:rPr>
          <w:rFonts w:eastAsia="Calibri"/>
          <w:lang w:val="es-ES"/>
        </w:rPr>
        <w:t xml:space="preserve">utado </w:t>
      </w:r>
      <w:proofErr w:type="spellStart"/>
      <w:r w:rsidRPr="00854583">
        <w:rPr>
          <w:rFonts w:eastAsia="Calibri"/>
          <w:lang w:val="es-ES"/>
        </w:rPr>
        <w:t>Loupias</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434/26:</w:t>
      </w:r>
      <w:r w:rsidRPr="00854583">
        <w:rPr>
          <w:rFonts w:eastAsia="Calibri"/>
          <w:lang w:val="es-ES"/>
        </w:rPr>
        <w:t xml:space="preserve"> Comisión de </w:t>
      </w:r>
      <w:r w:rsidRPr="00854583">
        <w:rPr>
          <w:rFonts w:eastAsia="Calibri"/>
        </w:rPr>
        <w:t>Cultura</w:t>
      </w:r>
      <w:r w:rsidRPr="00854583">
        <w:rPr>
          <w:rFonts w:eastAsia="Calibri"/>
          <w:lang w:val="es-ES"/>
        </w:rPr>
        <w:t>.</w:t>
      </w:r>
      <w:r w:rsidRPr="00CD0819">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de Interés Cultural de la Ciudad Autónoma de Buenos Aires el Premio </w:t>
      </w:r>
      <w:proofErr w:type="spellStart"/>
      <w:r w:rsidRPr="00854583">
        <w:rPr>
          <w:rFonts w:eastAsia="Calibri"/>
          <w:lang w:val="es-ES"/>
        </w:rPr>
        <w:t>Prilidiano</w:t>
      </w:r>
      <w:proofErr w:type="spellEnd"/>
      <w:r w:rsidRPr="00854583">
        <w:rPr>
          <w:rFonts w:eastAsia="Calibri"/>
          <w:lang w:val="es-ES"/>
        </w:rPr>
        <w:t xml:space="preserve"> </w:t>
      </w:r>
      <w:proofErr w:type="spellStart"/>
      <w:r w:rsidRPr="00854583">
        <w:rPr>
          <w:rFonts w:eastAsia="Calibri"/>
          <w:lang w:val="es-ES"/>
        </w:rPr>
        <w:t>Pueyrredón</w:t>
      </w:r>
      <w:proofErr w:type="spellEnd"/>
      <w:r w:rsidRPr="00854583">
        <w:rPr>
          <w:rFonts w:eastAsia="Calibri"/>
          <w:lang w:val="es-ES"/>
        </w:rPr>
        <w:t>. (</w:t>
      </w:r>
      <w:proofErr w:type="spellStart"/>
      <w:r w:rsidRPr="00854583">
        <w:rPr>
          <w:rFonts w:eastAsia="Calibri"/>
          <w:lang w:val="es-ES"/>
        </w:rPr>
        <w:t>Exp</w:t>
      </w:r>
      <w:proofErr w:type="spellEnd"/>
      <w:r w:rsidRPr="00854583">
        <w:rPr>
          <w:rFonts w:eastAsia="Calibri"/>
          <w:lang w:val="es-ES"/>
        </w:rPr>
        <w:t>. 1616</w:t>
      </w:r>
      <w:r>
        <w:rPr>
          <w:rFonts w:eastAsia="Calibri"/>
          <w:lang w:val="es-ES"/>
        </w:rPr>
        <w:t>-D-26, Dip</w:t>
      </w:r>
      <w:r w:rsidRPr="00854583">
        <w:rPr>
          <w:rFonts w:eastAsia="Calibri"/>
          <w:lang w:val="es-ES"/>
        </w:rPr>
        <w:t xml:space="preserve">utada </w:t>
      </w:r>
      <w:proofErr w:type="spellStart"/>
      <w:r w:rsidRPr="00854583">
        <w:rPr>
          <w:rFonts w:eastAsia="Calibri"/>
          <w:lang w:val="es-ES"/>
        </w:rPr>
        <w:t>Geminiani</w:t>
      </w:r>
      <w:proofErr w:type="spellEnd"/>
      <w:r w:rsidRPr="00854583">
        <w:rPr>
          <w:rFonts w:eastAsia="Calibri"/>
          <w:lang w:val="es-ES"/>
        </w:rPr>
        <w:t xml:space="preserve"> y otros)</w:t>
      </w:r>
    </w:p>
    <w:p w:rsidR="002B24CF" w:rsidRPr="00854583" w:rsidRDefault="002B24CF" w:rsidP="002B24CF">
      <w:pPr>
        <w:jc w:val="both"/>
        <w:rPr>
          <w:rFonts w:eastAsia="Calibri"/>
          <w:lang w:val="es-ES"/>
        </w:rPr>
      </w:pPr>
    </w:p>
    <w:p w:rsidR="002B24CF" w:rsidRDefault="002B24CF" w:rsidP="002B24CF">
      <w:pPr>
        <w:jc w:val="both"/>
        <w:rPr>
          <w:rFonts w:eastAsia="Calibri"/>
          <w:lang w:val="es-ES"/>
        </w:rPr>
      </w:pPr>
      <w:r w:rsidRPr="00854583">
        <w:rPr>
          <w:rFonts w:eastAsia="Calibri"/>
          <w:b/>
          <w:bCs/>
          <w:u w:val="single"/>
          <w:lang w:val="es-ES"/>
        </w:rPr>
        <w:t>Despacho Nº 435/26:</w:t>
      </w:r>
      <w:r w:rsidRPr="00854583">
        <w:rPr>
          <w:rFonts w:eastAsia="Calibri"/>
          <w:lang w:val="es-ES"/>
        </w:rPr>
        <w:t xml:space="preserve"> Comisión de </w:t>
      </w:r>
      <w:r w:rsidRPr="00854583">
        <w:rPr>
          <w:rFonts w:eastAsia="Calibri"/>
        </w:rPr>
        <w:t>Cultura</w:t>
      </w:r>
      <w:r w:rsidRPr="00CD0819">
        <w:rPr>
          <w:rFonts w:eastAsia="Calibri"/>
          <w:lang w:val="es-ES"/>
        </w:rPr>
        <w:t>.</w:t>
      </w:r>
      <w:r w:rsidRPr="00CD0819">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 la Sra. </w:t>
      </w:r>
      <w:proofErr w:type="spellStart"/>
      <w:r w:rsidRPr="00854583">
        <w:rPr>
          <w:rFonts w:eastAsia="Calibri"/>
          <w:lang w:val="es-ES"/>
        </w:rPr>
        <w:t>Déborah</w:t>
      </w:r>
      <w:proofErr w:type="spellEnd"/>
      <w:r w:rsidRPr="00854583">
        <w:rPr>
          <w:rFonts w:eastAsia="Calibri"/>
          <w:lang w:val="es-ES"/>
        </w:rPr>
        <w:t xml:space="preserve"> Dixon. (</w:t>
      </w:r>
      <w:proofErr w:type="spellStart"/>
      <w:r w:rsidRPr="00854583">
        <w:rPr>
          <w:rFonts w:eastAsia="Calibri"/>
          <w:lang w:val="es-ES"/>
        </w:rPr>
        <w:t>Exp</w:t>
      </w:r>
      <w:proofErr w:type="spellEnd"/>
      <w:r w:rsidRPr="00854583">
        <w:rPr>
          <w:rFonts w:eastAsia="Calibri"/>
          <w:lang w:val="es-ES"/>
        </w:rPr>
        <w:t>. 221</w:t>
      </w:r>
      <w:r>
        <w:rPr>
          <w:rFonts w:eastAsia="Calibri"/>
          <w:lang w:val="es-ES"/>
        </w:rPr>
        <w:t>-D-26, Dip</w:t>
      </w:r>
      <w:r w:rsidRPr="00854583">
        <w:rPr>
          <w:rFonts w:eastAsia="Calibri"/>
          <w:lang w:val="es-ES"/>
        </w:rPr>
        <w:t>utado Grillo y otros)</w:t>
      </w:r>
    </w:p>
    <w:p w:rsidR="002B24CF" w:rsidRPr="00854583" w:rsidRDefault="002B24CF" w:rsidP="002B24CF">
      <w:pPr>
        <w:jc w:val="both"/>
        <w:rPr>
          <w:rFonts w:eastAsia="Calibri"/>
          <w:lang w:val="es-ES"/>
        </w:rPr>
      </w:pPr>
    </w:p>
    <w:p w:rsidR="002B24CF" w:rsidRPr="00854583" w:rsidRDefault="002B24CF" w:rsidP="002B24CF">
      <w:pPr>
        <w:jc w:val="both"/>
        <w:rPr>
          <w:rFonts w:eastAsia="Calibri"/>
          <w:lang w:val="es-ES"/>
        </w:rPr>
      </w:pPr>
      <w:r w:rsidRPr="00854583">
        <w:rPr>
          <w:rFonts w:eastAsia="Calibri"/>
          <w:b/>
          <w:bCs/>
          <w:u w:val="single"/>
          <w:lang w:val="es-ES"/>
        </w:rPr>
        <w:t>Despacho Nº 436/26:</w:t>
      </w:r>
      <w:r w:rsidRPr="00854583">
        <w:rPr>
          <w:rFonts w:eastAsia="Calibri"/>
          <w:lang w:val="es-ES"/>
        </w:rPr>
        <w:t xml:space="preserve"> Comisión de </w:t>
      </w:r>
      <w:r w:rsidRPr="00854583">
        <w:rPr>
          <w:rFonts w:eastAsia="Calibri"/>
        </w:rPr>
        <w:t>Cultura</w:t>
      </w:r>
      <w:r w:rsidRPr="00854583">
        <w:rPr>
          <w:rFonts w:eastAsia="Calibri"/>
          <w:lang w:val="es-ES"/>
        </w:rPr>
        <w:t>.</w:t>
      </w:r>
      <w:r w:rsidRPr="00046C14">
        <w:rPr>
          <w:rFonts w:eastAsia="Calibri"/>
          <w:b/>
          <w:lang w:val="es-ES"/>
        </w:rPr>
        <w:t xml:space="preserve"> </w:t>
      </w:r>
      <w:r w:rsidRPr="00854583">
        <w:rPr>
          <w:rFonts w:eastAsia="Calibri"/>
          <w:b/>
          <w:u w:val="single"/>
          <w:lang w:val="es-ES"/>
        </w:rPr>
        <w:t>Declaración:</w:t>
      </w:r>
      <w:r w:rsidRPr="00854583">
        <w:rPr>
          <w:rFonts w:eastAsia="Calibri"/>
          <w:lang w:val="es-ES"/>
        </w:rPr>
        <w:t xml:space="preserve"> se declara Personalidad Destacada de la Ciudad Autónoma de Buenos Aires en el ámbito de la Cultura a Mariano </w:t>
      </w:r>
      <w:proofErr w:type="spellStart"/>
      <w:r w:rsidRPr="00854583">
        <w:rPr>
          <w:rFonts w:eastAsia="Calibri"/>
          <w:lang w:val="es-ES"/>
        </w:rPr>
        <w:t>Tenconi</w:t>
      </w:r>
      <w:proofErr w:type="spellEnd"/>
      <w:r w:rsidRPr="00854583">
        <w:rPr>
          <w:rFonts w:eastAsia="Calibri"/>
          <w:lang w:val="es-ES"/>
        </w:rPr>
        <w:t xml:space="preserve"> Blanco. (</w:t>
      </w:r>
      <w:proofErr w:type="spellStart"/>
      <w:r w:rsidRPr="00854583">
        <w:rPr>
          <w:rFonts w:eastAsia="Calibri"/>
          <w:lang w:val="es-ES"/>
        </w:rPr>
        <w:t>Exp</w:t>
      </w:r>
      <w:proofErr w:type="spellEnd"/>
      <w:r w:rsidRPr="00854583">
        <w:rPr>
          <w:rFonts w:eastAsia="Calibri"/>
          <w:lang w:val="es-ES"/>
        </w:rPr>
        <w:t>. 1548</w:t>
      </w:r>
      <w:r>
        <w:rPr>
          <w:rFonts w:eastAsia="Calibri"/>
          <w:lang w:val="es-ES"/>
        </w:rPr>
        <w:t>-D-26, Dip</w:t>
      </w:r>
      <w:r w:rsidRPr="00854583">
        <w:rPr>
          <w:rFonts w:eastAsia="Calibri"/>
          <w:lang w:val="es-ES"/>
        </w:rPr>
        <w:t xml:space="preserve">utada </w:t>
      </w:r>
      <w:proofErr w:type="spellStart"/>
      <w:r w:rsidRPr="00854583">
        <w:rPr>
          <w:rFonts w:eastAsia="Calibri"/>
          <w:lang w:val="es-ES"/>
        </w:rPr>
        <w:t>Rossen</w:t>
      </w:r>
      <w:proofErr w:type="spellEnd"/>
      <w:r w:rsidRPr="00854583">
        <w:rPr>
          <w:rFonts w:eastAsia="Calibri"/>
          <w:lang w:val="es-ES"/>
        </w:rPr>
        <w:t>)</w:t>
      </w:r>
      <w:bookmarkStart w:id="0" w:name="_GoBack"/>
      <w:bookmarkEnd w:id="0"/>
    </w:p>
    <w:p w:rsidR="00B76068" w:rsidRDefault="00B76068" w:rsidP="002B24CF">
      <w:pPr>
        <w:rPr>
          <w:b/>
          <w:sz w:val="24"/>
          <w:szCs w:val="24"/>
        </w:rPr>
      </w:pPr>
    </w:p>
    <w:p w:rsidR="002B24CF" w:rsidRDefault="00B76068" w:rsidP="00B76068">
      <w:pPr>
        <w:pBdr>
          <w:top w:val="single" w:sz="4" w:space="1" w:color="auto"/>
          <w:left w:val="single" w:sz="4" w:space="4" w:color="auto"/>
          <w:bottom w:val="single" w:sz="4" w:space="1" w:color="auto"/>
          <w:right w:val="single" w:sz="4" w:space="4" w:color="auto"/>
        </w:pBdr>
        <w:jc w:val="center"/>
        <w:rPr>
          <w:sz w:val="22"/>
          <w:szCs w:val="22"/>
        </w:rPr>
      </w:pPr>
      <w:r>
        <w:rPr>
          <w:b/>
          <w:sz w:val="24"/>
          <w:szCs w:val="24"/>
        </w:rPr>
        <w:t>DESPACHO PARA SU RESERVA EN SECRETARÍA</w:t>
      </w:r>
    </w:p>
    <w:p w:rsidR="00B76068" w:rsidRDefault="00B76068" w:rsidP="002B24CF">
      <w:pPr>
        <w:rPr>
          <w:sz w:val="22"/>
          <w:szCs w:val="22"/>
        </w:rPr>
      </w:pPr>
    </w:p>
    <w:p w:rsidR="006160C4" w:rsidRPr="00A56D1C" w:rsidRDefault="006160C4" w:rsidP="006160C4">
      <w:pPr>
        <w:jc w:val="both"/>
        <w:rPr>
          <w:rFonts w:eastAsia="Calibri"/>
          <w:b/>
          <w:i/>
          <w:lang w:val="es-ES"/>
        </w:rPr>
      </w:pPr>
      <w:r w:rsidRPr="0014146F">
        <w:rPr>
          <w:rFonts w:eastAsia="Calibri"/>
          <w:b/>
          <w:bCs/>
          <w:u w:val="single"/>
          <w:lang w:val="es-ES"/>
        </w:rPr>
        <w:t>Despacho Nº 290/26:</w:t>
      </w:r>
      <w:r w:rsidRPr="0014146F">
        <w:rPr>
          <w:rFonts w:eastAsia="Calibri"/>
          <w:lang w:val="es-ES"/>
        </w:rPr>
        <w:t xml:space="preserve"> Comisión de </w:t>
      </w:r>
      <w:r w:rsidRPr="0014146F">
        <w:rPr>
          <w:shd w:val="clear" w:color="auto" w:fill="FFFFFF"/>
        </w:rPr>
        <w:t>Planeamiento Urbano</w:t>
      </w:r>
      <w:r w:rsidRPr="0014146F">
        <w:rPr>
          <w:rFonts w:eastAsia="Calibri"/>
          <w:lang w:val="es-ES"/>
        </w:rPr>
        <w:t>.</w:t>
      </w:r>
      <w:r w:rsidRPr="0014146F">
        <w:rPr>
          <w:rFonts w:eastAsia="Calibri"/>
          <w:b/>
          <w:lang w:val="es-ES"/>
        </w:rPr>
        <w:t xml:space="preserve"> </w:t>
      </w:r>
      <w:r w:rsidRPr="0014146F">
        <w:rPr>
          <w:rFonts w:eastAsia="Calibri"/>
          <w:b/>
          <w:u w:val="single"/>
          <w:lang w:val="es-ES"/>
        </w:rPr>
        <w:t>Ley:</w:t>
      </w:r>
      <w:r w:rsidRPr="0014146F">
        <w:rPr>
          <w:rFonts w:eastAsia="Calibri"/>
          <w:lang w:val="es-ES"/>
        </w:rPr>
        <w:t xml:space="preserve"> modificación Ley N° 6.437</w:t>
      </w:r>
      <w:r w:rsidRPr="0014146F">
        <w:t xml:space="preserve">. </w:t>
      </w:r>
      <w:r w:rsidRPr="0014146F">
        <w:rPr>
          <w:rFonts w:eastAsia="Calibri"/>
          <w:lang w:val="es-ES"/>
        </w:rPr>
        <w:t>(</w:t>
      </w:r>
      <w:proofErr w:type="spellStart"/>
      <w:r w:rsidRPr="0014146F">
        <w:rPr>
          <w:rFonts w:eastAsia="Calibri"/>
          <w:lang w:val="es-ES"/>
        </w:rPr>
        <w:t>Exp</w:t>
      </w:r>
      <w:proofErr w:type="spellEnd"/>
      <w:r w:rsidRPr="0014146F">
        <w:rPr>
          <w:rFonts w:eastAsia="Calibri"/>
          <w:lang w:val="es-ES"/>
        </w:rPr>
        <w:t xml:space="preserve">. 1427-D-26, Diputado </w:t>
      </w:r>
      <w:proofErr w:type="spellStart"/>
      <w:r w:rsidRPr="0014146F">
        <w:rPr>
          <w:rFonts w:eastAsia="Calibri"/>
          <w:lang w:val="es-ES"/>
        </w:rPr>
        <w:t>Pakgojz</w:t>
      </w:r>
      <w:proofErr w:type="spellEnd"/>
      <w:r w:rsidRPr="0014146F">
        <w:rPr>
          <w:rFonts w:eastAsia="Calibri"/>
          <w:lang w:val="es-ES"/>
        </w:rPr>
        <w:t xml:space="preserve"> y otros) </w:t>
      </w:r>
      <w:r w:rsidRPr="0014146F">
        <w:rPr>
          <w:rFonts w:eastAsia="Calibri"/>
          <w:b/>
          <w:i/>
          <w:lang w:val="es-ES"/>
        </w:rPr>
        <w:t xml:space="preserve">Tiene una observación del </w:t>
      </w:r>
      <w:proofErr w:type="spellStart"/>
      <w:r w:rsidRPr="0014146F">
        <w:rPr>
          <w:rFonts w:eastAsia="Calibri"/>
          <w:b/>
          <w:i/>
          <w:lang w:val="es-ES"/>
        </w:rPr>
        <w:t>Dip</w:t>
      </w:r>
      <w:proofErr w:type="spellEnd"/>
      <w:r w:rsidRPr="0014146F">
        <w:rPr>
          <w:rFonts w:eastAsia="Calibri"/>
          <w:b/>
          <w:i/>
          <w:lang w:val="es-ES"/>
        </w:rPr>
        <w:t xml:space="preserve">. </w:t>
      </w:r>
      <w:proofErr w:type="spellStart"/>
      <w:r w:rsidRPr="0014146F">
        <w:rPr>
          <w:rFonts w:eastAsia="Calibri"/>
          <w:b/>
          <w:i/>
          <w:lang w:val="es-ES"/>
        </w:rPr>
        <w:t>Caporiccio</w:t>
      </w:r>
      <w:proofErr w:type="spellEnd"/>
    </w:p>
    <w:p w:rsidR="00B76068" w:rsidRDefault="00B76068" w:rsidP="002B24CF">
      <w:pPr>
        <w:rPr>
          <w:sz w:val="22"/>
          <w:szCs w:val="22"/>
        </w:rPr>
      </w:pPr>
    </w:p>
    <w:p w:rsidR="002B24CF" w:rsidRPr="005762D3" w:rsidRDefault="002B24CF" w:rsidP="002B24CF">
      <w:pPr>
        <w:pBdr>
          <w:top w:val="single" w:sz="4" w:space="1" w:color="auto"/>
          <w:left w:val="single" w:sz="4" w:space="4" w:color="auto"/>
          <w:bottom w:val="single" w:sz="4" w:space="1" w:color="auto"/>
          <w:right w:val="single" w:sz="4" w:space="4" w:color="auto"/>
        </w:pBdr>
        <w:jc w:val="center"/>
        <w:rPr>
          <w:b/>
          <w:sz w:val="24"/>
          <w:szCs w:val="24"/>
        </w:rPr>
      </w:pPr>
      <w:r w:rsidRPr="005762D3">
        <w:rPr>
          <w:b/>
          <w:sz w:val="24"/>
          <w:szCs w:val="24"/>
        </w:rPr>
        <w:t>DESPACHOS DE LEY SIN OBSERVACIONES</w:t>
      </w:r>
    </w:p>
    <w:p w:rsidR="002B24CF" w:rsidRDefault="002B24CF" w:rsidP="002B24CF">
      <w:pPr>
        <w:jc w:val="both"/>
        <w:rPr>
          <w:b/>
          <w:bCs/>
          <w:u w:val="single"/>
        </w:rPr>
      </w:pPr>
    </w:p>
    <w:p w:rsidR="002B24CF" w:rsidRPr="00F2396D" w:rsidRDefault="002B24CF" w:rsidP="002B24CF">
      <w:pPr>
        <w:widowControl w:val="0"/>
        <w:autoSpaceDE w:val="0"/>
        <w:autoSpaceDN w:val="0"/>
        <w:adjustRightInd w:val="0"/>
        <w:ind w:firstLine="851"/>
        <w:jc w:val="both"/>
        <w:rPr>
          <w:b/>
          <w:bCs/>
        </w:rPr>
      </w:pPr>
      <w:r w:rsidRPr="00F2396D">
        <w:rPr>
          <w:b/>
          <w:bCs/>
        </w:rPr>
        <w:t>1)</w:t>
      </w:r>
      <w:r w:rsidRPr="00F2396D">
        <w:rPr>
          <w:b/>
          <w:bCs/>
        </w:rPr>
        <w:tab/>
        <w:t>Leyes cuya aprobación requiere mayoría simple:</w:t>
      </w:r>
    </w:p>
    <w:p w:rsidR="002B24CF" w:rsidRDefault="002B24CF" w:rsidP="002B24CF">
      <w:pPr>
        <w:jc w:val="both"/>
        <w:rPr>
          <w:rFonts w:eastAsia="Calibri"/>
          <w:b/>
          <w:bCs/>
          <w:u w:val="single"/>
          <w:lang w:val="es-ES"/>
        </w:rPr>
      </w:pPr>
    </w:p>
    <w:p w:rsidR="002B24CF" w:rsidRPr="00095F63" w:rsidRDefault="002B24CF" w:rsidP="002B24CF">
      <w:pPr>
        <w:jc w:val="both"/>
        <w:rPr>
          <w:rFonts w:eastAsia="Calibri"/>
          <w:lang w:val="es-ES"/>
        </w:rPr>
      </w:pPr>
    </w:p>
    <w:p w:rsidR="002B24CF" w:rsidRPr="00095F63" w:rsidRDefault="002B24CF" w:rsidP="002B24CF">
      <w:pPr>
        <w:jc w:val="both"/>
        <w:rPr>
          <w:rFonts w:eastAsia="Calibri"/>
          <w:lang w:val="es-ES"/>
        </w:rPr>
      </w:pPr>
      <w:r w:rsidRPr="00095F63">
        <w:rPr>
          <w:rFonts w:eastAsia="Calibri"/>
          <w:b/>
          <w:bCs/>
          <w:u w:val="single"/>
          <w:lang w:val="es-ES"/>
        </w:rPr>
        <w:t>Despacho Nº 299/26:</w:t>
      </w:r>
      <w:r w:rsidRPr="00095F63">
        <w:rPr>
          <w:rFonts w:eastAsia="Calibri"/>
          <w:lang w:val="es-ES"/>
        </w:rPr>
        <w:t xml:space="preserve"> Comisión de </w:t>
      </w:r>
      <w:r w:rsidRPr="00095F63">
        <w:rPr>
          <w:shd w:val="clear" w:color="auto" w:fill="FFFFFF"/>
        </w:rPr>
        <w:t>Turismo y Deportes</w:t>
      </w:r>
      <w:r w:rsidRPr="00095F63">
        <w:rPr>
          <w:rFonts w:eastAsia="Calibri"/>
          <w:lang w:val="es-ES"/>
        </w:rPr>
        <w:t>.</w:t>
      </w:r>
      <w:r w:rsidRPr="00095F63">
        <w:rPr>
          <w:rFonts w:eastAsia="Calibri"/>
          <w:b/>
          <w:lang w:val="es-ES"/>
        </w:rPr>
        <w:t xml:space="preserve"> </w:t>
      </w:r>
      <w:r w:rsidRPr="00095F63">
        <w:rPr>
          <w:rFonts w:eastAsia="Calibri"/>
          <w:b/>
          <w:u w:val="single"/>
          <w:lang w:val="es-ES"/>
        </w:rPr>
        <w:t>Ley:</w:t>
      </w:r>
      <w:r w:rsidRPr="00095F63">
        <w:rPr>
          <w:rFonts w:eastAsia="Calibri"/>
          <w:lang w:val="es-ES"/>
        </w:rPr>
        <w:t xml:space="preserve"> se dispone la instalación de </w:t>
      </w:r>
      <w:proofErr w:type="spellStart"/>
      <w:r w:rsidRPr="00095F63">
        <w:rPr>
          <w:rFonts w:eastAsia="Calibri"/>
          <w:lang w:val="es-ES"/>
        </w:rPr>
        <w:t>señalética</w:t>
      </w:r>
      <w:proofErr w:type="spellEnd"/>
      <w:r w:rsidRPr="00095F63">
        <w:rPr>
          <w:rFonts w:eastAsia="Calibri"/>
          <w:lang w:val="es-ES"/>
        </w:rPr>
        <w:t xml:space="preserve"> bilingüe español-inglés en el espacio público, el mobiliario urbano y en la red de subte, en el ámbito del </w:t>
      </w:r>
      <w:proofErr w:type="spellStart"/>
      <w:r w:rsidRPr="00095F63">
        <w:rPr>
          <w:rFonts w:eastAsia="Calibri"/>
          <w:lang w:val="es-ES"/>
        </w:rPr>
        <w:t>microcentro</w:t>
      </w:r>
      <w:proofErr w:type="spellEnd"/>
      <w:r w:rsidRPr="00095F63">
        <w:rPr>
          <w:rFonts w:eastAsia="Calibri"/>
          <w:lang w:val="es-ES"/>
        </w:rPr>
        <w:t xml:space="preserve"> y el casco histórico de la Ciudad</w:t>
      </w:r>
      <w:r w:rsidRPr="00095F63">
        <w:t xml:space="preserve">. </w:t>
      </w:r>
      <w:r w:rsidRPr="00095F63">
        <w:rPr>
          <w:rFonts w:eastAsia="Calibri"/>
          <w:lang w:val="es-ES"/>
        </w:rPr>
        <w:t>(</w:t>
      </w:r>
      <w:proofErr w:type="spellStart"/>
      <w:r w:rsidRPr="00095F63">
        <w:rPr>
          <w:rFonts w:eastAsia="Calibri"/>
          <w:lang w:val="es-ES"/>
        </w:rPr>
        <w:t>Exp</w:t>
      </w:r>
      <w:proofErr w:type="spellEnd"/>
      <w:r w:rsidRPr="00095F63">
        <w:rPr>
          <w:rFonts w:eastAsia="Calibri"/>
          <w:lang w:val="es-ES"/>
        </w:rPr>
        <w:t xml:space="preserve">. 2625-D-25, Diputada Rey y otros) </w:t>
      </w:r>
    </w:p>
    <w:p w:rsidR="002B24CF" w:rsidRPr="00095F63" w:rsidRDefault="002B24CF" w:rsidP="002B24CF">
      <w:pPr>
        <w:jc w:val="both"/>
        <w:rPr>
          <w:rFonts w:eastAsia="Calibri"/>
          <w:lang w:val="es-ES"/>
        </w:rPr>
      </w:pPr>
    </w:p>
    <w:p w:rsidR="002B24CF" w:rsidRPr="00095F63" w:rsidRDefault="002B24CF" w:rsidP="002B24CF">
      <w:pPr>
        <w:jc w:val="both"/>
        <w:rPr>
          <w:rFonts w:eastAsia="Calibri"/>
          <w:lang w:val="es-ES"/>
        </w:rPr>
      </w:pPr>
      <w:r w:rsidRPr="00095F63">
        <w:rPr>
          <w:rFonts w:eastAsia="Calibri"/>
          <w:b/>
          <w:bCs/>
          <w:u w:val="single"/>
          <w:lang w:val="es-ES"/>
        </w:rPr>
        <w:t>Despacho Nº 339/26:</w:t>
      </w:r>
      <w:r w:rsidRPr="00095F63">
        <w:rPr>
          <w:rFonts w:eastAsia="Calibri"/>
          <w:lang w:val="es-ES"/>
        </w:rPr>
        <w:t xml:space="preserve"> Comisión de </w:t>
      </w:r>
      <w:r w:rsidRPr="00095F63">
        <w:rPr>
          <w:shd w:val="clear" w:color="auto" w:fill="FFFFFF"/>
        </w:rPr>
        <w:t>Personas Mayores</w:t>
      </w:r>
      <w:r w:rsidRPr="00095F63">
        <w:rPr>
          <w:rFonts w:eastAsia="Calibri"/>
          <w:lang w:val="es-ES"/>
        </w:rPr>
        <w:t>.</w:t>
      </w:r>
      <w:r w:rsidRPr="00095F63">
        <w:rPr>
          <w:rFonts w:eastAsia="Calibri"/>
          <w:b/>
          <w:lang w:val="es-ES"/>
        </w:rPr>
        <w:t xml:space="preserve"> </w:t>
      </w:r>
      <w:r w:rsidRPr="00095F63">
        <w:rPr>
          <w:rFonts w:eastAsia="Calibri"/>
          <w:b/>
          <w:u w:val="single"/>
          <w:lang w:val="es-ES"/>
        </w:rPr>
        <w:t>Ley:</w:t>
      </w:r>
      <w:r w:rsidRPr="00095F63">
        <w:rPr>
          <w:rFonts w:eastAsia="Calibri"/>
          <w:lang w:val="es-ES"/>
        </w:rPr>
        <w:t xml:space="preserve"> modificaciones a la Ley 6.817 </w:t>
      </w:r>
      <w:r>
        <w:rPr>
          <w:rFonts w:eastAsia="Calibri"/>
          <w:lang w:val="es-ES"/>
        </w:rPr>
        <w:t>- G</w:t>
      </w:r>
      <w:r w:rsidRPr="00095F63">
        <w:rPr>
          <w:rFonts w:eastAsia="Calibri"/>
          <w:lang w:val="es-ES"/>
        </w:rPr>
        <w:t>ratuidad del transporte subterráneo para jubilados, pensionados, retirados de las fuerzas armadas y de seguridad.</w:t>
      </w:r>
      <w:r w:rsidRPr="00095F63">
        <w:t xml:space="preserve"> </w:t>
      </w:r>
      <w:r w:rsidRPr="00095F63">
        <w:rPr>
          <w:rFonts w:eastAsia="Calibri"/>
          <w:lang w:val="es-ES"/>
        </w:rPr>
        <w:t>(Exp.1665-D-2026 Diputada Ocaña y otros)</w:t>
      </w:r>
    </w:p>
    <w:p w:rsidR="002B24CF" w:rsidRPr="00095F63" w:rsidRDefault="002B24CF" w:rsidP="002B24CF">
      <w:pPr>
        <w:jc w:val="both"/>
      </w:pPr>
    </w:p>
    <w:p w:rsidR="002B24CF" w:rsidRPr="00095F63" w:rsidRDefault="002B24CF" w:rsidP="002B24CF">
      <w:pPr>
        <w:jc w:val="both"/>
        <w:rPr>
          <w:rFonts w:eastAsia="Calibri"/>
          <w:lang w:val="es-ES"/>
        </w:rPr>
      </w:pPr>
      <w:r w:rsidRPr="00095F63">
        <w:rPr>
          <w:rFonts w:eastAsia="Calibri"/>
          <w:b/>
          <w:bCs/>
          <w:u w:val="single"/>
          <w:lang w:val="es-ES"/>
        </w:rPr>
        <w:t>Despacho Nº 371/26:</w:t>
      </w:r>
      <w:r w:rsidRPr="00095F63">
        <w:rPr>
          <w:rFonts w:eastAsia="Calibri"/>
          <w:lang w:val="es-ES"/>
        </w:rPr>
        <w:t xml:space="preserve"> Comisión de </w:t>
      </w:r>
      <w:r w:rsidRPr="00095F63">
        <w:rPr>
          <w:shd w:val="clear" w:color="auto" w:fill="FFFFFF"/>
        </w:rPr>
        <w:t>Niñez, Adolescencia y Juventud</w:t>
      </w:r>
      <w:r w:rsidRPr="00095F63">
        <w:rPr>
          <w:rFonts w:eastAsia="Calibri"/>
          <w:lang w:val="es-ES"/>
        </w:rPr>
        <w:t>.</w:t>
      </w:r>
      <w:r w:rsidRPr="00095F63">
        <w:rPr>
          <w:rFonts w:eastAsia="Calibri"/>
          <w:b/>
          <w:lang w:val="es-ES"/>
        </w:rPr>
        <w:t xml:space="preserve"> </w:t>
      </w:r>
      <w:r w:rsidRPr="00095F63">
        <w:rPr>
          <w:rFonts w:eastAsia="Calibri"/>
          <w:b/>
          <w:u w:val="single"/>
          <w:lang w:val="es-ES"/>
        </w:rPr>
        <w:t>Ley:</w:t>
      </w:r>
      <w:r w:rsidRPr="00095F63">
        <w:rPr>
          <w:rFonts w:eastAsia="Calibri"/>
          <w:lang w:val="es-ES"/>
        </w:rPr>
        <w:t xml:space="preserve"> se instituye el día 6 de mayo de cada año como "Día de las Infancias y  Adolescencias Libres de Etiquetas" en el ámbito de la Ciudad Autónoma de Buenos Aires.</w:t>
      </w:r>
      <w:r w:rsidRPr="00095F63">
        <w:t xml:space="preserve"> </w:t>
      </w:r>
      <w:r w:rsidRPr="00095F63">
        <w:rPr>
          <w:rFonts w:eastAsia="Calibri"/>
          <w:lang w:val="es-ES"/>
        </w:rPr>
        <w:t>(</w:t>
      </w:r>
      <w:proofErr w:type="spellStart"/>
      <w:r w:rsidRPr="00095F63">
        <w:rPr>
          <w:rFonts w:eastAsia="Calibri"/>
          <w:lang w:val="es-ES"/>
        </w:rPr>
        <w:t>Exp</w:t>
      </w:r>
      <w:proofErr w:type="spellEnd"/>
      <w:r w:rsidRPr="00095F63">
        <w:rPr>
          <w:rFonts w:eastAsia="Calibri"/>
          <w:lang w:val="es-ES"/>
        </w:rPr>
        <w:t xml:space="preserve">. 1299-D-26, Diputado </w:t>
      </w:r>
      <w:proofErr w:type="spellStart"/>
      <w:r w:rsidRPr="00095F63">
        <w:rPr>
          <w:rFonts w:eastAsia="Calibri"/>
          <w:lang w:val="es-ES"/>
        </w:rPr>
        <w:t>Barroetaveña</w:t>
      </w:r>
      <w:proofErr w:type="spellEnd"/>
      <w:r w:rsidRPr="00095F63">
        <w:rPr>
          <w:rFonts w:eastAsia="Calibri"/>
          <w:lang w:val="es-ES"/>
        </w:rPr>
        <w:t xml:space="preserve"> y otros)</w:t>
      </w:r>
    </w:p>
    <w:p w:rsidR="002B24CF" w:rsidRPr="00095F63" w:rsidRDefault="002B24CF" w:rsidP="002B24CF">
      <w:pPr>
        <w:jc w:val="both"/>
        <w:rPr>
          <w:rFonts w:eastAsia="Calibri"/>
        </w:rPr>
      </w:pPr>
    </w:p>
    <w:p w:rsidR="002B24CF" w:rsidRPr="00095F63" w:rsidRDefault="002B24CF" w:rsidP="002B24CF">
      <w:pPr>
        <w:ind w:firstLine="851"/>
        <w:jc w:val="both"/>
        <w:rPr>
          <w:b/>
          <w:bCs/>
        </w:rPr>
      </w:pPr>
      <w:r w:rsidRPr="00095F63">
        <w:rPr>
          <w:b/>
          <w:bCs/>
        </w:rPr>
        <w:t>2)</w:t>
      </w:r>
      <w:r w:rsidRPr="00095F63">
        <w:rPr>
          <w:b/>
          <w:bCs/>
        </w:rPr>
        <w:tab/>
        <w:t>Leyes cuya aprobación requiere 31 votos:</w:t>
      </w:r>
    </w:p>
    <w:p w:rsidR="002B24CF" w:rsidRPr="00095F63" w:rsidRDefault="002B24CF" w:rsidP="002B24CF">
      <w:pPr>
        <w:jc w:val="both"/>
        <w:rPr>
          <w:b/>
          <w:bCs/>
        </w:rPr>
      </w:pPr>
    </w:p>
    <w:p w:rsidR="002B24CF" w:rsidRPr="00095F63" w:rsidRDefault="002B24CF" w:rsidP="002B24CF">
      <w:pPr>
        <w:jc w:val="both"/>
        <w:rPr>
          <w:rFonts w:eastAsia="Calibri"/>
          <w:b/>
          <w:i/>
          <w:lang w:val="es-ES"/>
        </w:rPr>
      </w:pPr>
      <w:r w:rsidRPr="00095F63">
        <w:rPr>
          <w:rFonts w:eastAsia="Calibri"/>
          <w:b/>
          <w:bCs/>
          <w:u w:val="single"/>
          <w:lang w:val="es-ES"/>
        </w:rPr>
        <w:t>Despacho Nº 406/26:</w:t>
      </w:r>
      <w:r w:rsidRPr="00095F63">
        <w:rPr>
          <w:rFonts w:eastAsia="Calibri"/>
          <w:lang w:val="es-ES"/>
        </w:rPr>
        <w:t xml:space="preserve"> Comisión de </w:t>
      </w:r>
      <w:r w:rsidRPr="00095F63">
        <w:rPr>
          <w:rFonts w:eastAsia="Calibri"/>
        </w:rPr>
        <w:t>Cultura</w:t>
      </w:r>
      <w:r w:rsidRPr="00095F63">
        <w:rPr>
          <w:rFonts w:eastAsia="Calibri"/>
          <w:lang w:val="es-ES"/>
        </w:rPr>
        <w:t>.</w:t>
      </w:r>
      <w:r w:rsidRPr="00095F63">
        <w:rPr>
          <w:rFonts w:eastAsia="Calibri"/>
          <w:b/>
          <w:u w:val="single"/>
          <w:lang w:val="es-ES"/>
        </w:rPr>
        <w:t xml:space="preserve"> Ley:</w:t>
      </w:r>
      <w:r w:rsidRPr="00095F63">
        <w:rPr>
          <w:rFonts w:eastAsia="Calibri"/>
          <w:lang w:val="es-ES"/>
        </w:rPr>
        <w:t xml:space="preserve"> se denomina con el nombre de "Carlos Manuel Muñiz" a la plazoleta ubicada según datos catastrales en C 20, S 003, M 62B, sin nomenclatura de parcela, de la Comuna 1, Retiro</w:t>
      </w:r>
      <w:r w:rsidRPr="00095F63">
        <w:rPr>
          <w:rFonts w:eastAsia="Calibri"/>
        </w:rPr>
        <w:t xml:space="preserve">. </w:t>
      </w:r>
      <w:r w:rsidRPr="00095F63">
        <w:rPr>
          <w:rFonts w:eastAsia="Calibri"/>
          <w:lang w:val="es-ES"/>
        </w:rPr>
        <w:t>(</w:t>
      </w:r>
      <w:proofErr w:type="spellStart"/>
      <w:r w:rsidRPr="00095F63">
        <w:rPr>
          <w:rFonts w:eastAsia="Calibri"/>
          <w:lang w:val="es-ES"/>
        </w:rPr>
        <w:t>Exp</w:t>
      </w:r>
      <w:proofErr w:type="spellEnd"/>
      <w:r w:rsidRPr="00095F63">
        <w:rPr>
          <w:rFonts w:eastAsia="Calibri"/>
          <w:lang w:val="es-ES"/>
        </w:rPr>
        <w:t>. 2506-D-2</w:t>
      </w:r>
      <w:r w:rsidR="002D1211">
        <w:rPr>
          <w:rFonts w:eastAsia="Calibri"/>
          <w:lang w:val="es-ES"/>
        </w:rPr>
        <w:t>5</w:t>
      </w:r>
      <w:r w:rsidRPr="00095F63">
        <w:rPr>
          <w:rFonts w:eastAsia="Calibri"/>
          <w:lang w:val="es-ES"/>
        </w:rPr>
        <w:t xml:space="preserve">, Diputado Siciliano y otros) </w:t>
      </w:r>
      <w:r w:rsidRPr="00095F63">
        <w:rPr>
          <w:rFonts w:eastAsia="Calibri"/>
          <w:b/>
          <w:i/>
          <w:lang w:val="es-ES"/>
        </w:rPr>
        <w:t>Ley 2da. Lectura</w:t>
      </w:r>
    </w:p>
    <w:p w:rsidR="002B24CF" w:rsidRPr="00095F63" w:rsidRDefault="002B24CF" w:rsidP="002B24CF">
      <w:pPr>
        <w:jc w:val="both"/>
        <w:rPr>
          <w:rFonts w:eastAsia="Calibri"/>
          <w:lang w:val="es-ES"/>
        </w:rPr>
      </w:pPr>
    </w:p>
    <w:p w:rsidR="002B24CF" w:rsidRPr="00095F63" w:rsidRDefault="002B24CF" w:rsidP="002B24CF">
      <w:pPr>
        <w:jc w:val="both"/>
        <w:rPr>
          <w:rFonts w:eastAsia="Calibri"/>
          <w:b/>
          <w:i/>
          <w:lang w:val="es-ES"/>
        </w:rPr>
      </w:pPr>
      <w:r w:rsidRPr="00095F63">
        <w:rPr>
          <w:rFonts w:eastAsia="Calibri"/>
          <w:b/>
          <w:bCs/>
          <w:u w:val="single"/>
          <w:lang w:val="es-ES"/>
        </w:rPr>
        <w:t>Despacho Nº 419/26:</w:t>
      </w:r>
      <w:r w:rsidRPr="00095F63">
        <w:rPr>
          <w:rFonts w:eastAsia="Calibri"/>
          <w:lang w:val="es-ES"/>
        </w:rPr>
        <w:t xml:space="preserve"> Comisión de </w:t>
      </w:r>
      <w:r w:rsidRPr="00095F63">
        <w:rPr>
          <w:rFonts w:eastAsia="Calibri"/>
        </w:rPr>
        <w:t>Cultura</w:t>
      </w:r>
      <w:r w:rsidRPr="00095F63">
        <w:rPr>
          <w:rFonts w:eastAsia="Calibri"/>
          <w:lang w:val="es-ES"/>
        </w:rPr>
        <w:t>.</w:t>
      </w:r>
      <w:r w:rsidRPr="00095F63">
        <w:rPr>
          <w:rFonts w:eastAsia="Calibri"/>
          <w:b/>
          <w:lang w:val="es-ES"/>
        </w:rPr>
        <w:t xml:space="preserve"> </w:t>
      </w:r>
      <w:r w:rsidRPr="00095F63">
        <w:rPr>
          <w:rFonts w:eastAsia="Calibri"/>
          <w:b/>
          <w:u w:val="single"/>
          <w:lang w:val="es-ES"/>
        </w:rPr>
        <w:t>Ley:</w:t>
      </w:r>
      <w:r w:rsidRPr="00095F63">
        <w:rPr>
          <w:rFonts w:eastAsia="Calibri"/>
          <w:lang w:val="es-ES"/>
        </w:rPr>
        <w:t xml:space="preserve"> se sustituye el nombre de la actual calle "Combate de Costa Brava" por el de "Fiscal Alberto </w:t>
      </w:r>
      <w:proofErr w:type="spellStart"/>
      <w:r w:rsidRPr="00095F63">
        <w:rPr>
          <w:rFonts w:eastAsia="Calibri"/>
          <w:lang w:val="es-ES"/>
        </w:rPr>
        <w:t>Nisman</w:t>
      </w:r>
      <w:proofErr w:type="spellEnd"/>
      <w:r w:rsidRPr="00095F63">
        <w:rPr>
          <w:rFonts w:eastAsia="Calibri"/>
          <w:lang w:val="es-ES"/>
        </w:rPr>
        <w:t>"</w:t>
      </w:r>
      <w:r w:rsidRPr="00095F63">
        <w:rPr>
          <w:rFonts w:eastAsia="Calibri"/>
        </w:rPr>
        <w:t xml:space="preserve">. </w:t>
      </w:r>
      <w:r w:rsidRPr="00095F63">
        <w:rPr>
          <w:rFonts w:eastAsia="Calibri"/>
          <w:lang w:val="es-ES"/>
        </w:rPr>
        <w:t>(</w:t>
      </w:r>
      <w:proofErr w:type="spellStart"/>
      <w:r w:rsidRPr="00095F63">
        <w:rPr>
          <w:rFonts w:eastAsia="Calibri"/>
          <w:lang w:val="es-ES"/>
        </w:rPr>
        <w:t>Exp</w:t>
      </w:r>
      <w:proofErr w:type="spellEnd"/>
      <w:r w:rsidRPr="00095F63">
        <w:rPr>
          <w:rFonts w:eastAsia="Calibri"/>
          <w:lang w:val="es-ES"/>
        </w:rPr>
        <w:t xml:space="preserve">. 550-D-26, Diputado </w:t>
      </w:r>
      <w:proofErr w:type="spellStart"/>
      <w:r w:rsidRPr="00095F63">
        <w:rPr>
          <w:rFonts w:eastAsia="Calibri"/>
          <w:lang w:val="es-ES"/>
        </w:rPr>
        <w:t>Ferrario</w:t>
      </w:r>
      <w:proofErr w:type="spellEnd"/>
      <w:r w:rsidRPr="00095F63">
        <w:rPr>
          <w:rFonts w:eastAsia="Calibri"/>
          <w:lang w:val="es-ES"/>
        </w:rPr>
        <w:t xml:space="preserve"> y otros) </w:t>
      </w:r>
      <w:r w:rsidRPr="00095F63">
        <w:rPr>
          <w:rFonts w:eastAsia="Calibri"/>
          <w:b/>
          <w:i/>
          <w:lang w:val="es-ES"/>
        </w:rPr>
        <w:t>Ley 1ra. Lectura</w:t>
      </w:r>
    </w:p>
    <w:p w:rsidR="002B24CF" w:rsidRDefault="002B24CF" w:rsidP="00447ACA">
      <w:pPr>
        <w:jc w:val="both"/>
        <w:rPr>
          <w:rFonts w:eastAsia="Calibri"/>
          <w:lang w:val="es-ES"/>
        </w:rPr>
      </w:pPr>
    </w:p>
    <w:p w:rsidR="00447ACA" w:rsidRPr="00F2396D" w:rsidRDefault="00447ACA" w:rsidP="00030107">
      <w:pPr>
        <w:jc w:val="both"/>
        <w:rPr>
          <w:b/>
          <w:bCs/>
        </w:rPr>
      </w:pPr>
    </w:p>
    <w:p w:rsidR="006921E0" w:rsidRDefault="006921E0" w:rsidP="006921E0">
      <w:pPr>
        <w:pBdr>
          <w:top w:val="single" w:sz="4" w:space="1" w:color="auto"/>
          <w:left w:val="single" w:sz="4" w:space="4" w:color="auto"/>
          <w:bottom w:val="single" w:sz="4" w:space="1" w:color="auto"/>
          <w:right w:val="single" w:sz="4" w:space="4" w:color="auto"/>
        </w:pBdr>
        <w:jc w:val="center"/>
        <w:rPr>
          <w:b/>
          <w:sz w:val="24"/>
        </w:rPr>
      </w:pPr>
      <w:r>
        <w:rPr>
          <w:b/>
          <w:sz w:val="24"/>
        </w:rPr>
        <w:t>MOCIONES SOBRE TABLAS ACORDADAS SIN DISCURSOS</w:t>
      </w:r>
    </w:p>
    <w:p w:rsidR="002B24CF" w:rsidRDefault="002B24CF" w:rsidP="00CB137B">
      <w:pPr>
        <w:rPr>
          <w:sz w:val="22"/>
          <w:szCs w:val="22"/>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2075-D-26</w:t>
      </w:r>
      <w:r w:rsidRPr="00003760">
        <w:t xml:space="preserve">, de Resolución, informes vinculados a los siniestros viales producidos en la intersección de la Av. Boyacá y Méndez de </w:t>
      </w:r>
      <w:proofErr w:type="spellStart"/>
      <w:r w:rsidRPr="00003760">
        <w:t>Andés</w:t>
      </w:r>
      <w:proofErr w:type="spellEnd"/>
      <w:r w:rsidRPr="00003760">
        <w:t xml:space="preserve">. </w:t>
      </w:r>
      <w:r w:rsidRPr="00003760">
        <w:rPr>
          <w:b/>
          <w:bCs/>
        </w:rPr>
        <w:t>(LA LIBERTAD AVANZA)</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2076-D-26, </w:t>
      </w:r>
      <w:r w:rsidRPr="00003760">
        <w:t xml:space="preserve">de Resolución, informes referidos al funcionamiento del sistema de turnos médicos.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2367-D-26</w:t>
      </w:r>
      <w:r w:rsidRPr="00003760">
        <w:t xml:space="preserve">, de Resolución, informes vinculados con la recaudación, ejecución y desempeño del Derecho de Uso Urbano (DUU) y el Ente Público No Estatal </w:t>
      </w:r>
      <w:proofErr w:type="spellStart"/>
      <w:r w:rsidRPr="00003760">
        <w:t>Visit</w:t>
      </w:r>
      <w:proofErr w:type="spellEnd"/>
      <w:r w:rsidRPr="00003760">
        <w:t xml:space="preserve"> Buenos Aires. </w:t>
      </w:r>
      <w:r w:rsidRPr="00003760">
        <w:rPr>
          <w:b/>
          <w:bCs/>
        </w:rPr>
        <w:t>(LA LIBERTAD AVANZA</w:t>
      </w:r>
      <w:r w:rsidRPr="00003760">
        <w:t>)</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bookmarkStart w:id="1" w:name="_mf3c8cmh49t5" w:colFirst="0" w:colLast="0"/>
      <w:bookmarkEnd w:id="1"/>
      <w:proofErr w:type="spellStart"/>
      <w:r w:rsidRPr="00003760">
        <w:rPr>
          <w:b/>
          <w:bCs/>
        </w:rPr>
        <w:t>Exp</w:t>
      </w:r>
      <w:proofErr w:type="spellEnd"/>
      <w:r w:rsidRPr="00003760">
        <w:rPr>
          <w:b/>
          <w:bCs/>
        </w:rPr>
        <w:t xml:space="preserve">. 2056-D-26, </w:t>
      </w:r>
      <w:r w:rsidRPr="00003760">
        <w:t xml:space="preserve">de Resolución, se declara de sitio de Interés Cultural a la sede de la Congregación Luterana San Pablo, sita en Av. Rómulo s. </w:t>
      </w:r>
      <w:proofErr w:type="spellStart"/>
      <w:r w:rsidRPr="00003760">
        <w:t>Naón</w:t>
      </w:r>
      <w:proofErr w:type="spellEnd"/>
      <w:r w:rsidRPr="00003760">
        <w:t xml:space="preserve"> 1988/2000 y se dispone la colocación de una placa.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2" w:name="_il2qcpnwozr2" w:colFirst="0" w:colLast="0"/>
      <w:bookmarkEnd w:id="2"/>
      <w:proofErr w:type="spellStart"/>
      <w:r w:rsidRPr="00003760">
        <w:rPr>
          <w:b/>
          <w:bCs/>
        </w:rPr>
        <w:t>Exp</w:t>
      </w:r>
      <w:proofErr w:type="spellEnd"/>
      <w:r w:rsidRPr="00003760">
        <w:rPr>
          <w:b/>
          <w:bCs/>
        </w:rPr>
        <w:t xml:space="preserve">. 2267-D-26, </w:t>
      </w:r>
      <w:r w:rsidRPr="00003760">
        <w:t xml:space="preserve">de Declaración, se declara de Interés en materia de Seguridad el "I Congreso Argentino de </w:t>
      </w:r>
      <w:proofErr w:type="spellStart"/>
      <w:r w:rsidRPr="00003760">
        <w:t>Ciberdefensa</w:t>
      </w:r>
      <w:proofErr w:type="spellEnd"/>
      <w:r w:rsidRPr="00003760">
        <w:t xml:space="preserve"> - </w:t>
      </w:r>
      <w:proofErr w:type="spellStart"/>
      <w:r w:rsidRPr="00003760">
        <w:t>Cyber.Ar</w:t>
      </w:r>
      <w:proofErr w:type="spellEnd"/>
      <w:r w:rsidRPr="00003760">
        <w:t xml:space="preserve"> 26".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bookmarkStart w:id="3" w:name="_6jow9dycoea2" w:colFirst="0" w:colLast="0"/>
      <w:bookmarkEnd w:id="3"/>
      <w:proofErr w:type="spellStart"/>
      <w:r w:rsidRPr="00003760">
        <w:rPr>
          <w:b/>
          <w:bCs/>
        </w:rPr>
        <w:t>Exp</w:t>
      </w:r>
      <w:proofErr w:type="spellEnd"/>
      <w:r w:rsidRPr="00003760">
        <w:rPr>
          <w:b/>
          <w:bCs/>
        </w:rPr>
        <w:t xml:space="preserve">. 2278-D-26, </w:t>
      </w:r>
      <w:r w:rsidRPr="00003760">
        <w:t xml:space="preserve">de Declaración, se declaran de Interés Cultural los contenidos digitales creados y difundidos por “Abuelo </w:t>
      </w:r>
      <w:proofErr w:type="spellStart"/>
      <w:r w:rsidRPr="00003760">
        <w:t>Coqui</w:t>
      </w:r>
      <w:proofErr w:type="spellEnd"/>
      <w:r w:rsidRPr="00003760">
        <w:t xml:space="preserve">”.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4" w:name="_idwoxiy8zh1w" w:colFirst="0" w:colLast="0"/>
      <w:bookmarkEnd w:id="4"/>
      <w:proofErr w:type="spellStart"/>
      <w:r w:rsidRPr="00003760">
        <w:rPr>
          <w:b/>
          <w:bCs/>
        </w:rPr>
        <w:lastRenderedPageBreak/>
        <w:t>Exp</w:t>
      </w:r>
      <w:proofErr w:type="spellEnd"/>
      <w:r w:rsidRPr="00003760">
        <w:rPr>
          <w:b/>
          <w:bCs/>
        </w:rPr>
        <w:t xml:space="preserve">. 2286-D-26, </w:t>
      </w:r>
      <w:r w:rsidRPr="00003760">
        <w:t xml:space="preserve">de Resolución, se declara de Interés Educativo la actividad que desarrolla la Asociación Civil Damas de Caridad de San Vicente de Paul, en su 160 aniversario y se dispone la colocación de una placa conmemorativa.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5" w:name="_yp1j2e6y1dtr" w:colFirst="0" w:colLast="0"/>
      <w:bookmarkEnd w:id="5"/>
      <w:proofErr w:type="spellStart"/>
      <w:r w:rsidRPr="00003760">
        <w:rPr>
          <w:b/>
          <w:bCs/>
        </w:rPr>
        <w:t>Exp</w:t>
      </w:r>
      <w:proofErr w:type="spellEnd"/>
      <w:r w:rsidRPr="00003760">
        <w:rPr>
          <w:b/>
          <w:bCs/>
        </w:rPr>
        <w:t xml:space="preserve">. 2307-D-26, </w:t>
      </w:r>
      <w:r w:rsidRPr="00003760">
        <w:t xml:space="preserve">de Declaración, se declara Huésped de Honor al Sr. Franz </w:t>
      </w:r>
      <w:proofErr w:type="spellStart"/>
      <w:r w:rsidRPr="00003760">
        <w:t>Kolb</w:t>
      </w:r>
      <w:proofErr w:type="spellEnd"/>
      <w:r w:rsidRPr="00003760">
        <w:t xml:space="preserve">. </w:t>
      </w:r>
      <w:r w:rsidRPr="00003760">
        <w:rPr>
          <w:b/>
          <w:bCs/>
        </w:rPr>
        <w:t>(LA LIBERTAD AVANZA)</w:t>
      </w:r>
    </w:p>
    <w:p w:rsidR="002B24CF" w:rsidRPr="00003760" w:rsidRDefault="002B24CF" w:rsidP="00003760">
      <w:pPr>
        <w:ind w:left="491" w:hanging="491"/>
        <w:jc w:val="both"/>
      </w:pPr>
      <w:bookmarkStart w:id="6" w:name="_nby6uu4a67q1" w:colFirst="0" w:colLast="0"/>
      <w:bookmarkEnd w:id="6"/>
    </w:p>
    <w:p w:rsidR="002B24CF" w:rsidRPr="00003760" w:rsidRDefault="002B24CF" w:rsidP="00DE1CAE">
      <w:pPr>
        <w:pStyle w:val="Prrafodelista"/>
        <w:numPr>
          <w:ilvl w:val="0"/>
          <w:numId w:val="2"/>
        </w:numPr>
        <w:ind w:left="491" w:hanging="491"/>
        <w:jc w:val="both"/>
        <w:rPr>
          <w:b/>
          <w:bCs/>
        </w:rPr>
      </w:pPr>
      <w:bookmarkStart w:id="7" w:name="_9207epe3eqr4" w:colFirst="0" w:colLast="0"/>
      <w:bookmarkEnd w:id="7"/>
      <w:proofErr w:type="spellStart"/>
      <w:r w:rsidRPr="00003760">
        <w:rPr>
          <w:b/>
          <w:bCs/>
        </w:rPr>
        <w:t>Exp</w:t>
      </w:r>
      <w:proofErr w:type="spellEnd"/>
      <w:r w:rsidRPr="00003760">
        <w:rPr>
          <w:b/>
          <w:bCs/>
        </w:rPr>
        <w:t xml:space="preserve">. 2341-D-26, </w:t>
      </w:r>
      <w:r w:rsidRPr="00003760">
        <w:t xml:space="preserve">de Declaración, se declara de Interés para la Salud la labor desarrollada por la </w:t>
      </w:r>
      <w:proofErr w:type="spellStart"/>
      <w:r w:rsidRPr="00003760">
        <w:t>startup</w:t>
      </w:r>
      <w:proofErr w:type="spellEnd"/>
      <w:r w:rsidRPr="00003760">
        <w:t xml:space="preserve"> argentina </w:t>
      </w:r>
      <w:proofErr w:type="spellStart"/>
      <w:r w:rsidRPr="00003760">
        <w:t>Amnova</w:t>
      </w:r>
      <w:proofErr w:type="spellEnd"/>
      <w:r w:rsidRPr="00003760">
        <w:t xml:space="preserve"> </w:t>
      </w:r>
      <w:proofErr w:type="spellStart"/>
      <w:r w:rsidRPr="00003760">
        <w:t>Biotech</w:t>
      </w:r>
      <w:proofErr w:type="spellEnd"/>
      <w:r w:rsidRPr="00003760">
        <w:t xml:space="preserve">.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bookmarkStart w:id="8" w:name="_fwqpi0zax59g" w:colFirst="0" w:colLast="0"/>
      <w:bookmarkEnd w:id="8"/>
      <w:proofErr w:type="spellStart"/>
      <w:r w:rsidRPr="00003760">
        <w:rPr>
          <w:b/>
          <w:bCs/>
        </w:rPr>
        <w:t>Exp</w:t>
      </w:r>
      <w:proofErr w:type="spellEnd"/>
      <w:r w:rsidRPr="00003760">
        <w:rPr>
          <w:b/>
          <w:bCs/>
        </w:rPr>
        <w:t xml:space="preserve">. 2452-D-26, </w:t>
      </w:r>
      <w:r w:rsidRPr="00003760">
        <w:t xml:space="preserve">de Declaración, se declara de Interés para la Salud la labor de </w:t>
      </w:r>
      <w:proofErr w:type="spellStart"/>
      <w:r w:rsidRPr="00003760">
        <w:t>Episkin</w:t>
      </w:r>
      <w:proofErr w:type="spellEnd"/>
      <w:r w:rsidRPr="00003760">
        <w:t xml:space="preserve">, compañía de </w:t>
      </w:r>
      <w:proofErr w:type="spellStart"/>
      <w:r w:rsidRPr="00003760">
        <w:t>L’oréal</w:t>
      </w:r>
      <w:proofErr w:type="spellEnd"/>
      <w:r w:rsidRPr="00003760">
        <w:t xml:space="preserve"> </w:t>
      </w:r>
      <w:proofErr w:type="spellStart"/>
      <w:r w:rsidRPr="00003760">
        <w:t>Groupe</w:t>
      </w:r>
      <w:proofErr w:type="spellEnd"/>
      <w:r w:rsidRPr="00003760">
        <w:t xml:space="preserve">.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9" w:name="_xaruxmih5v4s" w:colFirst="0" w:colLast="0"/>
      <w:bookmarkEnd w:id="9"/>
      <w:proofErr w:type="spellStart"/>
      <w:r w:rsidRPr="00003760">
        <w:rPr>
          <w:b/>
          <w:bCs/>
        </w:rPr>
        <w:t>Exp</w:t>
      </w:r>
      <w:proofErr w:type="spellEnd"/>
      <w:r w:rsidRPr="00003760">
        <w:rPr>
          <w:b/>
          <w:bCs/>
        </w:rPr>
        <w:t xml:space="preserve">. 2516-D-26, </w:t>
      </w:r>
      <w:r w:rsidRPr="00003760">
        <w:t xml:space="preserve">de Resolución, se declara Sitio de Interés Cultural a la sede del Seminario Internacional Teológico bautista (SITB), y se dispone la colocación de una placa.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10" w:name="_bdfwmm86aw79" w:colFirst="0" w:colLast="0"/>
      <w:bookmarkEnd w:id="10"/>
      <w:proofErr w:type="spellStart"/>
      <w:r w:rsidRPr="00003760">
        <w:rPr>
          <w:b/>
          <w:bCs/>
        </w:rPr>
        <w:t>Exp</w:t>
      </w:r>
      <w:proofErr w:type="spellEnd"/>
      <w:r w:rsidRPr="00003760">
        <w:rPr>
          <w:b/>
          <w:bCs/>
        </w:rPr>
        <w:t xml:space="preserve">. 2531-D-26, </w:t>
      </w:r>
      <w:r w:rsidRPr="00003760">
        <w:t xml:space="preserve">de Declaración, se declara Huésped de Honor de la Ciudad Autónoma de Buenos Aires al corredor </w:t>
      </w:r>
      <w:proofErr w:type="spellStart"/>
      <w:r w:rsidRPr="00003760">
        <w:t>Yoel</w:t>
      </w:r>
      <w:proofErr w:type="spellEnd"/>
      <w:r w:rsidRPr="00003760">
        <w:t xml:space="preserve"> Levy. </w:t>
      </w:r>
      <w:r w:rsidRPr="00003760">
        <w:rPr>
          <w:b/>
          <w:bCs/>
        </w:rPr>
        <w:t>(LA LIBERTAD AVANZA)</w:t>
      </w:r>
    </w:p>
    <w:p w:rsidR="002B24CF" w:rsidRPr="00003760" w:rsidRDefault="002B24CF" w:rsidP="00003760">
      <w:pPr>
        <w:ind w:left="491" w:hanging="491"/>
        <w:jc w:val="both"/>
      </w:pPr>
    </w:p>
    <w:p w:rsidR="002B24CF" w:rsidRPr="00003760" w:rsidRDefault="004F4B49" w:rsidP="00DE1CAE">
      <w:pPr>
        <w:pStyle w:val="Prrafodelista"/>
        <w:numPr>
          <w:ilvl w:val="0"/>
          <w:numId w:val="2"/>
        </w:numPr>
        <w:ind w:left="491" w:hanging="491"/>
        <w:jc w:val="both"/>
      </w:pPr>
      <w:r w:rsidRPr="00003760">
        <w:rPr>
          <w:rFonts w:eastAsia="Calibri"/>
          <w:b/>
          <w:bCs/>
          <w:u w:val="single"/>
          <w:lang w:val="es-ES"/>
        </w:rPr>
        <w:t>Despacho Nº 547/26:</w:t>
      </w:r>
      <w:r w:rsidRPr="00003760">
        <w:rPr>
          <w:rFonts w:eastAsia="Calibri"/>
          <w:lang w:val="es-ES"/>
        </w:rPr>
        <w:t xml:space="preserve"> Comisión de </w:t>
      </w:r>
      <w:r w:rsidRPr="00003760">
        <w:rPr>
          <w:rFonts w:eastAsia="Calibri"/>
        </w:rPr>
        <w:t>Planeamiento Urbano</w:t>
      </w:r>
      <w:r w:rsidRPr="00003760">
        <w:rPr>
          <w:rFonts w:eastAsia="Calibri"/>
          <w:lang w:val="es-ES"/>
        </w:rPr>
        <w:t>.</w:t>
      </w:r>
      <w:r w:rsidRPr="00003760">
        <w:rPr>
          <w:rFonts w:eastAsia="Calibri"/>
          <w:b/>
          <w:lang w:val="es-ES"/>
        </w:rPr>
        <w:t xml:space="preserve"> </w:t>
      </w:r>
      <w:r w:rsidRPr="00003760">
        <w:rPr>
          <w:rFonts w:eastAsia="Calibri"/>
          <w:b/>
          <w:u w:val="single"/>
          <w:lang w:val="es-ES"/>
        </w:rPr>
        <w:t>Resolución:</w:t>
      </w:r>
      <w:r w:rsidRPr="00003760">
        <w:rPr>
          <w:rFonts w:eastAsia="Calibri"/>
          <w:lang w:val="es-ES"/>
        </w:rPr>
        <w:t xml:space="preserve"> informes </w:t>
      </w:r>
      <w:r w:rsidRPr="00003760">
        <w:rPr>
          <w:rFonts w:eastAsia="Calibri"/>
        </w:rPr>
        <w:t xml:space="preserve">respecto de la implementación, fiscalización y cumplimiento de las disposiciones del Código de Edificación de la Ciudad Autónoma de Buenos Aires -aprobado por Ley N.° 6100.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2187-D-26, Diputada </w:t>
      </w:r>
      <w:proofErr w:type="spellStart"/>
      <w:r w:rsidRPr="00003760">
        <w:rPr>
          <w:rFonts w:eastAsia="Calibri"/>
          <w:lang w:val="es-ES"/>
        </w:rPr>
        <w:t>Imas</w:t>
      </w:r>
      <w:proofErr w:type="spellEnd"/>
      <w:r w:rsidRPr="00003760">
        <w:rPr>
          <w:rFonts w:eastAsia="Calibri"/>
          <w:lang w:val="es-ES"/>
        </w:rPr>
        <w:t xml:space="preserve"> y otro)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2185-D-26, </w:t>
      </w:r>
      <w:r w:rsidRPr="00003760">
        <w:t xml:space="preserve">de Declaración, se conmemora el 35 aniversario de la independencia de la República de Armenia. </w:t>
      </w:r>
      <w:r w:rsidRPr="00003760">
        <w:rPr>
          <w:b/>
          <w:bCs/>
        </w:rPr>
        <w:t>(LA LIBERTAD AVANZA)</w:t>
      </w:r>
      <w:r w:rsidRPr="00003760">
        <w:t xml:space="preserve">. </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1008-D-26, </w:t>
      </w:r>
      <w:r w:rsidRPr="00003760">
        <w:t>de Declaración, beneplácito por el 90</w:t>
      </w:r>
      <w:proofErr w:type="gramStart"/>
      <w:r w:rsidRPr="00003760">
        <w:t>.º</w:t>
      </w:r>
      <w:proofErr w:type="gramEnd"/>
      <w:r w:rsidRPr="00003760">
        <w:t xml:space="preserve"> aniversario de las Escuelas ORT. </w:t>
      </w:r>
      <w:r w:rsidRPr="00003760">
        <w:rPr>
          <w:b/>
          <w:bCs/>
        </w:rPr>
        <w:t>(LA LIBERTAD AVANZA)</w:t>
      </w:r>
      <w:r w:rsidRPr="00003760">
        <w:t xml:space="preserve">. </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2587</w:t>
      </w:r>
      <w:hyperlink r:id="rId8">
        <w:r w:rsidRPr="00003760">
          <w:rPr>
            <w:b/>
            <w:bCs/>
          </w:rPr>
          <w:t>-D-26</w:t>
        </w:r>
      </w:hyperlink>
      <w:r w:rsidRPr="00003760">
        <w:rPr>
          <w:b/>
          <w:bCs/>
        </w:rPr>
        <w:t xml:space="preserve">, </w:t>
      </w:r>
      <w:r w:rsidRPr="00003760">
        <w:t>de Declaración,</w:t>
      </w:r>
      <w:r w:rsidRPr="00003760">
        <w:rPr>
          <w:b/>
          <w:bCs/>
        </w:rPr>
        <w:t xml:space="preserve"> </w:t>
      </w:r>
      <w:r w:rsidRPr="00003760">
        <w:t>se declara de Interés Educativo el XXIV Congreso Nacional “educación y nuevos paradigmas: del diagnóstico a la transformación”.</w:t>
      </w:r>
      <w:r w:rsidRPr="00003760">
        <w:rPr>
          <w:b/>
          <w:bCs/>
        </w:rPr>
        <w:t xml:space="preserve"> (LA LIBERTAD AVANZA) </w:t>
      </w:r>
    </w:p>
    <w:p w:rsidR="002B24CF" w:rsidRPr="00003760" w:rsidRDefault="002B24CF" w:rsidP="00003760">
      <w:pPr>
        <w:ind w:left="491" w:hanging="491"/>
        <w:jc w:val="both"/>
        <w:rPr>
          <w:b/>
          <w:bCs/>
        </w:rPr>
      </w:pPr>
    </w:p>
    <w:p w:rsidR="002B24CF" w:rsidRPr="00003760" w:rsidRDefault="00AB7E2F" w:rsidP="00DE1CAE">
      <w:pPr>
        <w:pStyle w:val="Prrafodelista"/>
        <w:numPr>
          <w:ilvl w:val="0"/>
          <w:numId w:val="2"/>
        </w:numPr>
        <w:ind w:left="491" w:hanging="491"/>
        <w:jc w:val="both"/>
        <w:rPr>
          <w:i/>
        </w:rPr>
      </w:pPr>
      <w:r w:rsidRPr="00003760">
        <w:rPr>
          <w:rFonts w:eastAsia="Calibri"/>
          <w:b/>
          <w:bCs/>
          <w:u w:val="single"/>
          <w:lang w:val="es-ES"/>
        </w:rPr>
        <w:t>Despacho Nº 531/26: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Deportivo y Turístico de la Ciudad Autónoma de Buenos Aires la labor que realiza Unión Internacional de Artes Marciales (UIAMA)</w:t>
      </w:r>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2025-D-26, Diputada Montenegro)</w:t>
      </w:r>
      <w:r w:rsidR="002B24CF" w:rsidRPr="00003760">
        <w:rPr>
          <w:b/>
          <w:bCs/>
        </w:rPr>
        <w:t xml:space="preserve"> (LA LIBERTAD AVANZA)</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2573-D-26, </w:t>
      </w:r>
      <w:r w:rsidRPr="00003760">
        <w:t>de Declaración, se declara de Interés para los Derechos Humanos la “Jornada de puertas abiertas para niños haitianos adoptados en Argentina”.</w:t>
      </w:r>
      <w:r w:rsidRPr="00003760">
        <w:rPr>
          <w:b/>
          <w:bCs/>
        </w:rPr>
        <w:t xml:space="preserve"> (LA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2580-D-26, </w:t>
      </w:r>
      <w:r w:rsidRPr="00003760">
        <w:t xml:space="preserve">de Resolución, informes respecto de los puestos de venta de café y demás establecimientos gastronómicos de pequeña escala emplazados en el espacio público de la ciudad.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bookmarkStart w:id="11" w:name="_3erlxlz6s7uj" w:colFirst="0" w:colLast="0"/>
      <w:bookmarkEnd w:id="11"/>
      <w:proofErr w:type="spellStart"/>
      <w:r w:rsidRPr="00003760">
        <w:rPr>
          <w:b/>
          <w:bCs/>
        </w:rPr>
        <w:t>Exp</w:t>
      </w:r>
      <w:proofErr w:type="spellEnd"/>
      <w:r w:rsidRPr="00003760">
        <w:rPr>
          <w:b/>
          <w:bCs/>
        </w:rPr>
        <w:t xml:space="preserve">. </w:t>
      </w:r>
      <w:r w:rsidR="00003760">
        <w:rPr>
          <w:b/>
          <w:bCs/>
        </w:rPr>
        <w:t xml:space="preserve">2198-D-26 y </w:t>
      </w:r>
      <w:r w:rsidRPr="00003760">
        <w:rPr>
          <w:b/>
          <w:bCs/>
        </w:rPr>
        <w:t xml:space="preserve">2316-D-26, </w:t>
      </w:r>
      <w:r w:rsidRPr="00003760">
        <w:t xml:space="preserve">de Declaración, se declara de Interés para la Salud la realización del “4° Congreso Iberoamericano de </w:t>
      </w:r>
      <w:proofErr w:type="spellStart"/>
      <w:r w:rsidRPr="00003760">
        <w:t>Neurorrehabilitación</w:t>
      </w:r>
      <w:proofErr w:type="spellEnd"/>
      <w:r w:rsidRPr="00003760">
        <w:t xml:space="preserve">: Calidad de Vida y Discapacidad. Abordaje </w:t>
      </w:r>
      <w:proofErr w:type="spellStart"/>
      <w:r w:rsidRPr="00003760">
        <w:t>transdisciplinario</w:t>
      </w:r>
      <w:proofErr w:type="spellEnd"/>
      <w:r w:rsidRPr="00003760">
        <w:t xml:space="preserve"> centrado en la persona. </w:t>
      </w:r>
      <w:r w:rsidR="00003760" w:rsidRPr="00003760">
        <w:rPr>
          <w:b/>
        </w:rPr>
        <w:t>(CONFIANZA Y DESARROLLO)</w:t>
      </w:r>
      <w:r w:rsidR="00003760">
        <w:t xml:space="preserve">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12" w:name="_11wtp6aqr4hg" w:colFirst="0" w:colLast="0"/>
      <w:bookmarkEnd w:id="12"/>
      <w:proofErr w:type="spellStart"/>
      <w:r w:rsidRPr="00003760">
        <w:rPr>
          <w:b/>
          <w:bCs/>
        </w:rPr>
        <w:t>Exp</w:t>
      </w:r>
      <w:proofErr w:type="spellEnd"/>
      <w:r w:rsidRPr="00003760">
        <w:rPr>
          <w:b/>
          <w:bCs/>
        </w:rPr>
        <w:t xml:space="preserve">. 2156-D-26, </w:t>
      </w:r>
      <w:r w:rsidRPr="00003760">
        <w:t xml:space="preserve">de Declaración, se conmemora el 95° aniversario de la fundación de la Revista “Sur”, dirigida por la Señora Victoria Ocampo.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13" w:name="_s3mitnuhydaa" w:colFirst="0" w:colLast="0"/>
      <w:bookmarkEnd w:id="13"/>
      <w:proofErr w:type="spellStart"/>
      <w:r w:rsidRPr="00003760">
        <w:rPr>
          <w:b/>
          <w:bCs/>
        </w:rPr>
        <w:t>Exp</w:t>
      </w:r>
      <w:proofErr w:type="spellEnd"/>
      <w:r w:rsidRPr="00003760">
        <w:rPr>
          <w:b/>
          <w:bCs/>
        </w:rPr>
        <w:t xml:space="preserve">. 2153-D-26, </w:t>
      </w:r>
      <w:r w:rsidRPr="00003760">
        <w:t xml:space="preserve">de Declaración, se conmemora el 75° aniversario de la Edición Argentina de la Revista Selecciones </w:t>
      </w:r>
      <w:proofErr w:type="spellStart"/>
      <w:r w:rsidRPr="00003760">
        <w:t>Reader´s</w:t>
      </w:r>
      <w:proofErr w:type="spellEnd"/>
      <w:r w:rsidRPr="00003760">
        <w:t xml:space="preserve"> </w:t>
      </w:r>
      <w:proofErr w:type="spellStart"/>
      <w:r w:rsidRPr="00003760">
        <w:t>Digest</w:t>
      </w:r>
      <w:proofErr w:type="spellEnd"/>
      <w:r w:rsidRPr="00003760">
        <w:t xml:space="preserve">.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bookmarkStart w:id="14" w:name="_74gkpcjd1n56" w:colFirst="0" w:colLast="0"/>
      <w:bookmarkEnd w:id="14"/>
      <w:proofErr w:type="spellStart"/>
      <w:r w:rsidRPr="00003760">
        <w:rPr>
          <w:b/>
          <w:bCs/>
        </w:rPr>
        <w:t>Exp</w:t>
      </w:r>
      <w:proofErr w:type="spellEnd"/>
      <w:r w:rsidRPr="00003760">
        <w:rPr>
          <w:b/>
          <w:bCs/>
        </w:rPr>
        <w:t xml:space="preserve">. 1960-D-26, </w:t>
      </w:r>
      <w:r w:rsidRPr="00003760">
        <w:t xml:space="preserve">de Declaración, se declara de Interés Cultural y Sanitario la labor de Concientización, Divulgación Pedagógica y Activismo en favor de la Donación de Médula Ósea realizada por la Sra. Celeste </w:t>
      </w:r>
      <w:proofErr w:type="spellStart"/>
      <w:r w:rsidRPr="00003760">
        <w:t>Ianelli</w:t>
      </w:r>
      <w:proofErr w:type="spellEnd"/>
      <w:r w:rsidRPr="00003760">
        <w:t xml:space="preserve">. </w:t>
      </w:r>
      <w:r w:rsidRPr="00003760">
        <w:rPr>
          <w:b/>
          <w:bCs/>
        </w:rPr>
        <w:t>(LA LIBERTAD AVANZA)</w:t>
      </w:r>
    </w:p>
    <w:p w:rsidR="002B24CF" w:rsidRPr="00003760" w:rsidRDefault="002B24CF" w:rsidP="00003760">
      <w:pPr>
        <w:ind w:left="491" w:hanging="491"/>
        <w:jc w:val="both"/>
      </w:pPr>
      <w:bookmarkStart w:id="15" w:name="_1xk5m5e6apdm" w:colFirst="0" w:colLast="0"/>
      <w:bookmarkEnd w:id="15"/>
    </w:p>
    <w:p w:rsidR="002B24CF" w:rsidRPr="00003760" w:rsidRDefault="00F4214A" w:rsidP="00DE1CAE">
      <w:pPr>
        <w:pStyle w:val="Prrafodelista"/>
        <w:numPr>
          <w:ilvl w:val="0"/>
          <w:numId w:val="2"/>
        </w:numPr>
        <w:ind w:left="491" w:hanging="491"/>
        <w:jc w:val="both"/>
        <w:rPr>
          <w:i/>
        </w:rPr>
      </w:pPr>
      <w:r w:rsidRPr="00003760">
        <w:rPr>
          <w:rFonts w:eastAsia="Calibri"/>
          <w:b/>
          <w:bCs/>
          <w:u w:val="single"/>
          <w:lang w:val="es-ES"/>
        </w:rPr>
        <w:t>Despacho Nº 536/26: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Resolución:</w:t>
      </w:r>
      <w:r w:rsidRPr="00003760">
        <w:rPr>
          <w:rFonts w:eastAsia="Calibri"/>
          <w:lang w:val="es-ES"/>
        </w:rPr>
        <w:t xml:space="preserve"> informes </w:t>
      </w:r>
      <w:r w:rsidRPr="00003760">
        <w:rPr>
          <w:rFonts w:eastAsia="Calibri"/>
        </w:rPr>
        <w:t xml:space="preserve">referidos a la Licitación Pública Nº 2051- 0949-LPU26, correspondiente al servicio de mantenimiento correctivo </w:t>
      </w:r>
      <w:r w:rsidRPr="00003760">
        <w:rPr>
          <w:rFonts w:eastAsia="Calibri"/>
        </w:rPr>
        <w:lastRenderedPageBreak/>
        <w:t xml:space="preserve">y readecuación de la pista de atletismo del Parque </w:t>
      </w:r>
      <w:proofErr w:type="spellStart"/>
      <w:r w:rsidRPr="00003760">
        <w:rPr>
          <w:rFonts w:eastAsia="Calibri"/>
        </w:rPr>
        <w:t>Chacabuco</w:t>
      </w:r>
      <w:proofErr w:type="spellEnd"/>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2028-D-26, Diputado </w:t>
      </w:r>
      <w:proofErr w:type="spellStart"/>
      <w:r w:rsidRPr="00003760">
        <w:rPr>
          <w:rFonts w:eastAsia="Calibri"/>
          <w:lang w:val="es-ES"/>
        </w:rPr>
        <w:t>Vartabedian</w:t>
      </w:r>
      <w:proofErr w:type="spellEnd"/>
      <w:r w:rsidRPr="00003760">
        <w:rPr>
          <w:rFonts w:eastAsia="Calibri"/>
          <w:lang w:val="es-ES"/>
        </w:rPr>
        <w:t xml:space="preserve"> y otros)</w:t>
      </w:r>
      <w:r w:rsidRPr="00003760">
        <w:rPr>
          <w:b/>
          <w:bCs/>
        </w:rPr>
        <w:t xml:space="preserve"> </w:t>
      </w:r>
      <w:r w:rsidR="002B24CF" w:rsidRPr="00003760">
        <w:rPr>
          <w:b/>
          <w:bCs/>
        </w:rPr>
        <w:t>(LA LIBERTAD AVANZA)</w:t>
      </w:r>
      <w:r w:rsidR="002B24CF" w:rsidRPr="00003760">
        <w:rPr>
          <w:b/>
          <w:bCs/>
          <w:i/>
        </w:rPr>
        <w:t xml:space="preserve"> </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2326-D-26, </w:t>
      </w:r>
      <w:r w:rsidRPr="00003760">
        <w:t xml:space="preserve">de Resolución, informes referidos al traslado del </w:t>
      </w:r>
      <w:proofErr w:type="spellStart"/>
      <w:r w:rsidRPr="00003760">
        <w:t>Kartódromo</w:t>
      </w:r>
      <w:proofErr w:type="spellEnd"/>
      <w:r w:rsidRPr="00003760">
        <w:t xml:space="preserve"> del Autódromo “Oscar y Juan Gálvez” al Parque Ribera Sur, de la construcción del nuevo </w:t>
      </w:r>
      <w:proofErr w:type="spellStart"/>
      <w:r w:rsidRPr="00003760">
        <w:t>Kartódromo</w:t>
      </w:r>
      <w:proofErr w:type="spellEnd"/>
      <w:r w:rsidRPr="00003760">
        <w:t xml:space="preserve"> y de la incorporación de dicho parque a la administración del Fideicomiso de Administración del Autódromo. </w:t>
      </w:r>
      <w:r w:rsidRPr="00003760">
        <w:rPr>
          <w:b/>
          <w:bCs/>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2449-D-26, </w:t>
      </w:r>
      <w:r w:rsidRPr="00003760">
        <w:t xml:space="preserve">de Resolución, informes referidos a la ocupación, autorización, eventual adjudicación, condiciones contractuales, explotación económica, obras, habilitaciones y controles del sector identificado comercialmente como “Cross Park BA”, emplazado en el ámbito del Autódromo “Oscar y Juan Gálvez”. </w:t>
      </w:r>
      <w:r w:rsidRPr="00003760">
        <w:rPr>
          <w:b/>
          <w:bCs/>
        </w:rPr>
        <w:t>(LA LIBERTAD AVANZA)</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highlight w:val="white"/>
        </w:rPr>
      </w:pPr>
      <w:proofErr w:type="spellStart"/>
      <w:r w:rsidRPr="00003760">
        <w:rPr>
          <w:b/>
          <w:bCs/>
          <w:highlight w:val="white"/>
        </w:rPr>
        <w:t>Exp</w:t>
      </w:r>
      <w:proofErr w:type="spellEnd"/>
      <w:r w:rsidRPr="00003760">
        <w:rPr>
          <w:b/>
          <w:bCs/>
          <w:highlight w:val="white"/>
        </w:rPr>
        <w:t>. 581-D-26</w:t>
      </w:r>
      <w:r w:rsidRPr="00003760">
        <w:rPr>
          <w:highlight w:val="white"/>
        </w:rPr>
        <w:t xml:space="preserve">, de Resolución, informes referidos a la implementación de la Ley 6367.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1520-P-26</w:t>
      </w:r>
      <w:r w:rsidRPr="00003760">
        <w:rPr>
          <w:highlight w:val="white"/>
        </w:rPr>
        <w:t xml:space="preserve">, de Declaración, sobre declarar Personalidad Destacada de la Cultura al Sr. </w:t>
      </w:r>
      <w:proofErr w:type="spellStart"/>
      <w:r w:rsidRPr="00003760">
        <w:rPr>
          <w:highlight w:val="white"/>
        </w:rPr>
        <w:t>Ruben</w:t>
      </w:r>
      <w:proofErr w:type="spellEnd"/>
      <w:r w:rsidRPr="00003760">
        <w:rPr>
          <w:highlight w:val="white"/>
        </w:rPr>
        <w:t xml:space="preserve"> Omar Mattos. </w:t>
      </w:r>
      <w:r w:rsidRPr="00003760">
        <w:rPr>
          <w:b/>
          <w:bCs/>
          <w:highlight w:val="white"/>
        </w:rPr>
        <w:t>(CIUDADANOS UNIDOS / UCR)</w:t>
      </w:r>
    </w:p>
    <w:p w:rsidR="002B24CF" w:rsidRPr="00003760" w:rsidRDefault="002B24CF" w:rsidP="00003760">
      <w:pPr>
        <w:ind w:left="491" w:hanging="491"/>
        <w:jc w:val="both"/>
        <w:rPr>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1522-P-26</w:t>
      </w:r>
      <w:r w:rsidRPr="00003760">
        <w:rPr>
          <w:highlight w:val="white"/>
        </w:rPr>
        <w:t xml:space="preserve">, de Declaración, sobre declarar de Interés Cultural a la banda de música "Industria Nacional".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DC63BA" w:rsidP="00DE1CAE">
      <w:pPr>
        <w:pStyle w:val="Prrafodelista"/>
        <w:numPr>
          <w:ilvl w:val="0"/>
          <w:numId w:val="2"/>
        </w:numPr>
        <w:ind w:left="491" w:hanging="491"/>
        <w:jc w:val="both"/>
        <w:rPr>
          <w:b/>
          <w:bCs/>
        </w:rPr>
      </w:pPr>
      <w:r w:rsidRPr="00003760">
        <w:rPr>
          <w:rFonts w:eastAsia="Calibri"/>
          <w:b/>
          <w:bCs/>
          <w:u w:val="single"/>
          <w:lang w:val="es-ES"/>
        </w:rPr>
        <w:t>Despacho Nº 533/26: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Personalidad Destacada de la  Ciudad  Autónoma de Buenos Aires en el ámbito del Deporte al señor  Luciano De </w:t>
      </w:r>
      <w:proofErr w:type="spellStart"/>
      <w:r w:rsidRPr="00003760">
        <w:rPr>
          <w:rFonts w:eastAsia="Calibri"/>
          <w:lang w:val="es-ES"/>
        </w:rPr>
        <w:t>Cecco</w:t>
      </w:r>
      <w:proofErr w:type="spellEnd"/>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1673-D-26, Diputado </w:t>
      </w:r>
      <w:proofErr w:type="spellStart"/>
      <w:r w:rsidRPr="00003760">
        <w:rPr>
          <w:rFonts w:eastAsia="Calibri"/>
          <w:lang w:val="es-ES"/>
        </w:rPr>
        <w:t>Loupias</w:t>
      </w:r>
      <w:proofErr w:type="spellEnd"/>
      <w:r w:rsidRPr="00003760">
        <w:rPr>
          <w:rFonts w:eastAsia="Calibri"/>
          <w:lang w:val="es-ES"/>
        </w:rPr>
        <w:t>)</w:t>
      </w:r>
      <w:r w:rsidRPr="00003760">
        <w:rPr>
          <w:b/>
          <w:bCs/>
          <w:highlight w:val="white"/>
        </w:rPr>
        <w:t xml:space="preserve"> </w:t>
      </w:r>
      <w:r w:rsidR="002B24CF" w:rsidRPr="00003760">
        <w:rPr>
          <w:b/>
          <w:bCs/>
          <w:highlight w:val="white"/>
        </w:rPr>
        <w:t>(CIUDADANOS UNIDOS / UCR)</w:t>
      </w:r>
    </w:p>
    <w:p w:rsidR="002B24CF" w:rsidRPr="00003760" w:rsidRDefault="002B24CF" w:rsidP="00003760">
      <w:pPr>
        <w:ind w:left="491" w:hanging="491"/>
        <w:jc w:val="both"/>
        <w:rPr>
          <w:b/>
          <w:bCs/>
          <w:shd w:val="clear" w:color="auto" w:fill="FCE5CD"/>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1757-D-26, </w:t>
      </w:r>
      <w:r w:rsidRPr="00003760">
        <w:rPr>
          <w:highlight w:val="white"/>
        </w:rPr>
        <w:t>de Resolución,</w:t>
      </w:r>
      <w:r w:rsidRPr="00003760">
        <w:rPr>
          <w:b/>
          <w:bCs/>
          <w:highlight w:val="white"/>
        </w:rPr>
        <w:t xml:space="preserve"> </w:t>
      </w:r>
      <w:r w:rsidRPr="00003760">
        <w:rPr>
          <w:highlight w:val="white"/>
        </w:rPr>
        <w:t xml:space="preserve">informes relativos al trabajo infantil y adolescente.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highlight w:val="white"/>
        </w:rPr>
      </w:pPr>
      <w:proofErr w:type="spellStart"/>
      <w:r w:rsidRPr="00003760">
        <w:rPr>
          <w:b/>
          <w:bCs/>
          <w:highlight w:val="white"/>
        </w:rPr>
        <w:t>Exp</w:t>
      </w:r>
      <w:proofErr w:type="spellEnd"/>
      <w:r w:rsidRPr="00003760">
        <w:rPr>
          <w:b/>
          <w:bCs/>
          <w:highlight w:val="white"/>
        </w:rPr>
        <w:t xml:space="preserve"> 2033-D-26</w:t>
      </w:r>
      <w:r w:rsidRPr="00003760">
        <w:rPr>
          <w:highlight w:val="white"/>
        </w:rPr>
        <w:t xml:space="preserve">, de Declaración, se declara de Interés Jurídico al Programa de Capacitación Institucional (PROCAI).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2096-D-26, </w:t>
      </w:r>
      <w:r w:rsidRPr="00003760">
        <w:rPr>
          <w:highlight w:val="white"/>
        </w:rPr>
        <w:t xml:space="preserve">de Declaración, se declara de Interés Social y Cultural de la Ciudad Autónoma de Buenos Aires las actividades que realiza la Asociación Católica Virgen SSMA de </w:t>
      </w:r>
      <w:proofErr w:type="spellStart"/>
      <w:r w:rsidRPr="00003760">
        <w:rPr>
          <w:highlight w:val="white"/>
        </w:rPr>
        <w:t>Corsignano</w:t>
      </w:r>
      <w:proofErr w:type="spellEnd"/>
      <w:r w:rsidRPr="00003760">
        <w:rPr>
          <w:highlight w:val="white"/>
        </w:rPr>
        <w:t>.</w:t>
      </w:r>
      <w:r w:rsidRPr="00003760">
        <w:rPr>
          <w:b/>
          <w:bCs/>
          <w:highlight w:val="white"/>
        </w:rPr>
        <w:t xml:space="preserve"> (CIUDADANOS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2097-D-26, </w:t>
      </w:r>
      <w:r w:rsidRPr="00003760">
        <w:rPr>
          <w:highlight w:val="white"/>
        </w:rPr>
        <w:t xml:space="preserve">de Resolución, beneplácito por el 125° aniversario de la primera advocación de la Virgen de </w:t>
      </w:r>
      <w:proofErr w:type="spellStart"/>
      <w:r w:rsidRPr="00003760">
        <w:rPr>
          <w:highlight w:val="white"/>
        </w:rPr>
        <w:t>Corsignano</w:t>
      </w:r>
      <w:proofErr w:type="spellEnd"/>
      <w:r w:rsidRPr="00003760">
        <w:rPr>
          <w:highlight w:val="white"/>
        </w:rPr>
        <w:t>. Se dispone la colocación de una placa conmemorativa.</w:t>
      </w:r>
      <w:r w:rsidRPr="00003760">
        <w:rPr>
          <w:b/>
          <w:bCs/>
          <w:highlight w:val="white"/>
        </w:rPr>
        <w:t xml:space="preserve"> (CIUDADANOS UNIDOS / UCR)</w:t>
      </w:r>
    </w:p>
    <w:p w:rsidR="002B24CF" w:rsidRPr="00003760" w:rsidRDefault="002B24CF" w:rsidP="00003760">
      <w:pPr>
        <w:ind w:left="491" w:hanging="491"/>
        <w:jc w:val="both"/>
        <w:rPr>
          <w:b/>
          <w:bCs/>
          <w:highlight w:val="white"/>
        </w:rPr>
      </w:pPr>
    </w:p>
    <w:p w:rsidR="002B24CF" w:rsidRPr="00003760" w:rsidRDefault="00DC63BA" w:rsidP="00DE1CAE">
      <w:pPr>
        <w:pStyle w:val="Prrafodelista"/>
        <w:numPr>
          <w:ilvl w:val="0"/>
          <w:numId w:val="2"/>
        </w:numPr>
        <w:ind w:left="491" w:hanging="491"/>
        <w:jc w:val="both"/>
        <w:rPr>
          <w:b/>
          <w:bCs/>
        </w:rPr>
      </w:pPr>
      <w:r w:rsidRPr="00003760">
        <w:rPr>
          <w:rFonts w:eastAsia="Calibri"/>
          <w:b/>
          <w:bCs/>
          <w:u w:val="single"/>
          <w:lang w:val="es-ES"/>
        </w:rPr>
        <w:t>Despacho Nº 539/26: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Resolución:</w:t>
      </w:r>
      <w:r w:rsidRPr="00003760">
        <w:rPr>
          <w:rFonts w:eastAsia="Calibri"/>
          <w:lang w:val="es-ES"/>
        </w:rPr>
        <w:t xml:space="preserve"> </w:t>
      </w:r>
      <w:r w:rsidRPr="00003760">
        <w:t xml:space="preserve">la Legislatura de la Ciudad Autónoma de Buenos Aires conmemora el 100° aniversario de la "Asociación Vecinal Villa Urquiza </w:t>
      </w:r>
      <w:proofErr w:type="spellStart"/>
      <w:r w:rsidRPr="00003760">
        <w:t>Nor</w:t>
      </w:r>
      <w:proofErr w:type="spellEnd"/>
      <w:r w:rsidRPr="00003760">
        <w:t xml:space="preserve">-Oeste y Club Atlético California. Se dispone la colocación de una placa.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2120-D-26, Diputado </w:t>
      </w:r>
      <w:proofErr w:type="spellStart"/>
      <w:r w:rsidRPr="00003760">
        <w:rPr>
          <w:rFonts w:eastAsia="Calibri"/>
          <w:lang w:val="es-ES"/>
        </w:rPr>
        <w:t>Loupias</w:t>
      </w:r>
      <w:proofErr w:type="spellEnd"/>
      <w:r w:rsidRPr="00003760">
        <w:rPr>
          <w:rFonts w:eastAsia="Calibri"/>
          <w:lang w:val="es-ES"/>
        </w:rPr>
        <w:t>)</w:t>
      </w:r>
      <w:r w:rsidRPr="00003760">
        <w:rPr>
          <w:b/>
          <w:bCs/>
          <w:highlight w:val="white"/>
        </w:rPr>
        <w:t xml:space="preserve"> </w:t>
      </w:r>
      <w:r w:rsidR="002B24CF" w:rsidRPr="00003760">
        <w:rPr>
          <w:b/>
          <w:bCs/>
          <w:highlight w:val="white"/>
        </w:rPr>
        <w:t>(CIUDADANOS UNIDOS / UCR)</w:t>
      </w:r>
    </w:p>
    <w:p w:rsidR="002B24CF" w:rsidRPr="00003760" w:rsidRDefault="002B24CF" w:rsidP="00003760">
      <w:pPr>
        <w:ind w:left="491" w:hanging="491"/>
        <w:jc w:val="both"/>
        <w:rPr>
          <w:shd w:val="clear" w:color="auto" w:fill="FCE5CD"/>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2220-D-26, </w:t>
      </w:r>
      <w:r w:rsidRPr="00003760">
        <w:rPr>
          <w:highlight w:val="white"/>
        </w:rPr>
        <w:t xml:space="preserve">de Declaración, se declara de Interés Social y Cultural de la Ciudad Autónoma de Buenos Aires la trayectoria y actividades de la Fundación Éforo, al cumplirse el 20° aniversario de su creación.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2224-D-26, </w:t>
      </w:r>
      <w:r w:rsidRPr="00003760">
        <w:rPr>
          <w:highlight w:val="white"/>
        </w:rPr>
        <w:t xml:space="preserve">de Declaración, la Legislatura de la Ciudad Autónoma de Buenos Aires expresa su profundo pesar por el fallecimiento del Dr. Horacio Sanguinetti.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highlight w:val="white"/>
        </w:rPr>
      </w:pPr>
      <w:proofErr w:type="spellStart"/>
      <w:r w:rsidRPr="00003760">
        <w:rPr>
          <w:b/>
          <w:bCs/>
          <w:highlight w:val="white"/>
        </w:rPr>
        <w:t>Exp</w:t>
      </w:r>
      <w:proofErr w:type="spellEnd"/>
      <w:r w:rsidRPr="00003760">
        <w:rPr>
          <w:b/>
          <w:bCs/>
          <w:highlight w:val="white"/>
        </w:rPr>
        <w:t xml:space="preserve">. 2230-D-26, </w:t>
      </w:r>
      <w:r w:rsidRPr="00003760">
        <w:rPr>
          <w:highlight w:val="white"/>
        </w:rPr>
        <w:t xml:space="preserve">de Declaración, se declara Huésped de Honor a </w:t>
      </w:r>
      <w:proofErr w:type="spellStart"/>
      <w:r w:rsidRPr="00003760">
        <w:rPr>
          <w:highlight w:val="white"/>
        </w:rPr>
        <w:t>Louise</w:t>
      </w:r>
      <w:proofErr w:type="spellEnd"/>
      <w:r w:rsidRPr="00003760">
        <w:rPr>
          <w:highlight w:val="white"/>
        </w:rPr>
        <w:t xml:space="preserve"> </w:t>
      </w:r>
      <w:proofErr w:type="spellStart"/>
      <w:r w:rsidRPr="00003760">
        <w:rPr>
          <w:highlight w:val="white"/>
        </w:rPr>
        <w:t>Joy</w:t>
      </w:r>
      <w:proofErr w:type="spellEnd"/>
      <w:r w:rsidRPr="00003760">
        <w:rPr>
          <w:highlight w:val="white"/>
        </w:rPr>
        <w:t xml:space="preserve"> Brown, primera persona nacida mediante la técnica de fertilización in vitro, quien visitará nuestra Ciudad en el mes de septiembre del corriente año.</w:t>
      </w:r>
      <w:r w:rsidRPr="00003760">
        <w:rPr>
          <w:b/>
          <w:bCs/>
          <w:highlight w:val="white"/>
        </w:rPr>
        <w:t xml:space="preserve"> (CIUDADANOS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2242-D-26,</w:t>
      </w:r>
      <w:r w:rsidRPr="00003760">
        <w:rPr>
          <w:highlight w:val="white"/>
        </w:rPr>
        <w:t xml:space="preserve"> de Declaración, se declara de Interés para la Promoción de los Derechos de las personas con discapacidad, al emprendimiento de indumentaria inclusiva de la marca de indumentaria "AMI </w:t>
      </w:r>
      <w:proofErr w:type="spellStart"/>
      <w:r w:rsidRPr="00003760">
        <w:rPr>
          <w:highlight w:val="white"/>
        </w:rPr>
        <w:t>go</w:t>
      </w:r>
      <w:proofErr w:type="spellEnd"/>
      <w:r w:rsidRPr="00003760">
        <w:rPr>
          <w:highlight w:val="white"/>
        </w:rPr>
        <w:t xml:space="preserve">!", desarrollado por Mónica </w:t>
      </w:r>
      <w:proofErr w:type="spellStart"/>
      <w:r w:rsidRPr="00003760">
        <w:rPr>
          <w:highlight w:val="white"/>
        </w:rPr>
        <w:t>Caramico</w:t>
      </w:r>
      <w:proofErr w:type="spellEnd"/>
      <w:r w:rsidRPr="00003760">
        <w:rPr>
          <w:highlight w:val="white"/>
        </w:rPr>
        <w:t xml:space="preserve">, por su destacado aporte a la autonomía, el bienestar y la inclusión de niños y niñas con hipersensibilidad sensorial, TEA y desafíos motrices.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lastRenderedPageBreak/>
        <w:t>Exp</w:t>
      </w:r>
      <w:proofErr w:type="spellEnd"/>
      <w:r w:rsidRPr="00003760">
        <w:rPr>
          <w:b/>
          <w:bCs/>
          <w:highlight w:val="white"/>
        </w:rPr>
        <w:t xml:space="preserve">. 2280-D-26, </w:t>
      </w:r>
      <w:r w:rsidRPr="00003760">
        <w:rPr>
          <w:highlight w:val="white"/>
        </w:rPr>
        <w:t xml:space="preserve">de Declaración, se declara Visitante Ilustre de la Ciudad Autónoma de Buenos Aires a George Jacob </w:t>
      </w:r>
      <w:proofErr w:type="spellStart"/>
      <w:r w:rsidRPr="00003760">
        <w:rPr>
          <w:highlight w:val="white"/>
        </w:rPr>
        <w:t>Koovakad</w:t>
      </w:r>
      <w:proofErr w:type="spellEnd"/>
      <w:r w:rsidRPr="00003760">
        <w:rPr>
          <w:highlight w:val="white"/>
        </w:rPr>
        <w:t xml:space="preserve">.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0179C1" w:rsidP="00DE1CAE">
      <w:pPr>
        <w:pStyle w:val="Prrafodelista"/>
        <w:numPr>
          <w:ilvl w:val="0"/>
          <w:numId w:val="2"/>
        </w:numPr>
        <w:ind w:left="491" w:hanging="491"/>
        <w:jc w:val="both"/>
        <w:rPr>
          <w:b/>
          <w:bCs/>
          <w:shd w:val="clear" w:color="auto" w:fill="FCE5CD"/>
        </w:rPr>
      </w:pPr>
      <w:r w:rsidRPr="00003760">
        <w:rPr>
          <w:rFonts w:eastAsia="Calibri"/>
          <w:b/>
          <w:bCs/>
          <w:u w:val="single"/>
          <w:lang w:val="es-ES"/>
        </w:rPr>
        <w:t>Despacho Nº 544/26: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Resolución:</w:t>
      </w:r>
      <w:r w:rsidRPr="00003760">
        <w:rPr>
          <w:rFonts w:eastAsia="Calibri"/>
          <w:lang w:val="es-ES"/>
        </w:rPr>
        <w:t xml:space="preserve"> la Legislatura de la Ciudad Autónoma de Buenos Aires conmemora el 120º aniversario del Club Atlético </w:t>
      </w:r>
      <w:proofErr w:type="spellStart"/>
      <w:r w:rsidRPr="00003760">
        <w:rPr>
          <w:rFonts w:eastAsia="Calibri"/>
          <w:lang w:val="es-ES"/>
        </w:rPr>
        <w:t>Chacarita</w:t>
      </w:r>
      <w:proofErr w:type="spellEnd"/>
      <w:r w:rsidRPr="00003760">
        <w:rPr>
          <w:rFonts w:eastAsia="Calibri"/>
          <w:lang w:val="es-ES"/>
        </w:rPr>
        <w:t xml:space="preserve"> </w:t>
      </w:r>
      <w:proofErr w:type="spellStart"/>
      <w:r w:rsidRPr="00003760">
        <w:rPr>
          <w:rFonts w:eastAsia="Calibri"/>
          <w:lang w:val="es-ES"/>
        </w:rPr>
        <w:t>Juniors</w:t>
      </w:r>
      <w:proofErr w:type="spellEnd"/>
      <w:r w:rsidRPr="00003760">
        <w:rPr>
          <w:rFonts w:eastAsia="Calibri"/>
          <w:lang w:val="es-ES"/>
        </w:rPr>
        <w:t>. Se dispone la colocación de una placa</w:t>
      </w:r>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2333-D-26, Diputado </w:t>
      </w:r>
      <w:proofErr w:type="spellStart"/>
      <w:r w:rsidRPr="00003760">
        <w:rPr>
          <w:rFonts w:eastAsia="Calibri"/>
          <w:lang w:val="es-ES"/>
        </w:rPr>
        <w:t>Loupias</w:t>
      </w:r>
      <w:proofErr w:type="spellEnd"/>
      <w:r w:rsidRPr="00003760">
        <w:rPr>
          <w:rFonts w:eastAsia="Calibri"/>
          <w:lang w:val="es-ES"/>
        </w:rPr>
        <w:t xml:space="preserve"> y otros)</w:t>
      </w:r>
      <w:r w:rsidRPr="00003760">
        <w:rPr>
          <w:b/>
          <w:bCs/>
          <w:highlight w:val="white"/>
        </w:rPr>
        <w:t xml:space="preserve"> </w:t>
      </w:r>
      <w:r w:rsidR="002B24CF" w:rsidRPr="00003760">
        <w:rPr>
          <w:b/>
          <w:bCs/>
          <w:highlight w:val="white"/>
        </w:rPr>
        <w:t>(CIUDADANOS UNIDOS / UCR)</w:t>
      </w:r>
    </w:p>
    <w:p w:rsidR="002B24CF" w:rsidRPr="00003760" w:rsidRDefault="002B24CF" w:rsidP="00003760">
      <w:pPr>
        <w:ind w:left="491" w:hanging="491"/>
        <w:jc w:val="both"/>
        <w:rPr>
          <w:b/>
          <w:bCs/>
          <w:shd w:val="clear" w:color="auto" w:fill="FCE5CD"/>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2360-D-26, </w:t>
      </w:r>
      <w:r w:rsidRPr="00003760">
        <w:rPr>
          <w:highlight w:val="white"/>
        </w:rPr>
        <w:t xml:space="preserve">de Declaración, se declara de Interés Educativo, Social y Cultural el V Congreso Internacional de Ciudades Inteligentes “Ciudades + Humanas + Innovadoras + Sostenibles”.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2387-D-26,</w:t>
      </w:r>
      <w:r w:rsidRPr="00003760">
        <w:rPr>
          <w:highlight w:val="white"/>
        </w:rPr>
        <w:t xml:space="preserve"> de Declaración, se declara de Interés Académico, Social y Cultural a la conmemoración del vigésimo aniversario del Centro Nacional de Responsabilidad Social Empresarial y Capital Social de la Facultad de Ciencias Económicas de la Universidad de Buenos Aires, fundado y presidido por el Dr. Bernardo </w:t>
      </w:r>
      <w:proofErr w:type="spellStart"/>
      <w:r w:rsidRPr="00003760">
        <w:rPr>
          <w:highlight w:val="white"/>
        </w:rPr>
        <w:t>Kliksberg</w:t>
      </w:r>
      <w:proofErr w:type="spellEnd"/>
      <w:r w:rsidRPr="00003760">
        <w:rPr>
          <w:highlight w:val="white"/>
        </w:rPr>
        <w:t xml:space="preserve">, así como las actividades académicas, institucionales y de vinculación previstas en el marco de su Agenda 26.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highlight w:val="white"/>
        </w:rPr>
      </w:pPr>
      <w:proofErr w:type="spellStart"/>
      <w:r w:rsidRPr="00003760">
        <w:rPr>
          <w:b/>
          <w:bCs/>
          <w:highlight w:val="white"/>
        </w:rPr>
        <w:t>Exp</w:t>
      </w:r>
      <w:proofErr w:type="spellEnd"/>
      <w:r w:rsidRPr="00003760">
        <w:rPr>
          <w:b/>
          <w:bCs/>
          <w:highlight w:val="white"/>
        </w:rPr>
        <w:t>. 2422-D-26,</w:t>
      </w:r>
      <w:r w:rsidRPr="00003760">
        <w:rPr>
          <w:highlight w:val="white"/>
        </w:rPr>
        <w:t xml:space="preserve"> de Declaración, se declara de Interés para la Promoción de los Derechos de las Niñas, Niños y Adolescentes el documental "La espera", dirigido por Darío Doria, con investigación y guión de Florencia </w:t>
      </w:r>
      <w:proofErr w:type="spellStart"/>
      <w:r w:rsidRPr="00003760">
        <w:rPr>
          <w:highlight w:val="white"/>
        </w:rPr>
        <w:t>Gattari</w:t>
      </w:r>
      <w:proofErr w:type="spellEnd"/>
      <w:r w:rsidRPr="00003760">
        <w:rPr>
          <w:highlight w:val="white"/>
        </w:rPr>
        <w:t xml:space="preserve">.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2509-D-26, </w:t>
      </w:r>
      <w:r w:rsidRPr="00003760">
        <w:rPr>
          <w:highlight w:val="white"/>
        </w:rPr>
        <w:t xml:space="preserve">de Declaración, se declara de Interés Educativo, Social y Cultural el Laboratorio de Políticas Públicas y Desarrollo Sostenible – </w:t>
      </w:r>
      <w:proofErr w:type="spellStart"/>
      <w:r w:rsidRPr="00003760">
        <w:rPr>
          <w:highlight w:val="white"/>
        </w:rPr>
        <w:t>Econ.Circular</w:t>
      </w:r>
      <w:proofErr w:type="spellEnd"/>
      <w:r w:rsidRPr="00003760">
        <w:rPr>
          <w:highlight w:val="white"/>
        </w:rPr>
        <w:t xml:space="preserve"> 26. </w:t>
      </w:r>
      <w:r w:rsidRPr="00003760">
        <w:rPr>
          <w:b/>
          <w:bCs/>
          <w:highlight w:val="white"/>
        </w:rPr>
        <w:t>(CIUDADANOS UNIDOS / UCR)</w:t>
      </w:r>
    </w:p>
    <w:p w:rsidR="002B24CF" w:rsidRPr="00003760" w:rsidRDefault="002B24CF" w:rsidP="00003760">
      <w:pPr>
        <w:ind w:left="491" w:hanging="491"/>
        <w:jc w:val="both"/>
        <w:rPr>
          <w:highlight w:val="white"/>
        </w:rPr>
      </w:pPr>
    </w:p>
    <w:p w:rsidR="002B24CF" w:rsidRPr="00003760" w:rsidRDefault="002B24CF" w:rsidP="00DE1CAE">
      <w:pPr>
        <w:pStyle w:val="Prrafodelista"/>
        <w:numPr>
          <w:ilvl w:val="0"/>
          <w:numId w:val="2"/>
        </w:numPr>
        <w:ind w:left="491" w:hanging="491"/>
        <w:jc w:val="both"/>
        <w:rPr>
          <w:b/>
          <w:bCs/>
          <w:highlight w:val="white"/>
        </w:rPr>
      </w:pPr>
      <w:proofErr w:type="spellStart"/>
      <w:r w:rsidRPr="00003760">
        <w:rPr>
          <w:b/>
          <w:bCs/>
          <w:highlight w:val="white"/>
        </w:rPr>
        <w:t>Exp</w:t>
      </w:r>
      <w:proofErr w:type="spellEnd"/>
      <w:r w:rsidRPr="00003760">
        <w:rPr>
          <w:b/>
          <w:bCs/>
          <w:highlight w:val="white"/>
        </w:rPr>
        <w:t xml:space="preserve">. 2529-D-26, </w:t>
      </w:r>
      <w:r w:rsidRPr="00003760">
        <w:rPr>
          <w:highlight w:val="white"/>
        </w:rPr>
        <w:t xml:space="preserve">de Resolución, beneplácito por el 90° Aniversario de La Asociación Vecinal de Fomento Edilicio y Cultural José </w:t>
      </w:r>
      <w:proofErr w:type="spellStart"/>
      <w:r w:rsidRPr="00003760">
        <w:rPr>
          <w:highlight w:val="white"/>
        </w:rPr>
        <w:t>Soldati</w:t>
      </w:r>
      <w:proofErr w:type="spellEnd"/>
      <w:r w:rsidRPr="00003760">
        <w:rPr>
          <w:highlight w:val="white"/>
        </w:rPr>
        <w:t xml:space="preserve"> – Club José </w:t>
      </w:r>
      <w:proofErr w:type="spellStart"/>
      <w:r w:rsidRPr="00003760">
        <w:rPr>
          <w:highlight w:val="white"/>
        </w:rPr>
        <w:t>Soldati</w:t>
      </w:r>
      <w:proofErr w:type="spellEnd"/>
      <w:r w:rsidRPr="00003760">
        <w:rPr>
          <w:highlight w:val="white"/>
        </w:rPr>
        <w:t xml:space="preserve"> y se dispone la colocación de una placa. </w:t>
      </w:r>
      <w:r w:rsidRPr="00003760">
        <w:rPr>
          <w:b/>
          <w:bCs/>
          <w:highlight w:val="white"/>
        </w:rPr>
        <w:t>(CIUDADANOS UNIDOS / UCR)</w:t>
      </w:r>
    </w:p>
    <w:p w:rsidR="002B24CF" w:rsidRPr="00003760" w:rsidRDefault="002B24CF" w:rsidP="00003760">
      <w:pPr>
        <w:ind w:left="491" w:hanging="491"/>
        <w:jc w:val="both"/>
        <w:rPr>
          <w:b/>
          <w:bCs/>
          <w:highlight w:val="white"/>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2001-D-26</w:t>
      </w:r>
      <w:r w:rsidRPr="00003760">
        <w:t>, de Declaración, se declara de Interés Sanitario al “Curso Anual Internacional SAO 26”.</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1685-D-26</w:t>
      </w:r>
      <w:r w:rsidRPr="00003760">
        <w:t>, de Declaración, se declara de Interés Sanitario a la actividad de sensibilización “la detección temprana cambia historias: “</w:t>
      </w:r>
      <w:proofErr w:type="spellStart"/>
      <w:r w:rsidRPr="00003760">
        <w:t>Chequeate</w:t>
      </w:r>
      <w:proofErr w:type="spellEnd"/>
      <w:r w:rsidRPr="00003760">
        <w:t xml:space="preserve"> hoy, </w:t>
      </w:r>
      <w:proofErr w:type="spellStart"/>
      <w:r w:rsidRPr="00003760">
        <w:t>cuidate</w:t>
      </w:r>
      <w:proofErr w:type="spellEnd"/>
      <w:r w:rsidRPr="00003760">
        <w:t xml:space="preserve"> siempre”, para la prevención del cáncer de mama</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2054-D-26,</w:t>
      </w:r>
      <w:r w:rsidRPr="00003760">
        <w:t xml:space="preserve"> de Declaración, se declara de Interés para la Comunicación Social y la Salud a la cuenta de </w:t>
      </w:r>
      <w:proofErr w:type="spellStart"/>
      <w:r w:rsidRPr="00003760">
        <w:t>Instagram</w:t>
      </w:r>
      <w:proofErr w:type="spellEnd"/>
      <w:r w:rsidRPr="00003760">
        <w:t xml:space="preserve"> “@</w:t>
      </w:r>
      <w:proofErr w:type="spellStart"/>
      <w:r w:rsidRPr="00003760">
        <w:t>flordegineco</w:t>
      </w:r>
      <w:proofErr w:type="spellEnd"/>
      <w:r w:rsidRPr="00003760">
        <w:t>” (</w:t>
      </w:r>
      <w:r w:rsidRPr="00003760">
        <w:rPr>
          <w:b/>
          <w:bCs/>
        </w:rPr>
        <w:t>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2473-D-26</w:t>
      </w:r>
      <w:r w:rsidRPr="00003760">
        <w:t xml:space="preserve">, de Declaración, se conmemora el “Día de las/os licenciadas/os en Obstetricia”,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2305-D-26</w:t>
      </w:r>
      <w:r w:rsidRPr="00003760">
        <w:t xml:space="preserve">, de Resolución, informes referidos al proyecto “Helipuerto” para servicios </w:t>
      </w:r>
      <w:proofErr w:type="spellStart"/>
      <w:r w:rsidRPr="00003760">
        <w:t>Helicenter</w:t>
      </w:r>
      <w:proofErr w:type="spellEnd"/>
      <w:r w:rsidRPr="00003760">
        <w:t xml:space="preserve"> S.A., a desarrollarse en el predio sito en colectora Intendente </w:t>
      </w:r>
      <w:proofErr w:type="spellStart"/>
      <w:r w:rsidRPr="00003760">
        <w:t>Cantilo</w:t>
      </w:r>
      <w:proofErr w:type="spellEnd"/>
      <w:r w:rsidRPr="00003760">
        <w:t xml:space="preserve"> 3215.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2393-D-26</w:t>
      </w:r>
      <w:r w:rsidRPr="00003760">
        <w:t xml:space="preserve">, Resolución, informes respecto del estado de ejecución, consolidación y funcionamiento del distrito U55 parque de la innovación.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1173-D-26</w:t>
      </w:r>
      <w:r w:rsidRPr="00003760">
        <w:t>, de Resolución, informes sobre ECOBICI.</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2466-D-26</w:t>
      </w:r>
      <w:r w:rsidRPr="00003760">
        <w:t>, de Resolución, informes con relación a la implementación de permisos especiales para eventos no masivos vinculados a música en vivo sin baile, teatro independiente, peña folklórica y milongas.</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2394-D-26</w:t>
      </w:r>
      <w:r w:rsidRPr="00003760">
        <w:t>, de Resolución, informes respecto al proyecto de obra nueva a desarrollarse en Maure nº 2817/19.</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2164-D-26,</w:t>
      </w:r>
      <w:r w:rsidRPr="00003760">
        <w:t xml:space="preserve"> de Resolución, informes sobre la implementación de las políticas de vivienda ejecutadas por el Instituto de la Vivienda.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lastRenderedPageBreak/>
        <w:t>Exp</w:t>
      </w:r>
      <w:proofErr w:type="spellEnd"/>
      <w:r w:rsidRPr="00003760">
        <w:rPr>
          <w:b/>
          <w:bCs/>
        </w:rPr>
        <w:t>. 2024-D-26,</w:t>
      </w:r>
      <w:r w:rsidRPr="00003760">
        <w:t xml:space="preserve"> de Resolución, informes referidos a la estructura móvil del SAME.</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2398-D-26</w:t>
      </w:r>
      <w:r w:rsidRPr="00003760">
        <w:t xml:space="preserve">, de Declaración, declarar de interés en los ámbitos Científico, de la Salud y Cultural al archivo histórico institucional de la Universidad </w:t>
      </w:r>
      <w:proofErr w:type="spellStart"/>
      <w:r w:rsidRPr="00003760">
        <w:t>Isalud</w:t>
      </w:r>
      <w:proofErr w:type="spellEnd"/>
      <w:r w:rsidRPr="00003760">
        <w:t>.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2082-D-26</w:t>
      </w:r>
      <w:r w:rsidRPr="00003760">
        <w:t xml:space="preserve">, de Resolución, informes relacionados con la aplicación al ámbito de la salud del criterio de “Prioridad porteña”.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2459-D-26</w:t>
      </w:r>
      <w:r w:rsidRPr="00003760">
        <w:t xml:space="preserve">, de Declaración, se declara Personalidad Destacada en el ámbito de la Cultura al Sr. Martín Cirio.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2569-D-26</w:t>
      </w:r>
      <w:r w:rsidRPr="00003760">
        <w:t>, de Resolución, informes referidos a los vehículos que son incorporados en el marco del Programa de descontaminación, compactación y disposición final de vehículos (</w:t>
      </w:r>
      <w:proofErr w:type="spellStart"/>
      <w:r w:rsidRPr="00003760">
        <w:t>Procom</w:t>
      </w:r>
      <w:proofErr w:type="spellEnd"/>
      <w:r w:rsidRPr="00003760">
        <w:t>).</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2489-D-26</w:t>
      </w:r>
      <w:r w:rsidRPr="00003760">
        <w:t xml:space="preserve">, de Resolución, informes con relación a la </w:t>
      </w:r>
      <w:proofErr w:type="spellStart"/>
      <w:r w:rsidRPr="00003760">
        <w:t>cartelería</w:t>
      </w:r>
      <w:proofErr w:type="spellEnd"/>
      <w:r w:rsidRPr="00003760">
        <w:t xml:space="preserve">, </w:t>
      </w:r>
      <w:proofErr w:type="spellStart"/>
      <w:r w:rsidRPr="00003760">
        <w:t>señalética</w:t>
      </w:r>
      <w:proofErr w:type="spellEnd"/>
      <w:r w:rsidRPr="00003760">
        <w:t xml:space="preserve"> e identificación visual de obras instaladas en barrios populares de la Ciudad, específicamente en el barrio Padre Carlos </w:t>
      </w:r>
      <w:proofErr w:type="spellStart"/>
      <w:r w:rsidRPr="00003760">
        <w:t>Mugica</w:t>
      </w:r>
      <w:proofErr w:type="spellEnd"/>
      <w:r w:rsidRPr="00003760">
        <w:t xml:space="preserve">. </w:t>
      </w:r>
      <w:r w:rsidRPr="00003760">
        <w:rPr>
          <w:b/>
          <w:bCs/>
        </w:rPr>
        <w:t>(FUERZA POR BUENOS AIRES)</w:t>
      </w:r>
    </w:p>
    <w:p w:rsidR="002B24CF" w:rsidRPr="00003760" w:rsidRDefault="002B24CF" w:rsidP="00003760">
      <w:pPr>
        <w:ind w:left="491" w:hanging="491"/>
        <w:jc w:val="both"/>
      </w:pPr>
    </w:p>
    <w:p w:rsidR="002B24CF" w:rsidRPr="00003760" w:rsidRDefault="002D3452" w:rsidP="00DE1CAE">
      <w:pPr>
        <w:pStyle w:val="Prrafodelista"/>
        <w:numPr>
          <w:ilvl w:val="0"/>
          <w:numId w:val="2"/>
        </w:numPr>
        <w:ind w:left="491" w:hanging="491"/>
        <w:jc w:val="both"/>
      </w:pPr>
      <w:r w:rsidRPr="00003760">
        <w:rPr>
          <w:rFonts w:eastAsia="Calibri"/>
          <w:b/>
          <w:bCs/>
          <w:u w:val="single"/>
          <w:lang w:val="es-ES"/>
        </w:rPr>
        <w:t>Despacho Nº 515/26:</w:t>
      </w:r>
      <w:r w:rsidRPr="00003760">
        <w:rPr>
          <w:rFonts w:eastAsia="Calibri"/>
          <w:lang w:val="es-ES"/>
        </w:rPr>
        <w:t xml:space="preserve"> Comisión de </w:t>
      </w:r>
      <w:r w:rsidRPr="00003760">
        <w:rPr>
          <w:bCs/>
          <w:shd w:val="clear" w:color="auto" w:fill="FFFFFF"/>
        </w:rPr>
        <w:t>Comunicación Social, Medios de Comunicación y Tecnologías de la Comunicación</w:t>
      </w:r>
      <w:r w:rsidRPr="00003760">
        <w:rPr>
          <w:rFonts w:eastAsia="Calibri"/>
          <w:lang w:val="es-ES"/>
        </w:rPr>
        <w:t>.</w:t>
      </w:r>
      <w:r w:rsidRPr="00003760">
        <w:rPr>
          <w:rFonts w:eastAsia="Calibri"/>
          <w:b/>
          <w:lang w:val="es-ES"/>
        </w:rPr>
        <w:t xml:space="preserve"> </w:t>
      </w:r>
      <w:r w:rsidRPr="00003760">
        <w:rPr>
          <w:rFonts w:eastAsia="Calibri"/>
          <w:b/>
          <w:u w:val="single"/>
          <w:lang w:val="es-ES"/>
        </w:rPr>
        <w:t>Resolución:</w:t>
      </w:r>
      <w:r w:rsidRPr="00003760">
        <w:rPr>
          <w:rFonts w:eastAsia="Calibri"/>
          <w:lang w:val="es-ES"/>
        </w:rPr>
        <w:t xml:space="preserve"> la Legislatura de la Ciudad Autónoma de Buenos Aires conmemora el 10° aniversario de la Cooperativa de Trabajo Por Más Tiempo Ltda. Responsable de la publicación del diario Tiempo Argentino. Se dispone la entrega de una bandeja protocolar</w:t>
      </w:r>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1578-D-26, Diputado Salvatierra y otros)</w:t>
      </w:r>
      <w:r w:rsidR="002B24CF" w:rsidRPr="00003760">
        <w:t xml:space="preserve"> </w:t>
      </w:r>
      <w:r w:rsidR="002B24CF"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2115-D-26,</w:t>
      </w:r>
      <w:r w:rsidRPr="00003760">
        <w:t xml:space="preserve"> de Declaración, pesar por el fallecimiento del Dr. Enrique Arias </w:t>
      </w:r>
      <w:proofErr w:type="spellStart"/>
      <w:r w:rsidRPr="00003760">
        <w:t>Gibert</w:t>
      </w:r>
      <w:proofErr w:type="spellEnd"/>
      <w:r w:rsidRPr="00003760">
        <w:t>, abogado laboralista, docente universitario, doctor en ciencias jurídicas y ex Juez de la Cámara Nacional de Apelaciones del Trabajo.</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2354-D-26</w:t>
      </w:r>
      <w:r w:rsidRPr="00003760">
        <w:t xml:space="preserve">, de Declaración, se conmemora el 50° aniversario del asesinato de Monseñor Enrique Ángel </w:t>
      </w:r>
      <w:proofErr w:type="spellStart"/>
      <w:r w:rsidRPr="00003760">
        <w:t>Angelelli</w:t>
      </w:r>
      <w:proofErr w:type="spellEnd"/>
      <w:r w:rsidRPr="00003760">
        <w:t xml:space="preserve">.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2556-D-26</w:t>
      </w:r>
      <w:r w:rsidRPr="00003760">
        <w:t xml:space="preserve">, de Resolución, informes referidos a la implementación de la ley 6106 de prevención del suicidio.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2039-D-26,</w:t>
      </w:r>
      <w:r w:rsidRPr="00003760">
        <w:t xml:space="preserve"> de Resolución, informes referidos a la modificación de recorridos de la línea de colectivos 7 de jurisdicción de la Ciudad.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2032-D-26</w:t>
      </w:r>
      <w:r w:rsidR="00FC338C" w:rsidRPr="00003760">
        <w:rPr>
          <w:b/>
          <w:bCs/>
        </w:rPr>
        <w:t xml:space="preserve"> </w:t>
      </w:r>
      <w:r w:rsidR="009B45CA" w:rsidRPr="00003760">
        <w:rPr>
          <w:b/>
          <w:bCs/>
        </w:rPr>
        <w:t>y 2583-D-26</w:t>
      </w:r>
      <w:r w:rsidR="00275454" w:rsidRPr="00003760">
        <w:t xml:space="preserve">, </w:t>
      </w:r>
      <w:r w:rsidRPr="00003760">
        <w:t xml:space="preserve">de Resolución, informes referidos al proceso de licitación y </w:t>
      </w:r>
      <w:proofErr w:type="spellStart"/>
      <w:r w:rsidRPr="00003760">
        <w:t>preadjudicación</w:t>
      </w:r>
      <w:proofErr w:type="spellEnd"/>
      <w:r w:rsidRPr="00003760">
        <w:t xml:space="preserve"> de la concesión para el gerenciamiento y operación del canal de la ciudad y demás medios.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2106-D-26</w:t>
      </w:r>
      <w:r w:rsidRPr="00003760">
        <w:t>, de Resolución, informes relacionados a la recaudación de Ingresos Brutos, desde enero de 2023 hasta la fecha de respuesta del presente proyecto</w:t>
      </w:r>
      <w:r w:rsidRPr="00003760">
        <w:rPr>
          <w:bCs/>
        </w:rPr>
        <w:t>.</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2253-D-26</w:t>
      </w:r>
      <w:r w:rsidRPr="00003760">
        <w:t xml:space="preserve">, de Resolución, informes relacionados a la situación actual del observatorio cultura ciudadana de la Ciudad de Buenos Aires.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2461-D-26</w:t>
      </w:r>
      <w:r w:rsidRPr="00003760">
        <w:t>, de Resolución, informes referidos a las convocatorias “BA Desarrolla Videojuegos” y “BA Producciones Videojuegos”.</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2399-D-26</w:t>
      </w:r>
      <w:r w:rsidRPr="00003760">
        <w:t>, de Resolución, informes referidos a la evolución de la recaudación en concepto de multas durante los ejercicios 2024, 2025 y 26.</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2492-D-26</w:t>
      </w:r>
      <w:r w:rsidRPr="00003760">
        <w:t xml:space="preserve">, de Resolución, beneplácito y reconocimiento al grupo circuito cultural barracas en su 30° aniversario y se dispone la entrega de una bandeja protocolar.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2427-D-26</w:t>
      </w:r>
      <w:r w:rsidRPr="00003760">
        <w:t>, de Resolución, informes relacionados al Servicio de Recolección, Traslado y Procesamiento de Residuos Sólidos Urbanos Secos</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1428-D-26</w:t>
      </w:r>
      <w:r w:rsidRPr="00003760">
        <w:t xml:space="preserve">, de Declaración, se conmemora el 25° aniversario de la presencia institucional del Banco de Desarrollo de América Latina y el Caribe, en Argentina y la CABA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2036-D-26</w:t>
      </w:r>
      <w:r w:rsidRPr="00003760">
        <w:t xml:space="preserve">, de Declaración, se declara de Interés Cultural el evento “Radiografía social, cultural y política de la CABA a 30 años de su Constitución”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456-D-26</w:t>
      </w:r>
      <w:r w:rsidRPr="00003760">
        <w:t xml:space="preserve">, de Declaración, se conmemora el 60° aniversario del “Operativo Cóndor”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1678-D-26</w:t>
      </w:r>
      <w:r w:rsidRPr="00003760">
        <w:t xml:space="preserve">, Resolución, informes vinculados al incremento registrado en la función dirección ejecutiva, dentro de la finalidad administración gubernamental, en la ejecución presupuestaria correspondiente al primer trimestre del ejercicio 26.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2351-D-26,</w:t>
      </w:r>
      <w:r w:rsidRPr="00003760">
        <w:t xml:space="preserve"> Declaración se declara de Interés Educativo, Social y de Derechos Humanos el “II Congreso Pedagógico Latinoamericano: Entretejidos desde la ESI para la garantía de derechos en tiempos de crueldad”.</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2454-D-26</w:t>
      </w:r>
      <w:r w:rsidRPr="00003760">
        <w:t xml:space="preserve">, Declaración, beneplácito ante el 220° Aniversario de la Reconquista de Buenos Aires.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2469-D-26</w:t>
      </w:r>
      <w:r w:rsidRPr="00003760">
        <w:t xml:space="preserve">, Declaración, se declara Personalidad Destacada en el ámbito de la Comunicación al Reportero Gráfico Pablo Grillo.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53-D-26</w:t>
      </w:r>
      <w:r w:rsidRPr="00003760">
        <w:t>, de Declaración, vería con agrado que el P.E., a través de los organismos competentes, incorpore la Perspectiva Gerontológica y de Derechos Humanos en las capacitaciones dirigidas a los conductores de colectivos de transporte público.</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128-D-26</w:t>
      </w:r>
      <w:r w:rsidRPr="00003760">
        <w:t>, de Declaración, se conmemora el Día del Jubilado que se celebra el 20 de septiembre de cada año.</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131-D-26</w:t>
      </w:r>
      <w:r w:rsidRPr="00003760">
        <w:t>, de Declaración, se conmemora el Día Internacional de las Personas de Edad, que se celebra el 1° de octubre de cada año.</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2408-D-26,</w:t>
      </w:r>
      <w:r w:rsidRPr="00003760">
        <w:t xml:space="preserve"> de Resolución, informes vinculados con la aparición e impacto de proyectiles en establecimientos próximos al Centro Deportivo de Tiro.</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2472-D-26,</w:t>
      </w:r>
      <w:r w:rsidRPr="00003760">
        <w:t xml:space="preserve"> de Resolución, informes con relación al cumplimiento del contrato de concesión del Sistema de Transporte Público en Bicicleta de la CABA (STPB) a cargo de la firma M2 </w:t>
      </w:r>
      <w:proofErr w:type="spellStart"/>
      <w:r w:rsidRPr="00003760">
        <w:t>Soluçoes</w:t>
      </w:r>
      <w:proofErr w:type="spellEnd"/>
      <w:r w:rsidRPr="00003760">
        <w:t xml:space="preserve"> </w:t>
      </w:r>
      <w:proofErr w:type="spellStart"/>
      <w:r w:rsidRPr="00003760">
        <w:t>Em</w:t>
      </w:r>
      <w:proofErr w:type="spellEnd"/>
      <w:r w:rsidRPr="00003760">
        <w:t xml:space="preserve"> </w:t>
      </w:r>
      <w:proofErr w:type="spellStart"/>
      <w:r w:rsidRPr="00003760">
        <w:t>Engenharia</w:t>
      </w:r>
      <w:proofErr w:type="spellEnd"/>
      <w:r w:rsidRPr="00003760">
        <w:t xml:space="preserve"> </w:t>
      </w:r>
      <w:proofErr w:type="spellStart"/>
      <w:r w:rsidRPr="00003760">
        <w:t>Ltda</w:t>
      </w:r>
      <w:proofErr w:type="spellEnd"/>
      <w:r w:rsidRPr="00003760">
        <w:t xml:space="preserve"> — M1 Transportes </w:t>
      </w:r>
      <w:proofErr w:type="spellStart"/>
      <w:r w:rsidRPr="00003760">
        <w:t>Sustentáveis</w:t>
      </w:r>
      <w:proofErr w:type="spellEnd"/>
      <w:r w:rsidRPr="00003760">
        <w:t xml:space="preserve"> </w:t>
      </w:r>
      <w:proofErr w:type="spellStart"/>
      <w:r w:rsidRPr="00003760">
        <w:t>Ltda</w:t>
      </w:r>
      <w:proofErr w:type="spellEnd"/>
      <w:r w:rsidRPr="00003760">
        <w:t xml:space="preserve"> — Unión Transitoria (TEMBICI). </w:t>
      </w:r>
      <w:r w:rsidRPr="00003760">
        <w:rPr>
          <w:b/>
          <w:bCs/>
        </w:rPr>
        <w:t>(FUERZA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1995-D-26, </w:t>
      </w:r>
      <w:r w:rsidRPr="00003760">
        <w:t xml:space="preserve">de Resolución, informes referidos a las sanciones aplicadas a la empresa </w:t>
      </w:r>
      <w:proofErr w:type="spellStart"/>
      <w:r w:rsidRPr="00003760">
        <w:t>Emova</w:t>
      </w:r>
      <w:proofErr w:type="spellEnd"/>
      <w:r w:rsidRPr="00003760">
        <w:t xml:space="preserve"> Movilidad S.A. (concesionaria   del servicio de subterráneos y </w:t>
      </w:r>
      <w:proofErr w:type="spellStart"/>
      <w:r w:rsidRPr="00003760">
        <w:t>premetro</w:t>
      </w:r>
      <w:proofErr w:type="spellEnd"/>
      <w:r w:rsidRPr="00003760">
        <w:t xml:space="preserve"> de la ciudad).</w:t>
      </w:r>
      <w:r w:rsidRPr="00003760">
        <w:rPr>
          <w:b/>
          <w:bCs/>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xml:space="preserve">. 2157-D-26, </w:t>
      </w:r>
      <w:r w:rsidRPr="00003760">
        <w:t>de Resolución, informes referidos a la licitación pública de etapa única N° 3202-0822-LPU26, convocada por el Ministerio de Seguridad de la Ciudad.</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2533-D-26,</w:t>
      </w:r>
      <w:r w:rsidRPr="00003760">
        <w:t xml:space="preserve"> de Declaración, se declara de Interés Educativo y para la Promoción de los Derechos de las Niñas y Adolescentes, el programa “En la órbita de liderazgo”. </w:t>
      </w:r>
      <w:r w:rsidRPr="00003760">
        <w:rPr>
          <w:b/>
          <w:bCs/>
        </w:rPr>
        <w:t xml:space="preserve"> (FUERZA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2370-D-26</w:t>
      </w:r>
      <w:r w:rsidRPr="00003760">
        <w:t xml:space="preserve">, de Declaración, se declara de Interés para la Comunicación Social a la 15ª edición de la feria de editores (FED)”.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2403-D-26</w:t>
      </w:r>
      <w:r w:rsidRPr="00003760">
        <w:t xml:space="preserve">, de Declaración, se declara Personalidad Destacada en el ámbito de la cultura al actor Jorge Luis </w:t>
      </w:r>
      <w:proofErr w:type="spellStart"/>
      <w:r w:rsidRPr="00003760">
        <w:t>Marrale</w:t>
      </w:r>
      <w:proofErr w:type="spellEnd"/>
      <w:r w:rsidRPr="00003760">
        <w:t xml:space="preserve">. </w:t>
      </w:r>
      <w:r w:rsidRPr="00003760">
        <w:rPr>
          <w:b/>
          <w:bCs/>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2499-D-26,</w:t>
      </w:r>
      <w:r w:rsidRPr="00003760">
        <w:t xml:space="preserve"> de Declaración, se declara Personalidad Destacada en el ámbito de la Cultura al dibujante e historietista Enrique "Quique" </w:t>
      </w:r>
      <w:proofErr w:type="spellStart"/>
      <w:r w:rsidRPr="00003760">
        <w:t>Alcatena</w:t>
      </w:r>
      <w:proofErr w:type="spellEnd"/>
      <w:r w:rsidRPr="00003760">
        <w:t xml:space="preserve">. </w:t>
      </w:r>
      <w:r w:rsidRPr="00003760">
        <w:rPr>
          <w:b/>
          <w:bCs/>
        </w:rPr>
        <w:t>(FUERZA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r w:rsidRPr="00003760">
        <w:rPr>
          <w:b/>
          <w:bCs/>
          <w:u w:val="single"/>
        </w:rPr>
        <w:t>Despacho N° 438/26:</w:t>
      </w:r>
      <w:r w:rsidRPr="00003760">
        <w:rPr>
          <w:b/>
          <w:bCs/>
        </w:rPr>
        <w:t xml:space="preserve"> </w:t>
      </w:r>
      <w:r w:rsidRPr="00003760">
        <w:t xml:space="preserve">Comisión de Mujeres, Géneros y Diversidades. </w:t>
      </w:r>
      <w:r w:rsidRPr="00003760">
        <w:rPr>
          <w:b/>
          <w:bCs/>
          <w:u w:val="single"/>
        </w:rPr>
        <w:t>Declaración</w:t>
      </w:r>
      <w:r w:rsidRPr="00003760">
        <w:rPr>
          <w:b/>
          <w:bCs/>
        </w:rPr>
        <w:t xml:space="preserve">: </w:t>
      </w:r>
      <w:r w:rsidRPr="00003760">
        <w:t xml:space="preserve">pesar por el fallecimiento de Olga Martín de </w:t>
      </w:r>
      <w:proofErr w:type="spellStart"/>
      <w:r w:rsidRPr="00003760">
        <w:t>Hammar</w:t>
      </w:r>
      <w:proofErr w:type="spellEnd"/>
      <w:r w:rsidRPr="00003760">
        <w:t xml:space="preserve"> (</w:t>
      </w:r>
      <w:proofErr w:type="spellStart"/>
      <w:r w:rsidRPr="00003760">
        <w:t>Exp</w:t>
      </w:r>
      <w:proofErr w:type="spellEnd"/>
      <w:r w:rsidRPr="00003760">
        <w:t>. 2038-D-26</w:t>
      </w:r>
      <w:r w:rsidRPr="00003760">
        <w:rPr>
          <w:b/>
          <w:bCs/>
        </w:rPr>
        <w:t>,</w:t>
      </w:r>
      <w:r w:rsidRPr="00003760">
        <w:t xml:space="preserve"> Diputado </w:t>
      </w:r>
      <w:proofErr w:type="spellStart"/>
      <w:r w:rsidRPr="00003760">
        <w:t>Barroetaveña</w:t>
      </w:r>
      <w:proofErr w:type="spellEnd"/>
      <w:r w:rsidRPr="00003760">
        <w:t xml:space="preserve"> y otros)</w:t>
      </w:r>
      <w:r w:rsidR="00B92D49" w:rsidRPr="00003760">
        <w:t xml:space="preserve"> </w:t>
      </w:r>
      <w:r w:rsidR="00B92D49" w:rsidRPr="00003760">
        <w:rPr>
          <w:b/>
        </w:rPr>
        <w:t>(FUERZA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r w:rsidRPr="00003760">
        <w:rPr>
          <w:b/>
          <w:bCs/>
          <w:u w:val="single"/>
        </w:rPr>
        <w:t>Despacho N° 451/26:</w:t>
      </w:r>
      <w:r w:rsidRPr="00003760">
        <w:rPr>
          <w:b/>
          <w:bCs/>
        </w:rPr>
        <w:t xml:space="preserve"> </w:t>
      </w:r>
      <w:r w:rsidRPr="00003760">
        <w:t xml:space="preserve">Comisión de Derechos Humanos, Garantías y Antidiscriminación. </w:t>
      </w:r>
      <w:r w:rsidRPr="00003760">
        <w:rPr>
          <w:b/>
          <w:bCs/>
          <w:u w:val="single"/>
        </w:rPr>
        <w:t>Resolución:</w:t>
      </w:r>
      <w:r w:rsidRPr="00003760">
        <w:t xml:space="preserve"> </w:t>
      </w:r>
      <w:proofErr w:type="spellStart"/>
      <w:r w:rsidRPr="00003760">
        <w:t>dispónese</w:t>
      </w:r>
      <w:proofErr w:type="spellEnd"/>
      <w:r w:rsidRPr="00003760">
        <w:t xml:space="preserve"> la colocación de una placa en el Hall de  Honor de la Legislatura al conmemorarse los 50 años del golpe de Estado del 24 de marzo de 1976 (</w:t>
      </w:r>
      <w:proofErr w:type="spellStart"/>
      <w:r w:rsidRPr="00003760">
        <w:t>Exp</w:t>
      </w:r>
      <w:proofErr w:type="spellEnd"/>
      <w:r w:rsidRPr="00003760">
        <w:t xml:space="preserve">. 1088-D-26, Diputado La </w:t>
      </w:r>
      <w:proofErr w:type="spellStart"/>
      <w:r w:rsidRPr="00003760">
        <w:t>Blunda</w:t>
      </w:r>
      <w:proofErr w:type="spellEnd"/>
      <w:r w:rsidRPr="00003760">
        <w:t xml:space="preserve">) </w:t>
      </w:r>
      <w:r w:rsidR="00B92D49" w:rsidRPr="00003760">
        <w:rPr>
          <w:b/>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r w:rsidRPr="00003760">
        <w:rPr>
          <w:b/>
          <w:bCs/>
          <w:u w:val="single"/>
        </w:rPr>
        <w:t>Despacho N° 457/26:</w:t>
      </w:r>
      <w:r w:rsidRPr="00003760">
        <w:t xml:space="preserve"> Comisión de Derechos Humanos, Garantías y Antidiscriminación. </w:t>
      </w:r>
      <w:r w:rsidRPr="00003760">
        <w:rPr>
          <w:b/>
          <w:bCs/>
          <w:u w:val="single"/>
        </w:rPr>
        <w:t>Declaración:</w:t>
      </w:r>
      <w:r w:rsidRPr="00003760">
        <w:rPr>
          <w:b/>
          <w:bCs/>
        </w:rPr>
        <w:t xml:space="preserve"> </w:t>
      </w:r>
      <w:r w:rsidRPr="00003760">
        <w:t>declarase su beneplácito por el fallo dictado por el Juzgado Federal en lo Criminal y Correccional N° 2 de San Martín en el marco del Exp.FSM 41041/2022. (</w:t>
      </w:r>
      <w:proofErr w:type="spellStart"/>
      <w:r w:rsidRPr="00003760">
        <w:t>Exp</w:t>
      </w:r>
      <w:proofErr w:type="spellEnd"/>
      <w:r w:rsidRPr="00003760">
        <w:t xml:space="preserve">. 2114-D-26, Diputado La </w:t>
      </w:r>
      <w:proofErr w:type="spellStart"/>
      <w:r w:rsidRPr="00003760">
        <w:t>Blunda</w:t>
      </w:r>
      <w:proofErr w:type="spellEnd"/>
      <w:r w:rsidRPr="00003760">
        <w:t>)</w:t>
      </w:r>
      <w:r w:rsidR="00B92D49" w:rsidRPr="00003760">
        <w:rPr>
          <w:b/>
        </w:rPr>
        <w:t xml:space="preserve"> (FUERZA POR BUENOS AIRES)</w:t>
      </w:r>
      <w:r w:rsidRPr="00003760">
        <w:t xml:space="preserve"> </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r w:rsidRPr="00003760">
        <w:rPr>
          <w:b/>
          <w:bCs/>
          <w:u w:val="single"/>
        </w:rPr>
        <w:t>Despacho N° 446/26:</w:t>
      </w:r>
      <w:r w:rsidRPr="00003760">
        <w:t xml:space="preserve"> Comisión de Derechos Humanos, Garantías y Antidiscriminación. </w:t>
      </w:r>
      <w:r w:rsidRPr="00003760">
        <w:rPr>
          <w:b/>
          <w:bCs/>
          <w:u w:val="single"/>
        </w:rPr>
        <w:t>Declaración:</w:t>
      </w:r>
      <w:r w:rsidRPr="00003760">
        <w:t xml:space="preserve"> se declara de Interés para la Promoción y defensa de los Derechos Humanos al documental “Amor en dictadura”. (</w:t>
      </w:r>
      <w:proofErr w:type="spellStart"/>
      <w:r w:rsidRPr="00003760">
        <w:t>Exp</w:t>
      </w:r>
      <w:proofErr w:type="spellEnd"/>
      <w:r w:rsidRPr="00003760">
        <w:t xml:space="preserve">. 2233-D-26, Diputado La </w:t>
      </w:r>
      <w:proofErr w:type="spellStart"/>
      <w:r w:rsidRPr="00003760">
        <w:t>Blunda</w:t>
      </w:r>
      <w:proofErr w:type="spellEnd"/>
      <w:r w:rsidRPr="00003760">
        <w:t xml:space="preserve"> y otros) </w:t>
      </w:r>
      <w:r w:rsidR="00B92D49" w:rsidRPr="00003760">
        <w:rPr>
          <w:b/>
        </w:rPr>
        <w:t>(FUERZA POR BUENOS AIRES)</w:t>
      </w:r>
    </w:p>
    <w:p w:rsidR="002B24CF" w:rsidRPr="00003760" w:rsidRDefault="002B24CF" w:rsidP="00003760">
      <w:pPr>
        <w:ind w:left="491" w:hanging="491"/>
        <w:jc w:val="both"/>
        <w:rPr>
          <w:b/>
          <w:bCs/>
          <w:u w:val="single"/>
        </w:rPr>
      </w:pPr>
    </w:p>
    <w:p w:rsidR="002B24CF" w:rsidRPr="00003760" w:rsidRDefault="002B24CF" w:rsidP="00DE1CAE">
      <w:pPr>
        <w:pStyle w:val="Prrafodelista"/>
        <w:numPr>
          <w:ilvl w:val="0"/>
          <w:numId w:val="2"/>
        </w:numPr>
        <w:ind w:left="491" w:hanging="491"/>
        <w:jc w:val="both"/>
      </w:pPr>
      <w:r w:rsidRPr="00003760">
        <w:rPr>
          <w:b/>
          <w:bCs/>
          <w:u w:val="single"/>
        </w:rPr>
        <w:t>Despacho N°474/26:</w:t>
      </w:r>
      <w:r w:rsidRPr="00003760">
        <w:rPr>
          <w:b/>
          <w:bCs/>
        </w:rPr>
        <w:t xml:space="preserve"> </w:t>
      </w:r>
      <w:r w:rsidRPr="00003760">
        <w:t xml:space="preserve">Comisión de Educación, Ciencia y Tecnología. </w:t>
      </w:r>
      <w:r w:rsidRPr="00003760">
        <w:rPr>
          <w:b/>
          <w:bCs/>
          <w:u w:val="single"/>
        </w:rPr>
        <w:t>Declaración</w:t>
      </w:r>
      <w:r w:rsidRPr="00003760">
        <w:rPr>
          <w:b/>
          <w:bCs/>
        </w:rPr>
        <w:t xml:space="preserve">: </w:t>
      </w:r>
      <w:proofErr w:type="spellStart"/>
      <w:r w:rsidRPr="00003760">
        <w:t>declárase</w:t>
      </w:r>
      <w:proofErr w:type="spellEnd"/>
      <w:r w:rsidRPr="00003760">
        <w:t xml:space="preserve"> Personalidad Destacada en el ámbito científico y educativo al Dr. Alberto </w:t>
      </w:r>
      <w:proofErr w:type="spellStart"/>
      <w:r w:rsidRPr="00003760">
        <w:t>Kornblihtt</w:t>
      </w:r>
      <w:proofErr w:type="spellEnd"/>
      <w:r w:rsidRPr="00003760">
        <w:t>. (</w:t>
      </w:r>
      <w:proofErr w:type="spellStart"/>
      <w:r w:rsidRPr="00003760">
        <w:rPr>
          <w:bCs/>
        </w:rPr>
        <w:t>Exp</w:t>
      </w:r>
      <w:proofErr w:type="spellEnd"/>
      <w:r w:rsidRPr="00003760">
        <w:rPr>
          <w:bCs/>
        </w:rPr>
        <w:t>. 1874-D-26</w:t>
      </w:r>
      <w:r w:rsidRPr="00003760">
        <w:t xml:space="preserve">, Diputada </w:t>
      </w:r>
      <w:proofErr w:type="spellStart"/>
      <w:r w:rsidRPr="00003760">
        <w:t>Bielli</w:t>
      </w:r>
      <w:proofErr w:type="spellEnd"/>
      <w:r w:rsidRPr="00003760">
        <w:t xml:space="preserve"> y otros)</w:t>
      </w:r>
      <w:r w:rsidR="00B92D49" w:rsidRPr="00003760">
        <w:rPr>
          <w:b/>
        </w:rPr>
        <w:t xml:space="preserve"> (FUERZA POR BUENOS AIRES)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r w:rsidRPr="00003760">
        <w:rPr>
          <w:b/>
          <w:bCs/>
          <w:u w:val="single"/>
        </w:rPr>
        <w:t>Despacho N°468/26:</w:t>
      </w:r>
      <w:r w:rsidRPr="00003760">
        <w:t xml:space="preserve"> Comisión de Educación, Ciencia y Tecnología. </w:t>
      </w:r>
      <w:r w:rsidRPr="00003760">
        <w:rPr>
          <w:b/>
          <w:bCs/>
          <w:u w:val="single"/>
        </w:rPr>
        <w:t xml:space="preserve">Resolución: </w:t>
      </w:r>
      <w:r w:rsidRPr="00003760">
        <w:t>beneplácito por los 80 años de la Escuela Técnica N°23 D.E 13 “Casal Calviño” y dispone la colocación de una placa (</w:t>
      </w:r>
      <w:proofErr w:type="spellStart"/>
      <w:r w:rsidRPr="00003760">
        <w:t>Exp</w:t>
      </w:r>
      <w:proofErr w:type="spellEnd"/>
      <w:r w:rsidRPr="00003760">
        <w:t xml:space="preserve">. 2014-D-26, Diputada </w:t>
      </w:r>
      <w:proofErr w:type="spellStart"/>
      <w:r w:rsidRPr="00003760">
        <w:t>Bielli</w:t>
      </w:r>
      <w:proofErr w:type="spellEnd"/>
      <w:r w:rsidRPr="00003760">
        <w:t xml:space="preserve">) </w:t>
      </w:r>
      <w:r w:rsidR="00B92D49" w:rsidRPr="00003760">
        <w:rPr>
          <w:b/>
        </w:rPr>
        <w:t>(FUERZA POR BUENOS AIRES)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1494-P-26</w:t>
      </w:r>
      <w:r w:rsidRPr="00003760">
        <w:t xml:space="preserve">, de Declaración, sobre declarar de Interés Cultural el proyecto denominado “Legado Francisco”.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2048-D-26</w:t>
      </w:r>
      <w:r w:rsidRPr="00003760">
        <w:t xml:space="preserve">, de Declaración, se declara de Interés Cultural la miniserie documental Buenos Aires. La ciudad </w:t>
      </w:r>
      <w:proofErr w:type="gramStart"/>
      <w:r w:rsidRPr="00003760">
        <w:t>continua</w:t>
      </w:r>
      <w:proofErr w:type="gramEnd"/>
      <w:r w:rsidRPr="00003760">
        <w:t xml:space="preserve">. </w:t>
      </w:r>
      <w:r w:rsidRPr="00003760">
        <w:rPr>
          <w:b/>
          <w:bCs/>
        </w:rPr>
        <w:t>(CONFIANZA Y DESARROLLO)</w:t>
      </w:r>
      <w:r w:rsidRPr="00003760">
        <w:t xml:space="preserve"> </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2080-D-26</w:t>
      </w:r>
      <w:r w:rsidRPr="00003760">
        <w:t xml:space="preserve">, de Declaración, se declara de Interés Cultural, Social y Sanitario la labor desarrollada por Manantial Academia y Manantial Investigación, pertenecientes a Manantial Grupo Humano.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2124-D-26</w:t>
      </w:r>
      <w:r w:rsidRPr="00003760">
        <w:t xml:space="preserve">, de Resolución, informes relacionados a la política de salud sexual y reproductiva destinada a adolescentes y jóvenes.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2374-D-26</w:t>
      </w:r>
      <w:r w:rsidRPr="00003760">
        <w:t>, de Resolución, informes vinculados a la Licitación Pública convocada mediante Resolución Conjunta N</w:t>
      </w:r>
      <w:proofErr w:type="gramStart"/>
      <w:r w:rsidRPr="00003760">
        <w:t>.º</w:t>
      </w:r>
      <w:proofErr w:type="gramEnd"/>
      <w:r w:rsidRPr="00003760">
        <w:t xml:space="preserve"> 9/MJGGC/26 para la concesión de un estacionamiento subterráneo disuasorio en la Plaza Inmigrantes de Armenia.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2383-D-26</w:t>
      </w:r>
      <w:r w:rsidRPr="00003760">
        <w:t xml:space="preserve">, de Resolución, se reconoce al Coro de Cámara del Colegio Nacional Buenos Aires por su destacada participación en el 72° Certamen Coral Internacional de </w:t>
      </w:r>
      <w:proofErr w:type="gramStart"/>
      <w:r w:rsidRPr="00003760">
        <w:t>Habaneras</w:t>
      </w:r>
      <w:proofErr w:type="gramEnd"/>
      <w:r w:rsidRPr="00003760">
        <w:t xml:space="preserve"> y Polifonía. Se dispone la entrega de un diploma.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2395-D-26</w:t>
      </w:r>
      <w:r w:rsidRPr="00003760">
        <w:t xml:space="preserve">, de Declaración, se declara de Interés Sanitario la labor desarrollada por la Asociación Civil Argentina de Personas con Enfermedades Reumáticas (ACAPER). </w:t>
      </w:r>
      <w:r w:rsidRPr="00003760">
        <w:rPr>
          <w:b/>
          <w:bCs/>
        </w:rPr>
        <w:t>(CONFIANZA Y DESARROLLO)</w:t>
      </w:r>
      <w:r w:rsidRPr="00003760">
        <w:t xml:space="preserve"> </w:t>
      </w:r>
    </w:p>
    <w:p w:rsidR="002B24CF" w:rsidRPr="00003760" w:rsidRDefault="002B24CF" w:rsidP="00003760">
      <w:pPr>
        <w:ind w:left="491" w:hanging="491"/>
        <w:jc w:val="both"/>
      </w:pPr>
    </w:p>
    <w:p w:rsidR="009815E6"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w:t>
      </w:r>
      <w:r w:rsidR="00275454" w:rsidRPr="00003760">
        <w:rPr>
          <w:b/>
          <w:bCs/>
        </w:rPr>
        <w:t xml:space="preserve">2474-D-26 </w:t>
      </w:r>
      <w:r w:rsidR="00A11CB3" w:rsidRPr="00003760">
        <w:rPr>
          <w:b/>
          <w:bCs/>
        </w:rPr>
        <w:t>y 24</w:t>
      </w:r>
      <w:r w:rsidR="00C74EA9" w:rsidRPr="00003760">
        <w:rPr>
          <w:b/>
          <w:bCs/>
        </w:rPr>
        <w:t>80</w:t>
      </w:r>
      <w:r w:rsidR="00A11CB3" w:rsidRPr="00003760">
        <w:rPr>
          <w:b/>
          <w:bCs/>
        </w:rPr>
        <w:t>-D-26</w:t>
      </w:r>
      <w:r w:rsidRPr="00003760">
        <w:t>,</w:t>
      </w:r>
      <w:r w:rsidR="00A11CB3" w:rsidRPr="00003760">
        <w:t xml:space="preserve"> </w:t>
      </w:r>
      <w:r w:rsidRPr="00003760">
        <w:t xml:space="preserve"> de Declaración, se declara de Interés Educativo el cortometraje “El Libertador”. </w:t>
      </w:r>
      <w:r w:rsidRPr="00003760">
        <w:rPr>
          <w:b/>
          <w:bCs/>
        </w:rPr>
        <w:t>(CONFIANZA Y DESARROLLO)</w:t>
      </w:r>
      <w:r w:rsidR="009815E6" w:rsidRPr="00003760">
        <w:rPr>
          <w:b/>
          <w:bCs/>
        </w:rPr>
        <w:t xml:space="preserve"> (VAMOS POR MÁS)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2331-D-26</w:t>
      </w:r>
      <w:r w:rsidRPr="00003760">
        <w:t xml:space="preserve">, de Resolución, informes referidos a la proliferación de roedores y otros vectores urbanos en el espacio público. </w:t>
      </w:r>
      <w:r w:rsidRPr="00003760">
        <w:rPr>
          <w:b/>
          <w:bCs/>
        </w:rPr>
        <w:t>(CONFIANZA Y DESARROLLO)</w:t>
      </w:r>
      <w:r w:rsidRPr="00003760">
        <w:t xml:space="preserve"> </w:t>
      </w:r>
    </w:p>
    <w:p w:rsidR="002B24CF" w:rsidRPr="00003760" w:rsidRDefault="002B24CF" w:rsidP="00003760">
      <w:pPr>
        <w:ind w:left="491" w:hanging="491"/>
        <w:jc w:val="both"/>
        <w:rPr>
          <w:b/>
          <w:bCs/>
        </w:rPr>
      </w:pPr>
    </w:p>
    <w:p w:rsidR="002B24CF" w:rsidRPr="00003760" w:rsidRDefault="00C960C8" w:rsidP="00DE1CAE">
      <w:pPr>
        <w:pStyle w:val="Prrafodelista"/>
        <w:numPr>
          <w:ilvl w:val="0"/>
          <w:numId w:val="2"/>
        </w:numPr>
        <w:ind w:left="491" w:hanging="491"/>
        <w:jc w:val="both"/>
      </w:pPr>
      <w:r w:rsidRPr="00003760">
        <w:rPr>
          <w:rFonts w:eastAsia="Calibri"/>
          <w:b/>
          <w:bCs/>
          <w:u w:val="single"/>
          <w:lang w:val="es-ES"/>
        </w:rPr>
        <w:t>Despacho Nº 497/26:</w:t>
      </w:r>
      <w:r w:rsidRPr="00003760">
        <w:rPr>
          <w:rFonts w:eastAsia="Calibri"/>
          <w:lang w:val="es-ES"/>
        </w:rPr>
        <w:t xml:space="preserve"> Comisión de </w:t>
      </w:r>
      <w:r w:rsidRPr="00003760">
        <w:rPr>
          <w:bCs/>
          <w:shd w:val="clear" w:color="auto" w:fill="FFFFFF"/>
        </w:rPr>
        <w:t>Comunicación Social, Medios de Comunicación y Tecnologías de la Comunicación</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de la Ciudad Autónoma de Buenos Aires para la Comunicación Social y para la Promoción y Defensa de los Derechos de las Mujeres el </w:t>
      </w:r>
      <w:proofErr w:type="spellStart"/>
      <w:r w:rsidRPr="00003760">
        <w:rPr>
          <w:rFonts w:eastAsia="Calibri"/>
          <w:lang w:val="es-ES"/>
        </w:rPr>
        <w:t>Podcast</w:t>
      </w:r>
      <w:proofErr w:type="spellEnd"/>
      <w:r w:rsidRPr="00003760">
        <w:rPr>
          <w:rFonts w:eastAsia="Calibri"/>
          <w:lang w:val="es-ES"/>
        </w:rPr>
        <w:t xml:space="preserve"> "Lo Digo", de la Asociación Civil </w:t>
      </w:r>
      <w:proofErr w:type="spellStart"/>
      <w:r w:rsidRPr="00003760">
        <w:rPr>
          <w:rFonts w:eastAsia="Calibri"/>
          <w:lang w:val="es-ES"/>
        </w:rPr>
        <w:t>Shalom</w:t>
      </w:r>
      <w:proofErr w:type="spellEnd"/>
      <w:r w:rsidRPr="00003760">
        <w:rPr>
          <w:rFonts w:eastAsia="Calibri"/>
          <w:lang w:val="es-ES"/>
        </w:rPr>
        <w:t xml:space="preserve"> </w:t>
      </w:r>
      <w:proofErr w:type="spellStart"/>
      <w:r w:rsidRPr="00003760">
        <w:rPr>
          <w:rFonts w:eastAsia="Calibri"/>
          <w:lang w:val="es-ES"/>
        </w:rPr>
        <w:t>Bait</w:t>
      </w:r>
      <w:proofErr w:type="spellEnd"/>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1906-D-26, Diputada </w:t>
      </w:r>
      <w:proofErr w:type="spellStart"/>
      <w:r w:rsidRPr="00003760">
        <w:rPr>
          <w:rFonts w:eastAsia="Calibri"/>
          <w:lang w:val="es-ES"/>
        </w:rPr>
        <w:t>Tagliaferri</w:t>
      </w:r>
      <w:proofErr w:type="spellEnd"/>
      <w:r w:rsidRPr="00003760">
        <w:rPr>
          <w:rFonts w:eastAsia="Calibri"/>
          <w:lang w:val="es-ES"/>
        </w:rPr>
        <w:t xml:space="preserve">)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2511-D-26</w:t>
      </w:r>
      <w:r w:rsidRPr="00003760">
        <w:t xml:space="preserve">, de Declaración, se conmemoran los 30 años del Fallecimiento de Carlos Luis Jáuregui en el “Día del Activismo por la Diversidad Sexual”. </w:t>
      </w:r>
      <w:r w:rsidRPr="00003760">
        <w:rPr>
          <w:b/>
          <w:bCs/>
        </w:rPr>
        <w:t>(CONFIANZA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2513-D-26,</w:t>
      </w:r>
      <w:r w:rsidRPr="00003760">
        <w:t xml:space="preserve"> de Resolución, informes relacionados al Sistema Público de Salud Mental de la Ciudad </w:t>
      </w:r>
      <w:r w:rsidRPr="00003760">
        <w:rPr>
          <w:b/>
          <w:bCs/>
        </w:rPr>
        <w:t>(CONFIANZA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2555-D-26,</w:t>
      </w:r>
      <w:r w:rsidRPr="00003760">
        <w:t xml:space="preserve"> de Declaración, se declara de Interés para la Promoción y Defensa de los derechos reproductivos de las Mujeres, Géneros y Diversidades el informe de la Primera Encuesta de Deseos Reproductivos en Argentina, elaborado por UNFPA. </w:t>
      </w:r>
      <w:r w:rsidRPr="00003760">
        <w:rPr>
          <w:b/>
          <w:bCs/>
        </w:rPr>
        <w:t>(CONFIANZA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2356-D-26</w:t>
      </w:r>
      <w:r w:rsidRPr="00003760">
        <w:t>, de Resolución, beneplácito por el premio “</w:t>
      </w:r>
      <w:proofErr w:type="spellStart"/>
      <w:r w:rsidRPr="00003760">
        <w:t>Rhett</w:t>
      </w:r>
      <w:proofErr w:type="spellEnd"/>
      <w:r w:rsidRPr="00003760">
        <w:t xml:space="preserve"> </w:t>
      </w:r>
      <w:proofErr w:type="spellStart"/>
      <w:r w:rsidRPr="00003760">
        <w:t>Buckler</w:t>
      </w:r>
      <w:proofErr w:type="spellEnd"/>
      <w:r w:rsidRPr="00003760">
        <w:t xml:space="preserve"> </w:t>
      </w:r>
      <w:proofErr w:type="spellStart"/>
      <w:r w:rsidRPr="00003760">
        <w:t>Award</w:t>
      </w:r>
      <w:proofErr w:type="spellEnd"/>
      <w:r w:rsidRPr="00003760">
        <w:t xml:space="preserve">” obtenido por el Dr. Martín Charles y el equipo del Charles Centro Oftalmológico y se dispone la entrega de diplomas de reconocimiento. </w:t>
      </w:r>
      <w:r w:rsidRPr="00003760">
        <w:rPr>
          <w:b/>
          <w:bCs/>
        </w:rPr>
        <w:t>(CONFIANZA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2380-D-26</w:t>
      </w:r>
      <w:r w:rsidRPr="00003760">
        <w:t>, de Resolución, beneplácito por el reconocimiento internacional “</w:t>
      </w:r>
      <w:proofErr w:type="spellStart"/>
      <w:r w:rsidRPr="00003760">
        <w:t>Champion</w:t>
      </w:r>
      <w:proofErr w:type="spellEnd"/>
      <w:r w:rsidRPr="00003760">
        <w:t xml:space="preserve"> of </w:t>
      </w:r>
      <w:proofErr w:type="spellStart"/>
      <w:r w:rsidRPr="00003760">
        <w:t>Good</w:t>
      </w:r>
      <w:proofErr w:type="spellEnd"/>
      <w:r w:rsidRPr="00003760">
        <w:t xml:space="preserve">” otorgado a Melanie </w:t>
      </w:r>
      <w:proofErr w:type="spellStart"/>
      <w:r w:rsidRPr="00003760">
        <w:t>Tobal</w:t>
      </w:r>
      <w:proofErr w:type="spellEnd"/>
      <w:r w:rsidRPr="00003760">
        <w:t xml:space="preserve"> durante el Festival Internacional de Creatividad Cannes </w:t>
      </w:r>
      <w:proofErr w:type="spellStart"/>
      <w:r w:rsidRPr="00003760">
        <w:t>Lions</w:t>
      </w:r>
      <w:proofErr w:type="spellEnd"/>
      <w:r w:rsidRPr="00003760">
        <w:t xml:space="preserve">, y se dispone la entrega de un diploma. </w:t>
      </w:r>
      <w:r w:rsidRPr="00003760">
        <w:rPr>
          <w:b/>
          <w:bCs/>
        </w:rPr>
        <w:t>(CONFIANZA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2599-D-26</w:t>
      </w:r>
      <w:r w:rsidRPr="00003760">
        <w:t xml:space="preserve">, de Declaración, se declara de interés Deportivo la 4° edición de la “Feria y Foro del Libro Deportivo” que se llevará a cabo el 18 y 19 de septiembre en el Círculo de Periodistas Deportivos. </w:t>
      </w:r>
      <w:r w:rsidRPr="00003760">
        <w:rPr>
          <w:b/>
          <w:bCs/>
        </w:rPr>
        <w:t>(CONFIANZA Y DESARROLLO)</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rFonts w:eastAsia="Calibri"/>
          <w:lang w:val="es-ES"/>
        </w:rPr>
      </w:pPr>
      <w:r w:rsidRPr="00003760">
        <w:rPr>
          <w:rFonts w:eastAsia="Calibri"/>
          <w:b/>
          <w:bCs/>
          <w:u w:val="single"/>
          <w:lang w:val="es-ES"/>
        </w:rPr>
        <w:t>Despacho Nº 445/26:</w:t>
      </w:r>
      <w:r w:rsidRPr="00003760">
        <w:rPr>
          <w:rFonts w:eastAsia="Calibri"/>
          <w:lang w:val="es-ES"/>
        </w:rPr>
        <w:t xml:space="preserve"> Comisión de Derechos Humanos, Garantías y Antidiscriminación.</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de la Ciudad Autónoma de Buenos Aires para la Promoción y Defensa de los Derechos Humanos la obra teatral “En Zapatillas”. (</w:t>
      </w:r>
      <w:proofErr w:type="spellStart"/>
      <w:r w:rsidRPr="00003760">
        <w:rPr>
          <w:rFonts w:eastAsia="Calibri"/>
          <w:lang w:val="es-ES"/>
        </w:rPr>
        <w:t>Exp</w:t>
      </w:r>
      <w:proofErr w:type="spellEnd"/>
      <w:r w:rsidRPr="00003760">
        <w:rPr>
          <w:rFonts w:eastAsia="Calibri"/>
          <w:lang w:val="es-ES"/>
        </w:rPr>
        <w:t xml:space="preserve">. 2177-D-26, Diputada </w:t>
      </w:r>
      <w:proofErr w:type="spellStart"/>
      <w:r w:rsidRPr="00003760">
        <w:rPr>
          <w:rFonts w:eastAsia="Calibri"/>
          <w:lang w:val="es-ES"/>
        </w:rPr>
        <w:t>Tagliaferri</w:t>
      </w:r>
      <w:proofErr w:type="spellEnd"/>
      <w:r w:rsidRPr="00003760">
        <w:rPr>
          <w:rFonts w:eastAsia="Calibri"/>
          <w:lang w:val="es-ES"/>
        </w:rPr>
        <w:t>)</w:t>
      </w:r>
      <w:r w:rsidR="00B92D49" w:rsidRPr="00003760">
        <w:rPr>
          <w:b/>
          <w:bCs/>
        </w:rPr>
        <w:t xml:space="preserve"> (CONFIANZA Y DESARROLLO)</w:t>
      </w:r>
    </w:p>
    <w:p w:rsidR="002B24CF" w:rsidRPr="00003760" w:rsidRDefault="002B24CF" w:rsidP="00003760">
      <w:pPr>
        <w:ind w:left="491" w:hanging="491"/>
        <w:jc w:val="both"/>
        <w:rPr>
          <w:rFonts w:eastAsia="Calibri"/>
          <w:lang w:val="es-ES"/>
        </w:rPr>
      </w:pPr>
    </w:p>
    <w:p w:rsidR="002B24CF" w:rsidRPr="00003760" w:rsidRDefault="002B24CF" w:rsidP="00DE1CAE">
      <w:pPr>
        <w:pStyle w:val="Prrafodelista"/>
        <w:numPr>
          <w:ilvl w:val="0"/>
          <w:numId w:val="2"/>
        </w:numPr>
        <w:ind w:left="491" w:hanging="491"/>
        <w:jc w:val="both"/>
        <w:rPr>
          <w:rFonts w:eastAsia="Calibri"/>
        </w:rPr>
      </w:pPr>
      <w:r w:rsidRPr="00003760">
        <w:rPr>
          <w:rFonts w:eastAsia="Calibri"/>
          <w:b/>
          <w:bCs/>
          <w:u w:val="single"/>
          <w:lang w:val="es-ES"/>
        </w:rPr>
        <w:t>Despacho Nº 472/26:</w:t>
      </w:r>
      <w:r w:rsidRPr="00003760">
        <w:rPr>
          <w:rFonts w:eastAsia="Calibri"/>
          <w:lang w:val="es-ES"/>
        </w:rPr>
        <w:t xml:space="preserve"> Comisión de </w:t>
      </w:r>
      <w:r w:rsidRPr="00003760">
        <w:rPr>
          <w:rFonts w:eastAsia="Calibri"/>
        </w:rPr>
        <w:t>Educación, Ciencia y Tecnología</w:t>
      </w:r>
      <w:r w:rsidRPr="00003760">
        <w:rPr>
          <w:rFonts w:eastAsia="Calibri"/>
          <w:lang w:val="es-ES"/>
        </w:rPr>
        <w:t>.</w:t>
      </w:r>
      <w:r w:rsidRPr="00003760">
        <w:rPr>
          <w:rFonts w:eastAsia="Calibri"/>
          <w:b/>
          <w:lang w:val="es-ES"/>
        </w:rPr>
        <w:t xml:space="preserve"> </w:t>
      </w:r>
      <w:r w:rsidRPr="00003760">
        <w:rPr>
          <w:rFonts w:eastAsia="Calibri"/>
          <w:b/>
          <w:u w:val="single"/>
          <w:lang w:val="es-ES"/>
        </w:rPr>
        <w:t xml:space="preserve">Resolución: </w:t>
      </w:r>
      <w:r w:rsidRPr="00003760">
        <w:rPr>
          <w:rFonts w:eastAsia="Calibri"/>
          <w:lang w:val="es-ES"/>
        </w:rPr>
        <w:t>informes</w:t>
      </w:r>
      <w:r w:rsidRPr="00003760">
        <w:rPr>
          <w:rFonts w:eastAsia="Calibri"/>
          <w:b/>
          <w:u w:val="single"/>
          <w:lang w:val="es-ES"/>
        </w:rPr>
        <w:t xml:space="preserve"> </w:t>
      </w:r>
      <w:r w:rsidRPr="00003760">
        <w:rPr>
          <w:rFonts w:eastAsia="Calibri"/>
        </w:rPr>
        <w:t xml:space="preserve">relacionados con el estado de avance de las obras de mantenimiento iniciadas y planificadas en la Escuela Nº 9 DE 18 Provincia de Misiones del barrio de Monte Castro de la Ciudad Autónoma de Buenos Aires.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2382-D-26, Diputada </w:t>
      </w:r>
      <w:proofErr w:type="spellStart"/>
      <w:r w:rsidRPr="00003760">
        <w:rPr>
          <w:rFonts w:eastAsia="Calibri"/>
          <w:lang w:val="es-ES"/>
        </w:rPr>
        <w:t>Tagliaferri</w:t>
      </w:r>
      <w:proofErr w:type="spellEnd"/>
      <w:r w:rsidRPr="00003760">
        <w:rPr>
          <w:rFonts w:eastAsia="Calibri"/>
          <w:lang w:val="es-ES"/>
        </w:rPr>
        <w:t>)</w:t>
      </w:r>
      <w:r w:rsidR="00B92D49" w:rsidRPr="00003760">
        <w:rPr>
          <w:b/>
          <w:bCs/>
        </w:rPr>
        <w:t xml:space="preserve"> (CONFIANZA Y DESARROLLO)</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2578-D-26</w:t>
      </w:r>
      <w:r w:rsidRPr="00003760">
        <w:t xml:space="preserve">, de Declaración, beneplácito por la selección de estudiantes que representarán a la República Argentina en </w:t>
      </w:r>
      <w:proofErr w:type="spellStart"/>
      <w:r w:rsidRPr="00003760">
        <w:t>Worldskills</w:t>
      </w:r>
      <w:proofErr w:type="spellEnd"/>
      <w:r w:rsidRPr="00003760">
        <w:t xml:space="preserve"> Shanghái 2026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2570-D-26</w:t>
      </w:r>
      <w:r w:rsidRPr="00003760">
        <w:t xml:space="preserve">, de Declaración, se Conmemora el 100° aniversario de la Asociación Vecinal de Villa del Parque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2558-D-26</w:t>
      </w:r>
      <w:r w:rsidRPr="00003760">
        <w:t xml:space="preserve">, de Resolución, beneplácito por el 35° aniversario de la primera transmisión de radio La Red y se dispone la entrega de una bandeja protocolar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2552-D-26</w:t>
      </w:r>
      <w:r w:rsidRPr="00003760">
        <w:t xml:space="preserve">, de Declaración, se declara Huésped de Honor al señor </w:t>
      </w:r>
      <w:proofErr w:type="spellStart"/>
      <w:r w:rsidRPr="00003760">
        <w:t>Iair</w:t>
      </w:r>
      <w:proofErr w:type="spellEnd"/>
      <w:r w:rsidRPr="00003760">
        <w:t xml:space="preserve"> </w:t>
      </w:r>
      <w:proofErr w:type="spellStart"/>
      <w:r w:rsidRPr="00003760">
        <w:t>Horn</w:t>
      </w:r>
      <w:proofErr w:type="spellEnd"/>
      <w:r w:rsidRPr="00003760">
        <w:t xml:space="preserve"> </w:t>
      </w:r>
      <w:r w:rsidRPr="00003760">
        <w:rPr>
          <w:b/>
          <w:bCs/>
        </w:rPr>
        <w:t>(VAMOS POR MÁS)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2521-D-26</w:t>
      </w:r>
      <w:r w:rsidRPr="00003760">
        <w:t xml:space="preserve">, de Declaración, se declara de Interés para la Comunicación Social la VI Cumbre Latinoamericana de Relaciones Públicas y Comunicación Estratégica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2502-D-26</w:t>
      </w:r>
      <w:r w:rsidRPr="00003760">
        <w:t xml:space="preserve">, de Resolución, se Conmemora el 70º aniversario de la Cámara Argentina de la Máquina Herramienta y Tecnologías para la Producción —CARMAHE—, y se dispone la entrega de una bandeja protocolar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2501-D-26</w:t>
      </w:r>
      <w:r w:rsidRPr="00003760">
        <w:t xml:space="preserve">, de Declaración, se declara de Interés Jurídico el “Encuentro Nacional de Acceso a Justicia 2026” (ENAJ 2026)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2455-D-26,</w:t>
      </w:r>
      <w:r w:rsidRPr="00003760">
        <w:rPr>
          <w:bCs/>
        </w:rPr>
        <w:t xml:space="preserve"> de Declaración, se declaran de interés para la promoción y defensa de los derechos de las personas con discapacidad las actividades desarrolladas por el Centro Integral </w:t>
      </w:r>
      <w:proofErr w:type="spellStart"/>
      <w:r w:rsidRPr="00003760">
        <w:rPr>
          <w:bCs/>
        </w:rPr>
        <w:t>Cadaqués</w:t>
      </w:r>
      <w:proofErr w:type="spellEnd"/>
      <w:r w:rsidRPr="00003760">
        <w:rPr>
          <w:bCs/>
        </w:rPr>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2409-D-26</w:t>
      </w:r>
      <w:r w:rsidRPr="00003760">
        <w:t xml:space="preserve">, de Declaración, se declara de Interés Cultural la edición 2026 del Mundial de Tango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lastRenderedPageBreak/>
        <w:t>Exp</w:t>
      </w:r>
      <w:proofErr w:type="spellEnd"/>
      <w:r w:rsidRPr="00003760">
        <w:rPr>
          <w:b/>
          <w:bCs/>
        </w:rPr>
        <w:t>. 2378-D-26</w:t>
      </w:r>
      <w:r w:rsidRPr="00003760">
        <w:t xml:space="preserve">, de Declaración, se declara de Interés Cultural a la obra de teatro "Invasiones I. No Bombardeen Buenos Aires"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2303-D-26</w:t>
      </w:r>
      <w:r w:rsidRPr="00003760">
        <w:t xml:space="preserve">, de Declaración, se declara de Interés para el Desarrollo Económico la decimotercera edición de la feria "Exigí Buen Café"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2288-D-26,</w:t>
      </w:r>
      <w:r w:rsidRPr="00003760">
        <w:t xml:space="preserve"> de Declaración, se declara de Interés Cultural la muestra "</w:t>
      </w:r>
      <w:proofErr w:type="spellStart"/>
      <w:r w:rsidRPr="00003760">
        <w:t>Mafalda</w:t>
      </w:r>
      <w:proofErr w:type="spellEnd"/>
      <w:r w:rsidRPr="00003760">
        <w:t xml:space="preserve"> </w:t>
      </w:r>
      <w:proofErr w:type="spellStart"/>
      <w:r w:rsidRPr="00003760">
        <w:t>Inmersiva</w:t>
      </w:r>
      <w:proofErr w:type="spellEnd"/>
      <w:r w:rsidRPr="00003760">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2269-D-26</w:t>
      </w:r>
      <w:r w:rsidRPr="00003760">
        <w:t xml:space="preserve">, de Declaración, se declara de Interés Económico y Turístico la segunda edición del Campeonato Mundial de Carnes 2026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2250-D-26</w:t>
      </w:r>
      <w:r w:rsidRPr="00003760">
        <w:t xml:space="preserve">, de Declaración, se declara de Interés Jurídico la segunda edición de los "Premios </w:t>
      </w:r>
      <w:proofErr w:type="spellStart"/>
      <w:r w:rsidRPr="00003760">
        <w:t>Quorum</w:t>
      </w:r>
      <w:proofErr w:type="spellEnd"/>
      <w:r w:rsidRPr="00003760">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2210-D-2026</w:t>
      </w:r>
      <w:r w:rsidRPr="00003760">
        <w:t xml:space="preserve">, de Declaración, se declara de Interés Cultural la labor realizada por el Templo </w:t>
      </w:r>
      <w:proofErr w:type="spellStart"/>
      <w:r w:rsidRPr="00003760">
        <w:t>Jaim</w:t>
      </w:r>
      <w:proofErr w:type="spellEnd"/>
      <w:r w:rsidRPr="00003760">
        <w:t xml:space="preserve"> </w:t>
      </w:r>
      <w:proofErr w:type="spellStart"/>
      <w:r w:rsidRPr="00003760">
        <w:t>Weitzman</w:t>
      </w:r>
      <w:proofErr w:type="spellEnd"/>
      <w:r w:rsidRPr="00003760">
        <w:t xml:space="preserve"> </w:t>
      </w:r>
      <w:r w:rsidRPr="00003760">
        <w:rPr>
          <w:b/>
          <w:bCs/>
        </w:rPr>
        <w:t>(VAMOS POR MÁS)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2179-D-26</w:t>
      </w:r>
      <w:r w:rsidRPr="00003760">
        <w:t xml:space="preserve">, de Resolución, se Conmemora el 20° aniversario del restaurante y parrilla “El Ferroviario” y se dispone la colocación de una placa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2149-D-26</w:t>
      </w:r>
      <w:r w:rsidRPr="00003760">
        <w:t xml:space="preserve">, de Declaración, profundo pesar por las víctimas fatales y las personas afectadas por el devastador terremoto ocurrido en Venezuela.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2148-D-26</w:t>
      </w:r>
      <w:r w:rsidRPr="00003760">
        <w:t xml:space="preserve">, de Declaración, se declara de Interés Social y Cultural la Gala Solidaria organizada conjuntamente por la Congregación Evangélica Alemana en Buenos Aires y la Fundación Julio </w:t>
      </w:r>
      <w:proofErr w:type="spellStart"/>
      <w:r w:rsidRPr="00003760">
        <w:t>Bocca</w:t>
      </w:r>
      <w:proofErr w:type="spellEnd"/>
      <w:r w:rsidRPr="00003760">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2093-D-26</w:t>
      </w:r>
      <w:r w:rsidRPr="00003760">
        <w:t xml:space="preserve">, de Declaración, se declara Personalidad Destacada de la Ciudad Autónoma de Buenos Aires en el ámbito de las ciencias jurídicas al Dr. Jorge Alberto Sáenz.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2044-D-26</w:t>
      </w:r>
      <w:r w:rsidRPr="00003760">
        <w:t xml:space="preserve">, de Declaración, se honra la memoria de las víctimas de la masacre perpetrada por el grupo terrorista </w:t>
      </w:r>
      <w:proofErr w:type="spellStart"/>
      <w:r w:rsidRPr="00003760">
        <w:t>Hamás</w:t>
      </w:r>
      <w:proofErr w:type="spellEnd"/>
      <w:r w:rsidRPr="00003760">
        <w:t xml:space="preserve"> el 7 de octubre de 2023 en el Estado de Israel. </w:t>
      </w:r>
      <w:r w:rsidRPr="00003760">
        <w:rPr>
          <w:b/>
          <w:bCs/>
        </w:rPr>
        <w:t>(VAMOS POR MÁS)</w:t>
      </w:r>
    </w:p>
    <w:p w:rsidR="002B24CF" w:rsidRPr="00003760" w:rsidRDefault="002B24CF" w:rsidP="00003760">
      <w:pPr>
        <w:ind w:left="491" w:hanging="491"/>
        <w:jc w:val="both"/>
      </w:pPr>
    </w:p>
    <w:p w:rsidR="002B24CF" w:rsidRPr="00003760" w:rsidRDefault="00991424" w:rsidP="00DE1CAE">
      <w:pPr>
        <w:pStyle w:val="Prrafodelista"/>
        <w:numPr>
          <w:ilvl w:val="0"/>
          <w:numId w:val="2"/>
        </w:numPr>
        <w:ind w:left="491" w:hanging="491"/>
        <w:jc w:val="both"/>
        <w:rPr>
          <w:i/>
        </w:rPr>
      </w:pPr>
      <w:r w:rsidRPr="00003760">
        <w:rPr>
          <w:rFonts w:eastAsia="Calibri"/>
          <w:b/>
          <w:bCs/>
          <w:u w:val="single"/>
          <w:lang w:val="es-ES"/>
        </w:rPr>
        <w:t>Despacho Nº 534/26:</w:t>
      </w:r>
      <w:r w:rsidRPr="00003760">
        <w:rPr>
          <w:rFonts w:eastAsia="Calibri"/>
          <w:lang w:val="es-ES"/>
        </w:rPr>
        <w:t xml:space="preserve"> Comisión de </w:t>
      </w:r>
      <w:r w:rsidRPr="00003760">
        <w:rPr>
          <w:rFonts w:eastAsia="Calibri"/>
        </w:rPr>
        <w:t>Turismo y Deporte</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Turístico de la Ciudad Autónoma de Buenos Aires la 30° edición de la Feria Internacional de Turismo de América Latina</w:t>
      </w:r>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2009-D-26, Diputada </w:t>
      </w:r>
      <w:proofErr w:type="spellStart"/>
      <w:r w:rsidRPr="00003760">
        <w:rPr>
          <w:rFonts w:eastAsia="Calibri"/>
          <w:lang w:val="es-ES"/>
        </w:rPr>
        <w:t>Glize</w:t>
      </w:r>
      <w:proofErr w:type="spellEnd"/>
      <w:r w:rsidRPr="00003760">
        <w:rPr>
          <w:rFonts w:eastAsia="Calibri"/>
          <w:lang w:val="es-ES"/>
        </w:rPr>
        <w:t xml:space="preserve"> y otros)</w:t>
      </w:r>
      <w:r w:rsidR="002B24CF" w:rsidRPr="00003760">
        <w:t xml:space="preserve"> </w:t>
      </w:r>
      <w:r w:rsidR="002B24CF"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1974-D-26</w:t>
      </w:r>
      <w:r w:rsidRPr="00003760">
        <w:t xml:space="preserve">, de Resolución, se conmemora el 125° aniversario del Instituto </w:t>
      </w:r>
      <w:proofErr w:type="spellStart"/>
      <w:r w:rsidRPr="00003760">
        <w:t>Cabrini</w:t>
      </w:r>
      <w:proofErr w:type="spellEnd"/>
      <w:r w:rsidRPr="00003760">
        <w:t xml:space="preserve">, y se </w:t>
      </w:r>
      <w:proofErr w:type="spellStart"/>
      <w:r w:rsidRPr="00003760">
        <w:t>dispóne</w:t>
      </w:r>
      <w:proofErr w:type="spellEnd"/>
      <w:r w:rsidRPr="00003760">
        <w:t xml:space="preserve"> la colocación de una placa.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1958-D-26,</w:t>
      </w:r>
      <w:r w:rsidRPr="00003760">
        <w:t xml:space="preserve"> de Declaración, se declara Personalidad Destacada en el ámbito de la cultura a los hermanos Patricio, Gastón y Guido </w:t>
      </w:r>
      <w:proofErr w:type="spellStart"/>
      <w:r w:rsidRPr="00003760">
        <w:t>Sardelli</w:t>
      </w:r>
      <w:proofErr w:type="spellEnd"/>
      <w:r w:rsidRPr="00003760">
        <w:t xml:space="preserve">, integrantes de la banda Airbag.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1526-D-26</w:t>
      </w:r>
      <w:r w:rsidRPr="00003760">
        <w:t xml:space="preserve">, de Declaración, </w:t>
      </w:r>
      <w:proofErr w:type="spellStart"/>
      <w:r w:rsidRPr="00003760">
        <w:t>declárase</w:t>
      </w:r>
      <w:proofErr w:type="spellEnd"/>
      <w:r w:rsidRPr="00003760">
        <w:t xml:space="preserve"> Personalidad Destacada en el ámbito de la Cultura al músico Juan Facundo Almenara Ordóñez, conocido artísticamente como “</w:t>
      </w:r>
      <w:proofErr w:type="spellStart"/>
      <w:r w:rsidRPr="00003760">
        <w:t>Luck</w:t>
      </w:r>
      <w:proofErr w:type="spellEnd"/>
      <w:r w:rsidRPr="00003760">
        <w:t xml:space="preserve"> Ra”.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1287-D-26</w:t>
      </w:r>
      <w:r w:rsidRPr="00003760">
        <w:t xml:space="preserve">, de Declaración, se declara de Interés Cultural la labor desarrollada por </w:t>
      </w:r>
      <w:proofErr w:type="spellStart"/>
      <w:r w:rsidRPr="00003760">
        <w:t>Covershow</w:t>
      </w:r>
      <w:proofErr w:type="spellEnd"/>
      <w:r w:rsidRPr="00003760">
        <w:t xml:space="preserve"> </w:t>
      </w:r>
      <w:proofErr w:type="spellStart"/>
      <w:r w:rsidRPr="00003760">
        <w:t>Group</w:t>
      </w:r>
      <w:proofErr w:type="spellEnd"/>
      <w:r w:rsidRPr="00003760">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1274-D-26,</w:t>
      </w:r>
      <w:r w:rsidRPr="00003760">
        <w:t xml:space="preserve"> de Declaración, se declara de Interés Cultural al 2° Campeonato Mundial de la Pizza y la Empanada.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bCs/>
        </w:rPr>
        <w:t>Exp</w:t>
      </w:r>
      <w:proofErr w:type="spellEnd"/>
      <w:r w:rsidRPr="00003760">
        <w:rPr>
          <w:b/>
          <w:bCs/>
        </w:rPr>
        <w:t>. 1527-D-26</w:t>
      </w:r>
      <w:r w:rsidRPr="00003760">
        <w:t xml:space="preserve">, de Declaración, se declara Personalidad Destacada en el ámbito de la Cultura al Sr. Iván Raúl </w:t>
      </w:r>
      <w:proofErr w:type="spellStart"/>
      <w:r w:rsidRPr="00003760">
        <w:t>Buhajeruk</w:t>
      </w:r>
      <w:proofErr w:type="spellEnd"/>
      <w:r w:rsidRPr="00003760">
        <w:t xml:space="preserve"> Fernández, conocido públicamente como “</w:t>
      </w:r>
      <w:proofErr w:type="spellStart"/>
      <w:r w:rsidRPr="00003760">
        <w:t>Spreen</w:t>
      </w:r>
      <w:proofErr w:type="spellEnd"/>
      <w:r w:rsidRPr="00003760">
        <w:t xml:space="preserve">”. </w:t>
      </w:r>
      <w:r w:rsidRPr="00003760">
        <w:rPr>
          <w:b/>
          <w:bCs/>
        </w:rPr>
        <w:t>(VAMOS POR MÁS)</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bCs/>
        </w:rPr>
      </w:pPr>
      <w:proofErr w:type="spellStart"/>
      <w:r w:rsidRPr="00003760">
        <w:rPr>
          <w:b/>
          <w:bCs/>
        </w:rPr>
        <w:t>Exp</w:t>
      </w:r>
      <w:proofErr w:type="spellEnd"/>
      <w:r w:rsidRPr="00003760">
        <w:rPr>
          <w:b/>
          <w:bCs/>
        </w:rPr>
        <w:t>. 681-D-26</w:t>
      </w:r>
      <w:r w:rsidRPr="00003760">
        <w:t xml:space="preserve">, de Declaración, se declara de Interés Jurídico el “Programa de formación y proyección laboral para estudiantes universitarios y jóvenes profesionales”. </w:t>
      </w:r>
      <w:r w:rsidRPr="00003760">
        <w:rPr>
          <w:b/>
          <w:bCs/>
        </w:rPr>
        <w:t>(VAMOS POR MÁS)</w:t>
      </w:r>
    </w:p>
    <w:p w:rsidR="002B24CF" w:rsidRPr="00003760" w:rsidRDefault="002B24CF" w:rsidP="00003760">
      <w:pPr>
        <w:ind w:left="491" w:hanging="491"/>
        <w:jc w:val="both"/>
        <w:rPr>
          <w:b/>
          <w:bCs/>
        </w:rPr>
      </w:pPr>
    </w:p>
    <w:p w:rsidR="002B24CF" w:rsidRPr="00003760" w:rsidRDefault="00A04A34" w:rsidP="00DE1CAE">
      <w:pPr>
        <w:pStyle w:val="Prrafodelista"/>
        <w:numPr>
          <w:ilvl w:val="0"/>
          <w:numId w:val="2"/>
        </w:numPr>
        <w:ind w:left="491" w:hanging="491"/>
        <w:jc w:val="both"/>
        <w:rPr>
          <w:b/>
          <w:bCs/>
          <w:i/>
        </w:rPr>
      </w:pPr>
      <w:r w:rsidRPr="00003760">
        <w:rPr>
          <w:rFonts w:eastAsia="Calibri"/>
          <w:b/>
          <w:bCs/>
          <w:u w:val="single"/>
          <w:lang w:val="es-ES"/>
        </w:rPr>
        <w:lastRenderedPageBreak/>
        <w:t>Despacho Nº 494/26:</w:t>
      </w:r>
      <w:r w:rsidRPr="00003760">
        <w:rPr>
          <w:rFonts w:eastAsia="Calibri"/>
          <w:lang w:val="es-ES"/>
        </w:rPr>
        <w:t xml:space="preserve"> Comisión de </w:t>
      </w:r>
      <w:r w:rsidRPr="00003760">
        <w:rPr>
          <w:bCs/>
          <w:shd w:val="clear" w:color="auto" w:fill="FFFFFF"/>
        </w:rPr>
        <w:t>Comunicación Social, Medios de Comunicación y Tecnologías de la Comunicación</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de la Ciudad Autónoma de Buenos Aires para la Comunicación Social la labor desarrollada por </w:t>
      </w:r>
      <w:proofErr w:type="spellStart"/>
      <w:r w:rsidRPr="00003760">
        <w:rPr>
          <w:rFonts w:eastAsia="Calibri"/>
          <w:lang w:val="es-ES"/>
        </w:rPr>
        <w:t>Movant</w:t>
      </w:r>
      <w:proofErr w:type="spellEnd"/>
      <w:r w:rsidRPr="00003760">
        <w:rPr>
          <w:rFonts w:eastAsia="Calibri"/>
          <w:lang w:val="es-ES"/>
        </w:rPr>
        <w:t xml:space="preserve"> </w:t>
      </w:r>
      <w:proofErr w:type="spellStart"/>
      <w:r w:rsidRPr="00003760">
        <w:rPr>
          <w:rFonts w:eastAsia="Calibri"/>
          <w:lang w:val="es-ES"/>
        </w:rPr>
        <w:t>Connection</w:t>
      </w:r>
      <w:proofErr w:type="spellEnd"/>
      <w:proofErr w:type="gramStart"/>
      <w:r w:rsidRPr="00003760">
        <w:rPr>
          <w:rFonts w:eastAsia="Calibri"/>
          <w:lang w:val="es-ES"/>
        </w:rPr>
        <w:t>.</w:t>
      </w:r>
      <w:r w:rsidRPr="00003760">
        <w:rPr>
          <w:rFonts w:eastAsia="Calibri"/>
        </w:rPr>
        <w:t>.</w:t>
      </w:r>
      <w:proofErr w:type="gramEnd"/>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2292-D-26, Diputado Siciliano)</w:t>
      </w:r>
      <w:r w:rsidR="002B24CF" w:rsidRPr="00003760">
        <w:t xml:space="preserve"> </w:t>
      </w:r>
      <w:r w:rsidR="002B24CF" w:rsidRPr="00003760">
        <w:rPr>
          <w:b/>
          <w:bCs/>
        </w:rPr>
        <w:t>(VAMOS POR MÁS)</w:t>
      </w:r>
    </w:p>
    <w:p w:rsidR="002B24CF" w:rsidRPr="00003760" w:rsidRDefault="002B24CF" w:rsidP="00003760">
      <w:pPr>
        <w:ind w:left="491" w:hanging="491"/>
        <w:jc w:val="both"/>
        <w:rPr>
          <w:b/>
          <w:bCs/>
        </w:rPr>
      </w:pPr>
    </w:p>
    <w:p w:rsidR="002B24CF" w:rsidRPr="00003760" w:rsidRDefault="00BE108F" w:rsidP="00DE1CAE">
      <w:pPr>
        <w:pStyle w:val="Prrafodelista"/>
        <w:numPr>
          <w:ilvl w:val="0"/>
          <w:numId w:val="2"/>
        </w:numPr>
        <w:ind w:left="491" w:hanging="491"/>
        <w:jc w:val="both"/>
        <w:rPr>
          <w:b/>
          <w:bCs/>
          <w:i/>
        </w:rPr>
      </w:pPr>
      <w:r w:rsidRPr="00003760">
        <w:rPr>
          <w:rFonts w:eastAsia="Calibri"/>
          <w:b/>
          <w:bCs/>
          <w:u w:val="single"/>
          <w:lang w:val="es-ES"/>
        </w:rPr>
        <w:t>Despacho Nº 489/26:</w:t>
      </w:r>
      <w:r w:rsidRPr="00003760">
        <w:rPr>
          <w:rFonts w:eastAsia="Calibri"/>
          <w:lang w:val="es-ES"/>
        </w:rPr>
        <w:t xml:space="preserve"> Comisión de </w:t>
      </w:r>
      <w:r w:rsidRPr="00003760">
        <w:rPr>
          <w:bCs/>
          <w:shd w:val="clear" w:color="auto" w:fill="FFFFFF"/>
        </w:rPr>
        <w:t>Comunicación Social, Medios de Comunicación y Tecnologías de la Comunicación</w:t>
      </w:r>
      <w:r w:rsidRPr="00003760">
        <w:rPr>
          <w:rFonts w:eastAsia="Calibri"/>
          <w:lang w:val="es-ES"/>
        </w:rPr>
        <w:t>.</w:t>
      </w:r>
      <w:r w:rsidRPr="00003760">
        <w:rPr>
          <w:rFonts w:eastAsia="Calibri"/>
          <w:b/>
          <w:lang w:val="es-ES"/>
        </w:rPr>
        <w:t xml:space="preserve"> </w:t>
      </w:r>
      <w:r w:rsidRPr="00003760">
        <w:rPr>
          <w:rFonts w:eastAsia="Calibri"/>
          <w:b/>
          <w:u w:val="single"/>
          <w:lang w:val="es-ES"/>
        </w:rPr>
        <w:t>Declaración:</w:t>
      </w:r>
      <w:r w:rsidRPr="00003760">
        <w:rPr>
          <w:rFonts w:eastAsia="Calibri"/>
          <w:lang w:val="es-ES"/>
        </w:rPr>
        <w:t xml:space="preserve"> se declara de Interés de la Ciudad Autónoma de Buenos Aires para la Comunicación Social el libro "La vida en el diván. Psicoanálisis de lo cotidiano", de autoría de Florencia </w:t>
      </w:r>
      <w:proofErr w:type="spellStart"/>
      <w:r w:rsidRPr="00003760">
        <w:rPr>
          <w:rFonts w:eastAsia="Calibri"/>
          <w:lang w:val="es-ES"/>
        </w:rPr>
        <w:t>Casabella</w:t>
      </w:r>
      <w:proofErr w:type="spellEnd"/>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2413-D-26, Diputado Siciliano)</w:t>
      </w:r>
      <w:r w:rsidRPr="00003760">
        <w:rPr>
          <w:b/>
          <w:bCs/>
        </w:rPr>
        <w:t xml:space="preserve"> </w:t>
      </w:r>
      <w:r w:rsidR="002B24CF" w:rsidRPr="00003760">
        <w:rPr>
          <w:b/>
          <w:bCs/>
        </w:rPr>
        <w:t xml:space="preserve">(VAMOS POR MÁS) </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b/>
          <w:bCs/>
        </w:rPr>
      </w:pPr>
      <w:r w:rsidRPr="00003760">
        <w:rPr>
          <w:b/>
          <w:bCs/>
          <w:u w:val="single"/>
        </w:rPr>
        <w:t>Despacho N° 463/26:</w:t>
      </w:r>
      <w:r w:rsidRPr="00003760">
        <w:rPr>
          <w:b/>
          <w:bCs/>
        </w:rPr>
        <w:t xml:space="preserve"> </w:t>
      </w:r>
      <w:r w:rsidRPr="00003760">
        <w:rPr>
          <w:bCs/>
        </w:rPr>
        <w:t xml:space="preserve">Comisión de Educación. </w:t>
      </w:r>
      <w:r w:rsidRPr="00003760">
        <w:rPr>
          <w:b/>
          <w:bCs/>
          <w:u w:val="single"/>
        </w:rPr>
        <w:t>Declaración:</w:t>
      </w:r>
      <w:r w:rsidRPr="00003760">
        <w:rPr>
          <w:bCs/>
        </w:rPr>
        <w:t xml:space="preserve"> beneplácito por la entrega del premio internacional "</w:t>
      </w:r>
      <w:proofErr w:type="spellStart"/>
      <w:r w:rsidRPr="00003760">
        <w:rPr>
          <w:bCs/>
        </w:rPr>
        <w:t>Clay</w:t>
      </w:r>
      <w:proofErr w:type="spellEnd"/>
      <w:r w:rsidRPr="00003760">
        <w:rPr>
          <w:bCs/>
        </w:rPr>
        <w:t xml:space="preserve"> </w:t>
      </w:r>
      <w:proofErr w:type="spellStart"/>
      <w:r w:rsidRPr="00003760">
        <w:rPr>
          <w:bCs/>
        </w:rPr>
        <w:t>Research</w:t>
      </w:r>
      <w:proofErr w:type="spellEnd"/>
      <w:r w:rsidRPr="00003760">
        <w:rPr>
          <w:bCs/>
        </w:rPr>
        <w:t xml:space="preserve"> </w:t>
      </w:r>
      <w:proofErr w:type="spellStart"/>
      <w:r w:rsidRPr="00003760">
        <w:rPr>
          <w:bCs/>
        </w:rPr>
        <w:t>Award</w:t>
      </w:r>
      <w:proofErr w:type="spellEnd"/>
      <w:r w:rsidRPr="00003760">
        <w:rPr>
          <w:bCs/>
        </w:rPr>
        <w:t xml:space="preserve"> 2026" al Dr. Pablo </w:t>
      </w:r>
      <w:proofErr w:type="spellStart"/>
      <w:r w:rsidRPr="00003760">
        <w:rPr>
          <w:bCs/>
        </w:rPr>
        <w:t>Shmerkin</w:t>
      </w:r>
      <w:proofErr w:type="spellEnd"/>
      <w:r w:rsidRPr="00003760">
        <w:rPr>
          <w:bCs/>
        </w:rPr>
        <w:t xml:space="preserve">. (Exp.1538-D-2026, </w:t>
      </w:r>
      <w:proofErr w:type="spellStart"/>
      <w:r w:rsidRPr="00003760">
        <w:rPr>
          <w:bCs/>
        </w:rPr>
        <w:t>Dip</w:t>
      </w:r>
      <w:proofErr w:type="spellEnd"/>
      <w:r w:rsidRPr="00003760">
        <w:rPr>
          <w:bCs/>
        </w:rPr>
        <w:t xml:space="preserve">. </w:t>
      </w:r>
      <w:proofErr w:type="spellStart"/>
      <w:r w:rsidRPr="00003760">
        <w:rPr>
          <w:bCs/>
        </w:rPr>
        <w:t>Lospennato</w:t>
      </w:r>
      <w:proofErr w:type="spellEnd"/>
      <w:r w:rsidRPr="00003760">
        <w:rPr>
          <w:bCs/>
        </w:rPr>
        <w:t xml:space="preserve">) </w:t>
      </w:r>
      <w:r w:rsidRPr="00003760">
        <w:rPr>
          <w:b/>
          <w:bCs/>
        </w:rPr>
        <w:t>(VAMOS POR MÁS)</w:t>
      </w:r>
    </w:p>
    <w:p w:rsidR="002B24CF" w:rsidRPr="00003760" w:rsidRDefault="002B24CF" w:rsidP="00003760">
      <w:pPr>
        <w:ind w:left="491" w:hanging="491"/>
        <w:jc w:val="both"/>
        <w:rPr>
          <w:b/>
          <w:bCs/>
        </w:rPr>
      </w:pPr>
    </w:p>
    <w:p w:rsidR="002B24CF" w:rsidRPr="00003760" w:rsidRDefault="002B24CF" w:rsidP="00DE1CAE">
      <w:pPr>
        <w:pStyle w:val="Prrafodelista"/>
        <w:numPr>
          <w:ilvl w:val="0"/>
          <w:numId w:val="2"/>
        </w:numPr>
        <w:ind w:left="491" w:hanging="491"/>
        <w:jc w:val="both"/>
        <w:rPr>
          <w:i/>
          <w:iCs/>
        </w:rPr>
      </w:pPr>
      <w:r w:rsidRPr="00003760">
        <w:rPr>
          <w:b/>
          <w:bCs/>
          <w:u w:val="single"/>
        </w:rPr>
        <w:t>Despacho N° 478/26:</w:t>
      </w:r>
      <w:r w:rsidRPr="00003760">
        <w:rPr>
          <w:b/>
          <w:bCs/>
        </w:rPr>
        <w:t xml:space="preserve"> </w:t>
      </w:r>
      <w:r w:rsidRPr="00003760">
        <w:rPr>
          <w:bCs/>
        </w:rPr>
        <w:t xml:space="preserve">Comisión de Educación. </w:t>
      </w:r>
      <w:r w:rsidRPr="00003760">
        <w:rPr>
          <w:b/>
          <w:bCs/>
          <w:u w:val="single"/>
        </w:rPr>
        <w:t>Declaración:</w:t>
      </w:r>
      <w:r w:rsidRPr="00003760">
        <w:rPr>
          <w:bCs/>
        </w:rPr>
        <w:t xml:space="preserve"> </w:t>
      </w:r>
      <w:r w:rsidRPr="00003760">
        <w:t xml:space="preserve">se declara de interés educativo al certamen literario </w:t>
      </w:r>
      <w:proofErr w:type="spellStart"/>
      <w:r w:rsidRPr="00003760">
        <w:t>poetry</w:t>
      </w:r>
      <w:proofErr w:type="spellEnd"/>
      <w:r w:rsidRPr="00003760">
        <w:t xml:space="preserve"> </w:t>
      </w:r>
      <w:proofErr w:type="spellStart"/>
      <w:r w:rsidRPr="00003760">
        <w:t>contest</w:t>
      </w:r>
      <w:proofErr w:type="spellEnd"/>
      <w:r w:rsidRPr="00003760">
        <w:t xml:space="preserve"> 2026, bajo el lema "</w:t>
      </w:r>
      <w:proofErr w:type="spellStart"/>
      <w:r w:rsidRPr="00003760">
        <w:t>Better</w:t>
      </w:r>
      <w:proofErr w:type="spellEnd"/>
      <w:r w:rsidRPr="00003760">
        <w:t xml:space="preserve"> </w:t>
      </w:r>
      <w:proofErr w:type="spellStart"/>
      <w:r w:rsidRPr="00003760">
        <w:t>together</w:t>
      </w:r>
      <w:proofErr w:type="spellEnd"/>
      <w:r w:rsidRPr="00003760">
        <w:t xml:space="preserve">: a </w:t>
      </w:r>
      <w:proofErr w:type="spellStart"/>
      <w:r w:rsidRPr="00003760">
        <w:t>celebration</w:t>
      </w:r>
      <w:proofErr w:type="spellEnd"/>
      <w:r w:rsidRPr="00003760">
        <w:t xml:space="preserve"> of </w:t>
      </w:r>
      <w:proofErr w:type="spellStart"/>
      <w:r w:rsidRPr="00003760">
        <w:t>friendship</w:t>
      </w:r>
      <w:proofErr w:type="spellEnd"/>
      <w:r w:rsidRPr="00003760">
        <w:t xml:space="preserve"> </w:t>
      </w:r>
      <w:proofErr w:type="spellStart"/>
      <w:r w:rsidRPr="00003760">
        <w:t>through</w:t>
      </w:r>
      <w:proofErr w:type="spellEnd"/>
      <w:r w:rsidRPr="00003760">
        <w:t xml:space="preserve"> </w:t>
      </w:r>
      <w:proofErr w:type="spellStart"/>
      <w:r w:rsidRPr="00003760">
        <w:t>poetry</w:t>
      </w:r>
      <w:proofErr w:type="spellEnd"/>
      <w:r w:rsidRPr="00003760">
        <w:t>" (</w:t>
      </w:r>
      <w:proofErr w:type="spellStart"/>
      <w:r w:rsidRPr="00003760">
        <w:t>Exp</w:t>
      </w:r>
      <w:proofErr w:type="spellEnd"/>
      <w:r w:rsidRPr="00003760">
        <w:t xml:space="preserve">. 2223-D-26, Diputado Siciliano) </w:t>
      </w:r>
      <w:r w:rsidRPr="00003760">
        <w:rPr>
          <w:b/>
          <w:bCs/>
        </w:rPr>
        <w:t>(VAMOS POR MÁS)</w:t>
      </w:r>
    </w:p>
    <w:p w:rsidR="002B24CF" w:rsidRPr="00003760" w:rsidRDefault="002B24CF" w:rsidP="00003760">
      <w:pPr>
        <w:ind w:left="491" w:hanging="491"/>
        <w:jc w:val="both"/>
        <w:rPr>
          <w:lang w:val="es-ES"/>
        </w:rPr>
      </w:pPr>
    </w:p>
    <w:p w:rsidR="002B24CF" w:rsidRPr="00003760" w:rsidRDefault="002B24CF" w:rsidP="00DE1CAE">
      <w:pPr>
        <w:pStyle w:val="Prrafodelista"/>
        <w:numPr>
          <w:ilvl w:val="0"/>
          <w:numId w:val="2"/>
        </w:numPr>
        <w:ind w:left="491" w:hanging="491"/>
        <w:jc w:val="both"/>
        <w:rPr>
          <w:b/>
          <w:bCs/>
          <w:lang w:val="es-ES"/>
        </w:rPr>
      </w:pPr>
      <w:proofErr w:type="spellStart"/>
      <w:r w:rsidRPr="00003760">
        <w:rPr>
          <w:b/>
          <w:bCs/>
          <w:lang w:val="es-ES"/>
        </w:rPr>
        <w:t>Exp</w:t>
      </w:r>
      <w:proofErr w:type="spellEnd"/>
      <w:r w:rsidRPr="00003760">
        <w:rPr>
          <w:b/>
          <w:bCs/>
          <w:lang w:val="es-ES"/>
        </w:rPr>
        <w:t xml:space="preserve">. 2139-D-26, </w:t>
      </w:r>
      <w:r w:rsidRPr="00003760">
        <w:rPr>
          <w:lang w:val="es-ES"/>
        </w:rPr>
        <w:t>de Declaración, se declara de Interés Cultural al taller de composición del conservatorio superior de música “Manuel de Falla”.</w:t>
      </w:r>
      <w:r w:rsidRPr="00003760">
        <w:rPr>
          <w:b/>
          <w:bCs/>
          <w:lang w:val="es-ES"/>
        </w:rPr>
        <w:t xml:space="preserve"> (FITU-PO)</w:t>
      </w:r>
    </w:p>
    <w:p w:rsidR="002B24CF" w:rsidRPr="00003760" w:rsidRDefault="002B24CF" w:rsidP="00003760">
      <w:pPr>
        <w:ind w:left="491" w:hanging="491"/>
        <w:jc w:val="both"/>
        <w:rPr>
          <w:b/>
          <w:bCs/>
          <w:lang w:val="es-ES"/>
        </w:rPr>
      </w:pPr>
    </w:p>
    <w:p w:rsidR="002B24CF" w:rsidRPr="00003760" w:rsidRDefault="002B24CF" w:rsidP="00DE1CAE">
      <w:pPr>
        <w:pStyle w:val="Prrafodelista"/>
        <w:numPr>
          <w:ilvl w:val="0"/>
          <w:numId w:val="2"/>
        </w:numPr>
        <w:ind w:left="491" w:hanging="491"/>
        <w:jc w:val="both"/>
        <w:rPr>
          <w:b/>
        </w:rPr>
      </w:pPr>
      <w:proofErr w:type="spellStart"/>
      <w:r w:rsidRPr="00003760">
        <w:rPr>
          <w:b/>
        </w:rPr>
        <w:t>Exp</w:t>
      </w:r>
      <w:proofErr w:type="spellEnd"/>
      <w:r w:rsidRPr="00003760">
        <w:rPr>
          <w:b/>
        </w:rPr>
        <w:t>. 2592-D-2026,</w:t>
      </w:r>
      <w:r w:rsidRPr="00003760">
        <w:t xml:space="preserve"> de Declaración,  se declara de interés cultural y educativo la labor desarrollada por el “Museo de los niños abasto”. </w:t>
      </w:r>
      <w:r w:rsidRPr="00003760">
        <w:rPr>
          <w:b/>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rPr>
          <w:b/>
        </w:rPr>
      </w:pPr>
      <w:proofErr w:type="spellStart"/>
      <w:r w:rsidRPr="00003760">
        <w:rPr>
          <w:b/>
        </w:rPr>
        <w:t>Exp</w:t>
      </w:r>
      <w:proofErr w:type="spellEnd"/>
      <w:r w:rsidRPr="00003760">
        <w:rPr>
          <w:b/>
        </w:rPr>
        <w:t>. 2594-D-2026,</w:t>
      </w:r>
      <w:r w:rsidRPr="00003760">
        <w:t xml:space="preserve"> de Resolución, informes con relación al servicio de higiene urbana, recolección de residuos y limpieza del espacio público en la ciudad. </w:t>
      </w:r>
      <w:r w:rsidRPr="00003760">
        <w:rPr>
          <w:b/>
        </w:rPr>
        <w:t>(LA LIBERTAD AVANZA)</w:t>
      </w:r>
    </w:p>
    <w:p w:rsidR="002B24CF" w:rsidRPr="00003760" w:rsidRDefault="002B24CF" w:rsidP="00003760">
      <w:pPr>
        <w:ind w:left="491" w:hanging="491"/>
        <w:jc w:val="both"/>
      </w:pPr>
    </w:p>
    <w:p w:rsidR="002B24CF" w:rsidRPr="00003760" w:rsidRDefault="002B24CF" w:rsidP="00DE1CAE">
      <w:pPr>
        <w:pStyle w:val="Prrafodelista"/>
        <w:numPr>
          <w:ilvl w:val="0"/>
          <w:numId w:val="2"/>
        </w:numPr>
        <w:ind w:left="491" w:hanging="491"/>
        <w:jc w:val="both"/>
      </w:pPr>
      <w:proofErr w:type="spellStart"/>
      <w:r w:rsidRPr="00003760">
        <w:rPr>
          <w:b/>
        </w:rPr>
        <w:t>Exp</w:t>
      </w:r>
      <w:proofErr w:type="spellEnd"/>
      <w:r w:rsidRPr="00003760">
        <w:rPr>
          <w:b/>
        </w:rPr>
        <w:t>. 2595-D-2026,</w:t>
      </w:r>
      <w:r w:rsidRPr="00003760">
        <w:t xml:space="preserve"> de Resolución,  informes con relación a los procedimientos de autorización de actividades económicas, fiscalización y clausura de establecimientos comerciales en la ciudad. </w:t>
      </w:r>
      <w:r w:rsidRPr="00003760">
        <w:rPr>
          <w:b/>
        </w:rPr>
        <w:t>(LA LIBERTAD AVANZA)</w:t>
      </w:r>
    </w:p>
    <w:p w:rsidR="00003760" w:rsidRPr="00003760" w:rsidRDefault="00003760" w:rsidP="00003760">
      <w:pPr>
        <w:pStyle w:val="normal0"/>
        <w:shd w:val="clear" w:color="auto" w:fill="FFFFFF"/>
        <w:spacing w:line="240" w:lineRule="auto"/>
        <w:ind w:left="491" w:hanging="491"/>
        <w:jc w:val="both"/>
        <w:rPr>
          <w:sz w:val="20"/>
          <w:szCs w:val="20"/>
        </w:rPr>
      </w:pPr>
    </w:p>
    <w:p w:rsidR="00003760" w:rsidRPr="00003760" w:rsidRDefault="00003760" w:rsidP="00DE1CAE">
      <w:pPr>
        <w:pStyle w:val="Prrafodelista"/>
        <w:numPr>
          <w:ilvl w:val="0"/>
          <w:numId w:val="2"/>
        </w:numPr>
        <w:ind w:left="491" w:hanging="491"/>
        <w:jc w:val="both"/>
      </w:pPr>
      <w:proofErr w:type="spellStart"/>
      <w:r w:rsidRPr="00003760">
        <w:rPr>
          <w:b/>
          <w:bCs/>
        </w:rPr>
        <w:t>Exp</w:t>
      </w:r>
      <w:proofErr w:type="spellEnd"/>
      <w:r w:rsidRPr="00003760">
        <w:rPr>
          <w:b/>
          <w:bCs/>
        </w:rPr>
        <w:t xml:space="preserve">. 2622-D-26, </w:t>
      </w:r>
      <w:r w:rsidRPr="00003760">
        <w:rPr>
          <w:bCs/>
        </w:rPr>
        <w:t>de</w:t>
      </w:r>
      <w:r w:rsidRPr="00003760">
        <w:rPr>
          <w:b/>
          <w:bCs/>
        </w:rPr>
        <w:t xml:space="preserve"> </w:t>
      </w:r>
      <w:r w:rsidRPr="00003760">
        <w:t xml:space="preserve">Declaración, se declara de Interés Sanitario el “Encuentro metropolitano de salud pública”. </w:t>
      </w:r>
      <w:r w:rsidRPr="00003760">
        <w:rPr>
          <w:b/>
          <w:bCs/>
        </w:rPr>
        <w:t>(FUERZA POR BUENOS AIRES)</w:t>
      </w:r>
      <w:r w:rsidRPr="00003760">
        <w:t xml:space="preserve">. </w:t>
      </w:r>
    </w:p>
    <w:p w:rsidR="00003760" w:rsidRPr="00003760" w:rsidRDefault="00003760" w:rsidP="00003760">
      <w:pPr>
        <w:ind w:left="491" w:hanging="491"/>
        <w:jc w:val="both"/>
      </w:pPr>
    </w:p>
    <w:p w:rsidR="00003760" w:rsidRPr="00003760" w:rsidRDefault="00003760" w:rsidP="00DE1CAE">
      <w:pPr>
        <w:pStyle w:val="normal0"/>
        <w:numPr>
          <w:ilvl w:val="0"/>
          <w:numId w:val="2"/>
        </w:numPr>
        <w:spacing w:line="240" w:lineRule="auto"/>
        <w:ind w:left="491" w:hanging="491"/>
        <w:jc w:val="both"/>
        <w:rPr>
          <w:sz w:val="20"/>
          <w:szCs w:val="20"/>
        </w:rPr>
      </w:pPr>
      <w:proofErr w:type="spellStart"/>
      <w:r w:rsidRPr="00003760">
        <w:rPr>
          <w:b/>
          <w:bCs/>
          <w:sz w:val="20"/>
          <w:szCs w:val="20"/>
        </w:rPr>
        <w:t>Exp</w:t>
      </w:r>
      <w:proofErr w:type="spellEnd"/>
      <w:r w:rsidRPr="00003760">
        <w:rPr>
          <w:b/>
          <w:bCs/>
          <w:sz w:val="20"/>
          <w:szCs w:val="20"/>
        </w:rPr>
        <w:t xml:space="preserve">. 2601-D-26, </w:t>
      </w:r>
      <w:r w:rsidRPr="00003760">
        <w:rPr>
          <w:bCs/>
          <w:sz w:val="20"/>
          <w:szCs w:val="20"/>
        </w:rPr>
        <w:t>de</w:t>
      </w:r>
      <w:r w:rsidRPr="00003760">
        <w:rPr>
          <w:b/>
          <w:bCs/>
          <w:sz w:val="20"/>
          <w:szCs w:val="20"/>
        </w:rPr>
        <w:t xml:space="preserve"> </w:t>
      </w:r>
      <w:r w:rsidRPr="00003760">
        <w:rPr>
          <w:sz w:val="20"/>
          <w:szCs w:val="20"/>
        </w:rPr>
        <w:t xml:space="preserve">Resolución, </w:t>
      </w:r>
      <w:r w:rsidRPr="00003760">
        <w:rPr>
          <w:bCs/>
          <w:sz w:val="20"/>
          <w:szCs w:val="20"/>
          <w:shd w:val="clear" w:color="auto" w:fill="FFFFFF"/>
        </w:rPr>
        <w:t xml:space="preserve">se designa como representante de la Legislatura en el plenario del Consejo de los Derechos de Niñas, Niños y Adolescentes a </w:t>
      </w:r>
      <w:proofErr w:type="spellStart"/>
      <w:r w:rsidRPr="00003760">
        <w:rPr>
          <w:bCs/>
          <w:sz w:val="20"/>
          <w:szCs w:val="20"/>
          <w:shd w:val="clear" w:color="auto" w:fill="FFFFFF"/>
        </w:rPr>
        <w:t>Garcia</w:t>
      </w:r>
      <w:proofErr w:type="spellEnd"/>
      <w:r w:rsidRPr="00003760">
        <w:rPr>
          <w:bCs/>
          <w:sz w:val="20"/>
          <w:szCs w:val="20"/>
          <w:shd w:val="clear" w:color="auto" w:fill="FFFFFF"/>
        </w:rPr>
        <w:t xml:space="preserve"> </w:t>
      </w:r>
      <w:proofErr w:type="spellStart"/>
      <w:r w:rsidRPr="00003760">
        <w:rPr>
          <w:bCs/>
          <w:sz w:val="20"/>
          <w:szCs w:val="20"/>
          <w:shd w:val="clear" w:color="auto" w:fill="FFFFFF"/>
        </w:rPr>
        <w:t>Rams</w:t>
      </w:r>
      <w:proofErr w:type="spellEnd"/>
      <w:r w:rsidRPr="00003760">
        <w:rPr>
          <w:bCs/>
          <w:sz w:val="20"/>
          <w:szCs w:val="20"/>
          <w:shd w:val="clear" w:color="auto" w:fill="FFFFFF"/>
        </w:rPr>
        <w:t>, Arturo en reemplazo de Ana María Juárez</w:t>
      </w:r>
      <w:r w:rsidRPr="00003760">
        <w:rPr>
          <w:b/>
          <w:bCs/>
          <w:sz w:val="20"/>
          <w:szCs w:val="20"/>
          <w:shd w:val="clear" w:color="auto" w:fill="FFFFFF"/>
        </w:rPr>
        <w:t>.</w:t>
      </w:r>
      <w:r w:rsidRPr="00003760">
        <w:rPr>
          <w:sz w:val="20"/>
          <w:szCs w:val="20"/>
        </w:rPr>
        <w:t xml:space="preserve"> </w:t>
      </w:r>
      <w:r w:rsidRPr="00003760">
        <w:rPr>
          <w:b/>
          <w:bCs/>
          <w:sz w:val="20"/>
          <w:szCs w:val="20"/>
        </w:rPr>
        <w:t>(LA LIBERTAD AVANZA)</w:t>
      </w:r>
      <w:r w:rsidRPr="00003760">
        <w:rPr>
          <w:sz w:val="20"/>
          <w:szCs w:val="20"/>
        </w:rPr>
        <w:t>.</w:t>
      </w:r>
    </w:p>
    <w:p w:rsidR="002B24CF" w:rsidRPr="00003760" w:rsidRDefault="002B24CF" w:rsidP="00003760">
      <w:pPr>
        <w:pStyle w:val="normal0"/>
        <w:shd w:val="clear" w:color="auto" w:fill="FFFFFF"/>
        <w:spacing w:line="240" w:lineRule="auto"/>
        <w:ind w:left="491" w:hanging="491"/>
        <w:jc w:val="both"/>
        <w:rPr>
          <w:sz w:val="20"/>
          <w:szCs w:val="20"/>
        </w:rPr>
      </w:pPr>
    </w:p>
    <w:p w:rsidR="002B24CF" w:rsidRPr="00003760" w:rsidRDefault="002B24CF" w:rsidP="00DE1CAE">
      <w:pPr>
        <w:pStyle w:val="normal0"/>
        <w:numPr>
          <w:ilvl w:val="0"/>
          <w:numId w:val="2"/>
        </w:numPr>
        <w:spacing w:line="240" w:lineRule="auto"/>
        <w:ind w:left="491" w:hanging="491"/>
        <w:jc w:val="both"/>
        <w:rPr>
          <w:b/>
          <w:bCs/>
          <w:sz w:val="20"/>
          <w:szCs w:val="20"/>
        </w:rPr>
      </w:pPr>
      <w:proofErr w:type="spellStart"/>
      <w:r w:rsidRPr="00003760">
        <w:rPr>
          <w:b/>
          <w:bCs/>
          <w:sz w:val="20"/>
          <w:szCs w:val="20"/>
        </w:rPr>
        <w:t>Exp</w:t>
      </w:r>
      <w:proofErr w:type="spellEnd"/>
      <w:r w:rsidRPr="00003760">
        <w:rPr>
          <w:b/>
          <w:bCs/>
          <w:sz w:val="20"/>
          <w:szCs w:val="20"/>
        </w:rPr>
        <w:t xml:space="preserve">. 1824-D-26, </w:t>
      </w:r>
      <w:r w:rsidRPr="00003760">
        <w:rPr>
          <w:sz w:val="20"/>
          <w:szCs w:val="20"/>
        </w:rPr>
        <w:t xml:space="preserve">de Ley, acciones de prevención, concientización, difusión y exhibición de </w:t>
      </w:r>
      <w:proofErr w:type="spellStart"/>
      <w:r w:rsidRPr="00003760">
        <w:rPr>
          <w:sz w:val="20"/>
          <w:szCs w:val="20"/>
        </w:rPr>
        <w:t>cartelería</w:t>
      </w:r>
      <w:proofErr w:type="spellEnd"/>
      <w:r w:rsidRPr="00003760">
        <w:rPr>
          <w:sz w:val="20"/>
          <w:szCs w:val="20"/>
        </w:rPr>
        <w:t xml:space="preserve"> en el ámbito del deporte. </w:t>
      </w:r>
      <w:r w:rsidRPr="00003760">
        <w:rPr>
          <w:b/>
          <w:bCs/>
          <w:sz w:val="20"/>
          <w:szCs w:val="20"/>
        </w:rPr>
        <w:t xml:space="preserve">(CIUDADANOS UNIDOS / UCR) </w:t>
      </w:r>
    </w:p>
    <w:p w:rsidR="002B24CF" w:rsidRPr="00003760" w:rsidRDefault="002B24CF" w:rsidP="00003760">
      <w:pPr>
        <w:pStyle w:val="normal0"/>
        <w:spacing w:line="240" w:lineRule="auto"/>
        <w:ind w:left="491" w:hanging="491"/>
        <w:jc w:val="both"/>
        <w:rPr>
          <w:sz w:val="20"/>
          <w:szCs w:val="20"/>
        </w:rPr>
      </w:pPr>
    </w:p>
    <w:p w:rsidR="002B24CF" w:rsidRPr="00003760" w:rsidRDefault="002B24CF" w:rsidP="00DE1CAE">
      <w:pPr>
        <w:pStyle w:val="normal0"/>
        <w:numPr>
          <w:ilvl w:val="0"/>
          <w:numId w:val="2"/>
        </w:numPr>
        <w:spacing w:line="240" w:lineRule="auto"/>
        <w:ind w:left="491" w:hanging="491"/>
        <w:jc w:val="both"/>
        <w:rPr>
          <w:b/>
          <w:bCs/>
          <w:sz w:val="20"/>
          <w:szCs w:val="20"/>
        </w:rPr>
      </w:pPr>
      <w:proofErr w:type="spellStart"/>
      <w:r w:rsidRPr="00003760">
        <w:rPr>
          <w:b/>
          <w:bCs/>
          <w:sz w:val="20"/>
          <w:szCs w:val="20"/>
        </w:rPr>
        <w:t>Exp</w:t>
      </w:r>
      <w:proofErr w:type="spellEnd"/>
      <w:r w:rsidRPr="00003760">
        <w:rPr>
          <w:b/>
          <w:bCs/>
          <w:sz w:val="20"/>
          <w:szCs w:val="20"/>
        </w:rPr>
        <w:t>. 2258-P-26</w:t>
      </w:r>
      <w:r w:rsidRPr="00003760">
        <w:rPr>
          <w:sz w:val="20"/>
          <w:szCs w:val="20"/>
        </w:rPr>
        <w:t>, de Ley, acerca de autorizar a la Asociación Japonesa en la Argentina a enajenar a favor de la Asociación de Médicos Municipales de la Ciudad de Buenos Aires el inmueble de su propiedad identificado catastralmente como Circunscripción 1, Sección 50, Manzana 9B, Fracciones B, Partida Inmobiliaria N° 0097029-09, Matricula Free 1-93619</w:t>
      </w:r>
      <w:r w:rsidRPr="00003760">
        <w:rPr>
          <w:b/>
          <w:bCs/>
          <w:sz w:val="20"/>
          <w:szCs w:val="20"/>
        </w:rPr>
        <w:t xml:space="preserve"> (FUERZA POR BUENOS AIRES)</w:t>
      </w:r>
    </w:p>
    <w:p w:rsidR="002B24CF" w:rsidRPr="00003760" w:rsidRDefault="002B24CF" w:rsidP="00003760">
      <w:pPr>
        <w:pStyle w:val="normal0"/>
        <w:spacing w:line="240" w:lineRule="auto"/>
        <w:ind w:left="491" w:hanging="491"/>
        <w:jc w:val="both"/>
        <w:rPr>
          <w:b/>
          <w:bCs/>
          <w:sz w:val="20"/>
          <w:szCs w:val="20"/>
        </w:rPr>
      </w:pPr>
    </w:p>
    <w:p w:rsidR="002B24CF" w:rsidRPr="00003760" w:rsidRDefault="002B24CF" w:rsidP="00DE1CAE">
      <w:pPr>
        <w:pStyle w:val="normal0"/>
        <w:numPr>
          <w:ilvl w:val="0"/>
          <w:numId w:val="2"/>
        </w:numPr>
        <w:spacing w:line="240" w:lineRule="auto"/>
        <w:ind w:left="491" w:hanging="491"/>
        <w:jc w:val="both"/>
        <w:rPr>
          <w:sz w:val="20"/>
          <w:szCs w:val="20"/>
        </w:rPr>
      </w:pPr>
      <w:proofErr w:type="spellStart"/>
      <w:r w:rsidRPr="00003760">
        <w:rPr>
          <w:b/>
          <w:bCs/>
          <w:sz w:val="20"/>
          <w:szCs w:val="20"/>
        </w:rPr>
        <w:t>Exp</w:t>
      </w:r>
      <w:proofErr w:type="spellEnd"/>
      <w:r w:rsidRPr="00003760">
        <w:rPr>
          <w:b/>
          <w:bCs/>
          <w:sz w:val="20"/>
          <w:szCs w:val="20"/>
        </w:rPr>
        <w:t>. 2334-D-26,</w:t>
      </w:r>
      <w:r w:rsidRPr="00003760">
        <w:rPr>
          <w:sz w:val="20"/>
          <w:szCs w:val="20"/>
        </w:rPr>
        <w:t xml:space="preserve"> de Ley, Modificación Ley N° 269, de Registro Público de Alimentantes Morosos.</w:t>
      </w:r>
      <w:r w:rsidRPr="00003760">
        <w:rPr>
          <w:b/>
          <w:bCs/>
          <w:sz w:val="20"/>
          <w:szCs w:val="20"/>
        </w:rPr>
        <w:t xml:space="preserve"> (FUERZA POR BUENOS AIRES)</w:t>
      </w:r>
    </w:p>
    <w:p w:rsidR="002B24CF" w:rsidRPr="00003760" w:rsidRDefault="002B24CF" w:rsidP="00003760">
      <w:pPr>
        <w:pStyle w:val="normal0"/>
        <w:spacing w:line="240" w:lineRule="auto"/>
        <w:ind w:left="491" w:hanging="491"/>
        <w:jc w:val="both"/>
        <w:rPr>
          <w:b/>
          <w:bCs/>
          <w:sz w:val="20"/>
          <w:szCs w:val="20"/>
        </w:rPr>
      </w:pPr>
    </w:p>
    <w:p w:rsidR="002B24CF" w:rsidRPr="00003760" w:rsidRDefault="002B24CF" w:rsidP="00DE1CAE">
      <w:pPr>
        <w:pStyle w:val="normal0"/>
        <w:numPr>
          <w:ilvl w:val="0"/>
          <w:numId w:val="2"/>
        </w:numPr>
        <w:spacing w:line="240" w:lineRule="auto"/>
        <w:ind w:left="491" w:hanging="491"/>
        <w:jc w:val="both"/>
        <w:rPr>
          <w:b/>
          <w:bCs/>
          <w:sz w:val="20"/>
          <w:szCs w:val="20"/>
        </w:rPr>
      </w:pPr>
      <w:proofErr w:type="spellStart"/>
      <w:r w:rsidRPr="00003760">
        <w:rPr>
          <w:b/>
          <w:bCs/>
          <w:sz w:val="20"/>
          <w:szCs w:val="20"/>
        </w:rPr>
        <w:t>Exp</w:t>
      </w:r>
      <w:proofErr w:type="spellEnd"/>
      <w:r w:rsidRPr="00003760">
        <w:rPr>
          <w:b/>
          <w:bCs/>
          <w:sz w:val="20"/>
          <w:szCs w:val="20"/>
        </w:rPr>
        <w:t xml:space="preserve">. 2299-J-26, </w:t>
      </w:r>
      <w:r w:rsidRPr="00003760">
        <w:rPr>
          <w:bCs/>
          <w:sz w:val="20"/>
          <w:szCs w:val="20"/>
        </w:rPr>
        <w:t xml:space="preserve">de Ley, se modifica la ley 5688 - incorporación del personal del servicio penitenciario y de reintegración social al régimen de la obra social del personal de seguridad pública (O.S.PE.SE.) </w:t>
      </w:r>
      <w:r w:rsidRPr="00003760">
        <w:rPr>
          <w:b/>
          <w:bCs/>
          <w:sz w:val="20"/>
          <w:szCs w:val="20"/>
        </w:rPr>
        <w:t>(VAMOS POR MÁS)</w:t>
      </w:r>
    </w:p>
    <w:p w:rsidR="002B24CF" w:rsidRPr="00003760" w:rsidRDefault="002B24CF" w:rsidP="00003760">
      <w:pPr>
        <w:pStyle w:val="normal0"/>
        <w:spacing w:line="240" w:lineRule="auto"/>
        <w:ind w:left="491" w:hanging="491"/>
        <w:jc w:val="both"/>
        <w:rPr>
          <w:b/>
          <w:bCs/>
          <w:sz w:val="20"/>
          <w:szCs w:val="20"/>
        </w:rPr>
      </w:pPr>
    </w:p>
    <w:p w:rsidR="002B24CF" w:rsidRPr="00003760" w:rsidRDefault="00CE76E7" w:rsidP="00DE1CAE">
      <w:pPr>
        <w:pStyle w:val="normal0"/>
        <w:numPr>
          <w:ilvl w:val="0"/>
          <w:numId w:val="2"/>
        </w:numPr>
        <w:spacing w:line="240" w:lineRule="auto"/>
        <w:ind w:left="491" w:hanging="491"/>
        <w:jc w:val="both"/>
        <w:rPr>
          <w:b/>
          <w:bCs/>
          <w:sz w:val="20"/>
          <w:szCs w:val="20"/>
        </w:rPr>
      </w:pPr>
      <w:r w:rsidRPr="00003760">
        <w:rPr>
          <w:rFonts w:eastAsia="Calibri"/>
          <w:b/>
          <w:bCs/>
          <w:sz w:val="20"/>
          <w:szCs w:val="20"/>
          <w:u w:val="single"/>
        </w:rPr>
        <w:t>Despacho Nº 551/26:</w:t>
      </w:r>
      <w:r w:rsidRPr="00003760">
        <w:rPr>
          <w:rFonts w:eastAsia="Calibri"/>
          <w:sz w:val="20"/>
          <w:szCs w:val="20"/>
        </w:rPr>
        <w:t xml:space="preserve"> Comisión de Presupuesto, Hacienda, Administración Financiera y Política Tributaria.</w:t>
      </w:r>
      <w:r w:rsidRPr="00003760">
        <w:rPr>
          <w:rFonts w:eastAsia="Calibri"/>
          <w:b/>
          <w:sz w:val="20"/>
          <w:szCs w:val="20"/>
        </w:rPr>
        <w:t xml:space="preserve"> </w:t>
      </w:r>
      <w:r w:rsidRPr="00003760">
        <w:rPr>
          <w:rFonts w:eastAsia="Calibri"/>
          <w:b/>
          <w:sz w:val="20"/>
          <w:szCs w:val="20"/>
          <w:u w:val="single"/>
        </w:rPr>
        <w:t>Ley:</w:t>
      </w:r>
      <w:r w:rsidRPr="00003760">
        <w:rPr>
          <w:rFonts w:eastAsia="Calibri"/>
          <w:sz w:val="20"/>
          <w:szCs w:val="20"/>
        </w:rPr>
        <w:t xml:space="preserve"> se homologan  las condonaciones de deudas por Gravámenes Inmobiliarios, Patentes sobre Vehículos en general y por el Impuesto sobre los Ingresos Brutos, autorizadas por la Administración Gubernamental de Ingresos Públicos. (</w:t>
      </w:r>
      <w:proofErr w:type="spellStart"/>
      <w:r w:rsidRPr="00003760">
        <w:rPr>
          <w:rFonts w:eastAsia="Calibri"/>
          <w:sz w:val="20"/>
          <w:szCs w:val="20"/>
        </w:rPr>
        <w:t>Exp</w:t>
      </w:r>
      <w:proofErr w:type="spellEnd"/>
      <w:r w:rsidRPr="00003760">
        <w:rPr>
          <w:rFonts w:eastAsia="Calibri"/>
          <w:sz w:val="20"/>
          <w:szCs w:val="20"/>
        </w:rPr>
        <w:t>. 1698-J-26, Jefe de Gobierno)</w:t>
      </w:r>
      <w:r w:rsidR="002B24CF" w:rsidRPr="00003760">
        <w:rPr>
          <w:bCs/>
          <w:sz w:val="20"/>
          <w:szCs w:val="20"/>
        </w:rPr>
        <w:t xml:space="preserve"> </w:t>
      </w:r>
      <w:r w:rsidR="002B24CF" w:rsidRPr="00003760">
        <w:rPr>
          <w:b/>
          <w:bCs/>
          <w:sz w:val="20"/>
          <w:szCs w:val="20"/>
        </w:rPr>
        <w:t>(VAMOS POR MÁS)</w:t>
      </w:r>
    </w:p>
    <w:p w:rsidR="002B24CF" w:rsidRPr="00003760" w:rsidRDefault="002B24CF" w:rsidP="00003760">
      <w:pPr>
        <w:pStyle w:val="normal0"/>
        <w:spacing w:line="240" w:lineRule="auto"/>
        <w:ind w:left="491" w:hanging="491"/>
        <w:jc w:val="both"/>
        <w:rPr>
          <w:b/>
          <w:bCs/>
          <w:sz w:val="20"/>
          <w:szCs w:val="20"/>
        </w:rPr>
      </w:pPr>
    </w:p>
    <w:p w:rsidR="002B24CF" w:rsidRPr="00003760" w:rsidRDefault="002B24CF" w:rsidP="00DE1CAE">
      <w:pPr>
        <w:pStyle w:val="normal0"/>
        <w:numPr>
          <w:ilvl w:val="0"/>
          <w:numId w:val="2"/>
        </w:numPr>
        <w:spacing w:line="240" w:lineRule="auto"/>
        <w:ind w:left="491" w:hanging="491"/>
        <w:jc w:val="both"/>
        <w:rPr>
          <w:b/>
          <w:bCs/>
          <w:i/>
          <w:sz w:val="20"/>
          <w:szCs w:val="20"/>
        </w:rPr>
      </w:pPr>
      <w:proofErr w:type="spellStart"/>
      <w:r w:rsidRPr="00003760">
        <w:rPr>
          <w:b/>
          <w:bCs/>
          <w:sz w:val="20"/>
          <w:szCs w:val="20"/>
        </w:rPr>
        <w:t>Exp</w:t>
      </w:r>
      <w:proofErr w:type="spellEnd"/>
      <w:r w:rsidRPr="00003760">
        <w:rPr>
          <w:b/>
          <w:bCs/>
          <w:sz w:val="20"/>
          <w:szCs w:val="20"/>
        </w:rPr>
        <w:t>. 2348-D-26,</w:t>
      </w:r>
      <w:r w:rsidRPr="00003760">
        <w:rPr>
          <w:sz w:val="20"/>
          <w:szCs w:val="20"/>
        </w:rPr>
        <w:t xml:space="preserve"> de Ley, se acepta la donación efectuada por la “Asociación Unificación Pacífica China En Argentina” de la “Pagoda China” para ser emplazada en inmediaciones de la intersección de las calles Arribeños y Juramento </w:t>
      </w:r>
      <w:r w:rsidRPr="00003760">
        <w:rPr>
          <w:b/>
          <w:bCs/>
          <w:sz w:val="20"/>
          <w:szCs w:val="20"/>
        </w:rPr>
        <w:t xml:space="preserve">(VAMOS POR MÁS) </w:t>
      </w:r>
      <w:r w:rsidRPr="00003760">
        <w:rPr>
          <w:b/>
          <w:bCs/>
          <w:i/>
          <w:sz w:val="20"/>
          <w:szCs w:val="20"/>
        </w:rPr>
        <w:t>Ley 1ra. Lectura</w:t>
      </w:r>
    </w:p>
    <w:p w:rsidR="002B24CF" w:rsidRPr="00003760" w:rsidRDefault="002B24CF" w:rsidP="00447ACA">
      <w:pPr>
        <w:rPr>
          <w:sz w:val="22"/>
          <w:szCs w:val="22"/>
        </w:rPr>
      </w:pPr>
    </w:p>
    <w:p w:rsidR="0014146F" w:rsidRPr="00003760" w:rsidRDefault="00CC7821" w:rsidP="0014146F">
      <w:pPr>
        <w:pBdr>
          <w:top w:val="single" w:sz="4" w:space="1" w:color="auto"/>
          <w:left w:val="single" w:sz="4" w:space="4" w:color="auto"/>
          <w:bottom w:val="single" w:sz="4" w:space="1" w:color="auto"/>
          <w:right w:val="single" w:sz="4" w:space="4" w:color="auto"/>
        </w:pBdr>
        <w:jc w:val="center"/>
        <w:rPr>
          <w:sz w:val="22"/>
          <w:szCs w:val="22"/>
        </w:rPr>
      </w:pPr>
      <w:r>
        <w:rPr>
          <w:b/>
          <w:sz w:val="24"/>
        </w:rPr>
        <w:t>DESPACHOS ACORDADOS PARA SU TTA</w:t>
      </w:r>
      <w:r w:rsidR="0014146F" w:rsidRPr="00003760">
        <w:rPr>
          <w:b/>
          <w:sz w:val="24"/>
        </w:rPr>
        <w:t>TAMIENTO CON DISCURSOS</w:t>
      </w:r>
    </w:p>
    <w:p w:rsidR="0014146F" w:rsidRPr="00003760" w:rsidRDefault="0014146F" w:rsidP="00447ACA">
      <w:pPr>
        <w:rPr>
          <w:sz w:val="22"/>
          <w:szCs w:val="22"/>
        </w:rPr>
      </w:pPr>
    </w:p>
    <w:p w:rsidR="0014146F" w:rsidRPr="00003760" w:rsidRDefault="0014146F" w:rsidP="0014146F">
      <w:pPr>
        <w:jc w:val="both"/>
        <w:rPr>
          <w:rFonts w:eastAsia="Calibri"/>
          <w:lang w:val="es-ES"/>
        </w:rPr>
      </w:pPr>
      <w:r w:rsidRPr="00003760">
        <w:rPr>
          <w:rFonts w:eastAsia="Calibri"/>
          <w:b/>
          <w:bCs/>
          <w:u w:val="single"/>
          <w:lang w:val="es-ES"/>
        </w:rPr>
        <w:t>Despacho Nº 289/26:</w:t>
      </w:r>
      <w:r w:rsidRPr="00003760">
        <w:rPr>
          <w:rFonts w:eastAsia="Calibri"/>
          <w:lang w:val="es-ES"/>
        </w:rPr>
        <w:t xml:space="preserve"> Comisión de </w:t>
      </w:r>
      <w:r w:rsidRPr="00003760">
        <w:rPr>
          <w:shd w:val="clear" w:color="auto" w:fill="FFFFFF"/>
        </w:rPr>
        <w:t>Presupuesto, Hacienda, Administración Financiera y Política Tributaria</w:t>
      </w:r>
      <w:r w:rsidRPr="00003760">
        <w:rPr>
          <w:rFonts w:eastAsia="Calibri"/>
          <w:lang w:val="es-ES"/>
        </w:rPr>
        <w:t>.</w:t>
      </w:r>
      <w:r w:rsidRPr="00003760">
        <w:rPr>
          <w:rFonts w:eastAsia="Calibri"/>
          <w:b/>
          <w:lang w:val="es-ES"/>
        </w:rPr>
        <w:t xml:space="preserve"> </w:t>
      </w:r>
      <w:r w:rsidRPr="00003760">
        <w:rPr>
          <w:rFonts w:eastAsia="Calibri"/>
          <w:b/>
          <w:u w:val="single"/>
          <w:lang w:val="es-ES"/>
        </w:rPr>
        <w:t>Ley:</w:t>
      </w:r>
      <w:r w:rsidRPr="00003760">
        <w:rPr>
          <w:rFonts w:eastAsia="Calibri"/>
          <w:lang w:val="es-ES"/>
        </w:rPr>
        <w:t xml:space="preserve"> modificación de la Ley N° Ley 1.779 -Carta Orgánica del Banco Ciudad de Buenos Aires</w:t>
      </w:r>
      <w:r w:rsidRPr="00003760">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774-D-26, Diputado </w:t>
      </w:r>
      <w:proofErr w:type="spellStart"/>
      <w:r w:rsidRPr="00003760">
        <w:rPr>
          <w:rFonts w:eastAsia="Calibri"/>
          <w:lang w:val="es-ES"/>
        </w:rPr>
        <w:t>Pakgojz</w:t>
      </w:r>
      <w:proofErr w:type="spellEnd"/>
      <w:r w:rsidRPr="00003760">
        <w:rPr>
          <w:rFonts w:eastAsia="Calibri"/>
          <w:lang w:val="es-ES"/>
        </w:rPr>
        <w:t xml:space="preserve"> y otros) </w:t>
      </w:r>
    </w:p>
    <w:p w:rsidR="0014146F" w:rsidRPr="00003760" w:rsidRDefault="0014146F" w:rsidP="0014146F">
      <w:pPr>
        <w:jc w:val="both"/>
        <w:rPr>
          <w:rFonts w:eastAsia="Calibri"/>
          <w:lang w:val="es-ES"/>
        </w:rPr>
      </w:pPr>
    </w:p>
    <w:p w:rsidR="0014146F" w:rsidRPr="00003760" w:rsidRDefault="0014146F" w:rsidP="0014146F">
      <w:pPr>
        <w:jc w:val="both"/>
        <w:rPr>
          <w:rFonts w:eastAsia="Calibri"/>
          <w:lang w:val="es-ES"/>
        </w:rPr>
      </w:pPr>
      <w:r w:rsidRPr="00003760">
        <w:rPr>
          <w:rFonts w:eastAsia="Calibri"/>
          <w:b/>
          <w:bCs/>
          <w:u w:val="single"/>
          <w:lang w:val="es-ES"/>
        </w:rPr>
        <w:t>Despacho Nº 358/26:</w:t>
      </w:r>
      <w:r w:rsidRPr="00003760">
        <w:rPr>
          <w:rFonts w:eastAsia="Calibri"/>
          <w:lang w:val="es-ES"/>
        </w:rPr>
        <w:t xml:space="preserve"> Comisión de </w:t>
      </w:r>
      <w:r w:rsidRPr="00003760">
        <w:rPr>
          <w:shd w:val="clear" w:color="auto" w:fill="FFFFFF"/>
        </w:rPr>
        <w:t>Educación, Ciencia y Tecnología</w:t>
      </w:r>
      <w:r w:rsidRPr="00003760">
        <w:rPr>
          <w:rFonts w:eastAsia="Calibri"/>
          <w:lang w:val="es-ES"/>
        </w:rPr>
        <w:t>.</w:t>
      </w:r>
      <w:r w:rsidRPr="00003760">
        <w:rPr>
          <w:rFonts w:eastAsia="Calibri"/>
          <w:b/>
          <w:lang w:val="es-ES"/>
        </w:rPr>
        <w:t xml:space="preserve"> </w:t>
      </w:r>
      <w:r w:rsidRPr="00003760">
        <w:rPr>
          <w:rFonts w:eastAsia="Calibri"/>
          <w:b/>
          <w:u w:val="single"/>
          <w:lang w:val="es-ES"/>
        </w:rPr>
        <w:t>Ley:</w:t>
      </w:r>
      <w:r w:rsidRPr="00003760">
        <w:rPr>
          <w:rFonts w:eastAsia="Calibri"/>
          <w:lang w:val="es-ES"/>
        </w:rPr>
        <w:t xml:space="preserve"> se incorpora el artículo 1° bis a la Ley N° 2.917 -</w:t>
      </w:r>
      <w:r w:rsidRPr="00003760">
        <w:t xml:space="preserve"> </w:t>
      </w:r>
      <w:r w:rsidRPr="00003760">
        <w:rPr>
          <w:rFonts w:eastAsia="Calibri"/>
          <w:lang w:val="es-ES"/>
        </w:rPr>
        <w:t>Régimen de becas estudiantiles. (</w:t>
      </w:r>
      <w:proofErr w:type="spellStart"/>
      <w:r w:rsidRPr="00003760">
        <w:rPr>
          <w:rFonts w:eastAsia="Calibri"/>
          <w:lang w:val="es-ES"/>
        </w:rPr>
        <w:t>Exp</w:t>
      </w:r>
      <w:proofErr w:type="spellEnd"/>
      <w:r w:rsidRPr="00003760">
        <w:rPr>
          <w:rFonts w:eastAsia="Calibri"/>
          <w:lang w:val="es-ES"/>
        </w:rPr>
        <w:t>. 486-D-2</w:t>
      </w:r>
      <w:r w:rsidR="0067320B">
        <w:rPr>
          <w:rFonts w:eastAsia="Calibri"/>
          <w:lang w:val="es-ES"/>
        </w:rPr>
        <w:t>5</w:t>
      </w:r>
      <w:r w:rsidRPr="00003760">
        <w:rPr>
          <w:rFonts w:eastAsia="Calibri"/>
          <w:lang w:val="es-ES"/>
        </w:rPr>
        <w:t xml:space="preserve">, Diputado </w:t>
      </w:r>
      <w:proofErr w:type="spellStart"/>
      <w:r w:rsidRPr="00003760">
        <w:rPr>
          <w:rFonts w:eastAsia="Calibri"/>
          <w:lang w:val="es-ES"/>
        </w:rPr>
        <w:t>Barroetaveña</w:t>
      </w:r>
      <w:proofErr w:type="spellEnd"/>
      <w:r w:rsidRPr="00003760">
        <w:rPr>
          <w:rFonts w:eastAsia="Calibri"/>
          <w:lang w:val="es-ES"/>
        </w:rPr>
        <w:t xml:space="preserve"> y otros)</w:t>
      </w:r>
    </w:p>
    <w:p w:rsidR="00B07662" w:rsidRPr="00003760" w:rsidRDefault="00B07662" w:rsidP="00B07662">
      <w:pPr>
        <w:rPr>
          <w:sz w:val="22"/>
          <w:szCs w:val="22"/>
        </w:rPr>
      </w:pPr>
    </w:p>
    <w:p w:rsidR="00B07662" w:rsidRPr="00003760" w:rsidRDefault="00B07662" w:rsidP="00B07662">
      <w:pPr>
        <w:jc w:val="both"/>
        <w:rPr>
          <w:rFonts w:eastAsia="Calibri"/>
          <w:lang w:val="es-ES"/>
        </w:rPr>
      </w:pPr>
      <w:r w:rsidRPr="00003760">
        <w:rPr>
          <w:rFonts w:eastAsia="Calibri"/>
          <w:b/>
          <w:bCs/>
          <w:u w:val="single"/>
          <w:lang w:val="es-ES"/>
        </w:rPr>
        <w:t>Despacho Nº 388/26:</w:t>
      </w:r>
      <w:r w:rsidRPr="00003760">
        <w:rPr>
          <w:rFonts w:eastAsia="Calibri"/>
          <w:lang w:val="es-ES"/>
        </w:rPr>
        <w:t xml:space="preserve"> Comisión de </w:t>
      </w:r>
      <w:r w:rsidRPr="00003760">
        <w:rPr>
          <w:shd w:val="clear" w:color="auto" w:fill="FFFFFF"/>
        </w:rPr>
        <w:t>Salud</w:t>
      </w:r>
      <w:r w:rsidR="0067320B">
        <w:rPr>
          <w:shd w:val="clear" w:color="auto" w:fill="FFFFFF"/>
        </w:rPr>
        <w:t>, de Mujeres, Géneros y Diversidades y</w:t>
      </w:r>
      <w:r w:rsidR="0067320B" w:rsidRPr="0067320B">
        <w:rPr>
          <w:rFonts w:eastAsia="Calibri"/>
          <w:lang w:val="es-ES"/>
        </w:rPr>
        <w:t xml:space="preserve"> </w:t>
      </w:r>
      <w:r w:rsidR="0067320B" w:rsidRPr="00003760">
        <w:rPr>
          <w:rFonts w:eastAsia="Calibri"/>
          <w:lang w:val="es-ES"/>
        </w:rPr>
        <w:t xml:space="preserve">de </w:t>
      </w:r>
      <w:r w:rsidR="0067320B" w:rsidRPr="00003760">
        <w:rPr>
          <w:shd w:val="clear" w:color="auto" w:fill="FFFFFF"/>
        </w:rPr>
        <w:t>Presupuesto, Hacienda, Administración Financiera y Política Tributaria</w:t>
      </w:r>
      <w:r w:rsidRPr="00003760">
        <w:rPr>
          <w:rFonts w:eastAsia="Calibri"/>
          <w:lang w:val="es-ES"/>
        </w:rPr>
        <w:t>.</w:t>
      </w:r>
      <w:r w:rsidRPr="00003760">
        <w:rPr>
          <w:rFonts w:eastAsia="Calibri"/>
          <w:b/>
          <w:lang w:val="es-ES"/>
        </w:rPr>
        <w:t xml:space="preserve"> </w:t>
      </w:r>
      <w:r w:rsidRPr="00003760">
        <w:rPr>
          <w:rFonts w:eastAsia="Calibri"/>
          <w:b/>
          <w:u w:val="single"/>
          <w:lang w:val="es-ES"/>
        </w:rPr>
        <w:t>Ley:</w:t>
      </w:r>
      <w:r w:rsidRPr="00003760">
        <w:rPr>
          <w:rFonts w:eastAsia="Calibri"/>
          <w:lang w:val="es-ES"/>
        </w:rPr>
        <w:t xml:space="preserve"> modificación de la Ley 6.365 -</w:t>
      </w:r>
      <w:r w:rsidRPr="00003760">
        <w:t xml:space="preserve"> </w:t>
      </w:r>
      <w:r w:rsidRPr="00003760">
        <w:rPr>
          <w:rFonts w:eastAsia="Calibri"/>
          <w:lang w:val="es-ES"/>
        </w:rPr>
        <w:t>Parto Respetado y Atención Perinatal.</w:t>
      </w:r>
      <w:r w:rsidRPr="00003760">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832-D-26, Diputada </w:t>
      </w:r>
      <w:proofErr w:type="spellStart"/>
      <w:r w:rsidRPr="00003760">
        <w:rPr>
          <w:rFonts w:eastAsia="Calibri"/>
          <w:lang w:val="es-ES"/>
        </w:rPr>
        <w:t>Negri</w:t>
      </w:r>
      <w:proofErr w:type="spellEnd"/>
      <w:r w:rsidRPr="00003760">
        <w:rPr>
          <w:rFonts w:eastAsia="Calibri"/>
          <w:lang w:val="es-ES"/>
        </w:rPr>
        <w:t xml:space="preserve"> y otros)</w:t>
      </w:r>
    </w:p>
    <w:p w:rsidR="0014146F" w:rsidRPr="00003760" w:rsidRDefault="0014146F" w:rsidP="00447ACA">
      <w:pPr>
        <w:rPr>
          <w:sz w:val="22"/>
          <w:szCs w:val="22"/>
        </w:rPr>
      </w:pPr>
    </w:p>
    <w:p w:rsidR="00003760" w:rsidRPr="00003760" w:rsidRDefault="00003760" w:rsidP="00003760">
      <w:pPr>
        <w:pBdr>
          <w:top w:val="single" w:sz="4" w:space="1" w:color="auto"/>
          <w:left w:val="single" w:sz="4" w:space="4" w:color="auto"/>
          <w:bottom w:val="single" w:sz="4" w:space="1" w:color="auto"/>
          <w:right w:val="single" w:sz="4" w:space="4" w:color="auto"/>
        </w:pBdr>
        <w:jc w:val="center"/>
        <w:rPr>
          <w:b/>
          <w:sz w:val="24"/>
        </w:rPr>
      </w:pPr>
      <w:r w:rsidRPr="00003760">
        <w:rPr>
          <w:b/>
          <w:sz w:val="24"/>
        </w:rPr>
        <w:t>MOCIONES SOBRE TABLAS ACORDADAS CON DISCURSOS</w:t>
      </w:r>
    </w:p>
    <w:p w:rsidR="00003760" w:rsidRPr="00003760" w:rsidRDefault="00003760" w:rsidP="00003760">
      <w:pPr>
        <w:ind w:left="491" w:hanging="491"/>
        <w:jc w:val="both"/>
        <w:rPr>
          <w:b/>
          <w:bCs/>
        </w:rPr>
      </w:pPr>
    </w:p>
    <w:p w:rsidR="00003760" w:rsidRPr="00003760" w:rsidRDefault="00003760" w:rsidP="00DE1CAE">
      <w:pPr>
        <w:pStyle w:val="Prrafodelista"/>
        <w:numPr>
          <w:ilvl w:val="0"/>
          <w:numId w:val="2"/>
        </w:numPr>
        <w:ind w:left="491" w:hanging="491"/>
        <w:jc w:val="both"/>
        <w:rPr>
          <w:b/>
          <w:bCs/>
        </w:rPr>
      </w:pPr>
      <w:r w:rsidRPr="00003760">
        <w:rPr>
          <w:b/>
          <w:bCs/>
          <w:u w:val="single"/>
        </w:rPr>
        <w:t>Despacho N° 483/26:</w:t>
      </w:r>
      <w:r w:rsidRPr="00003760">
        <w:rPr>
          <w:b/>
          <w:bCs/>
        </w:rPr>
        <w:t xml:space="preserve"> </w:t>
      </w:r>
      <w:r w:rsidRPr="00003760">
        <w:rPr>
          <w:bCs/>
        </w:rPr>
        <w:t xml:space="preserve">Comisión de Asuntos Metropolitanos y Relaciones </w:t>
      </w:r>
      <w:proofErr w:type="spellStart"/>
      <w:r w:rsidRPr="00003760">
        <w:rPr>
          <w:bCs/>
        </w:rPr>
        <w:t>Interjurisdiccionales</w:t>
      </w:r>
      <w:proofErr w:type="spellEnd"/>
      <w:r w:rsidRPr="00003760">
        <w:rPr>
          <w:bCs/>
        </w:rPr>
        <w:t xml:space="preserve">. </w:t>
      </w:r>
      <w:r w:rsidRPr="00003760">
        <w:rPr>
          <w:b/>
          <w:bCs/>
          <w:u w:val="single"/>
        </w:rPr>
        <w:t>Resolución:</w:t>
      </w:r>
      <w:r w:rsidRPr="00003760">
        <w:rPr>
          <w:bCs/>
        </w:rPr>
        <w:t xml:space="preserve"> se aprueba el acuerdo de Transferencia de la Función Judicial en Materia Laboral del Ámbito Nacional a la Justicia del Trabajo de la Ciudad Autónoma de Buenos Aires. (</w:t>
      </w:r>
      <w:proofErr w:type="spellStart"/>
      <w:r w:rsidRPr="00003760">
        <w:rPr>
          <w:bCs/>
        </w:rPr>
        <w:t>Exp</w:t>
      </w:r>
      <w:proofErr w:type="spellEnd"/>
      <w:r w:rsidRPr="00003760">
        <w:rPr>
          <w:bCs/>
        </w:rPr>
        <w:t xml:space="preserve">. 1296-J-2026, Jefe de Gobierno) </w:t>
      </w:r>
      <w:r w:rsidRPr="00003760">
        <w:rPr>
          <w:b/>
          <w:bCs/>
        </w:rPr>
        <w:t>(VAMOS POR MÁS)</w:t>
      </w:r>
    </w:p>
    <w:p w:rsidR="00003760" w:rsidRPr="00003760" w:rsidRDefault="00003760" w:rsidP="00003760">
      <w:pPr>
        <w:pStyle w:val="normal0"/>
        <w:spacing w:line="240" w:lineRule="auto"/>
        <w:ind w:left="491" w:hanging="491"/>
        <w:jc w:val="both"/>
        <w:rPr>
          <w:sz w:val="20"/>
          <w:szCs w:val="20"/>
        </w:rPr>
      </w:pPr>
    </w:p>
    <w:p w:rsidR="00003760" w:rsidRPr="00003760" w:rsidRDefault="00003760" w:rsidP="00DE1CAE">
      <w:pPr>
        <w:pStyle w:val="Prrafodelista"/>
        <w:numPr>
          <w:ilvl w:val="0"/>
          <w:numId w:val="2"/>
        </w:numPr>
        <w:ind w:left="491" w:hanging="491"/>
        <w:jc w:val="both"/>
        <w:rPr>
          <w:rFonts w:eastAsia="Calibri"/>
          <w:lang w:val="es-ES"/>
        </w:rPr>
      </w:pPr>
      <w:r w:rsidRPr="00003760">
        <w:rPr>
          <w:rFonts w:eastAsia="Calibri"/>
          <w:b/>
          <w:bCs/>
          <w:u w:val="single"/>
          <w:lang w:val="es-ES"/>
        </w:rPr>
        <w:t>Despacho Nº 552/26:</w:t>
      </w:r>
      <w:r w:rsidRPr="00003760">
        <w:rPr>
          <w:rFonts w:eastAsia="Calibri"/>
          <w:lang w:val="es-ES"/>
        </w:rPr>
        <w:t xml:space="preserve"> Comisión </w:t>
      </w:r>
      <w:r w:rsidR="0067320B">
        <w:rPr>
          <w:rFonts w:eastAsia="Calibri"/>
          <w:lang w:val="es-ES"/>
        </w:rPr>
        <w:t xml:space="preserve">de Derechos Humanos, Garantías y Antidiscriminación y de </w:t>
      </w:r>
      <w:r w:rsidR="0067320B" w:rsidRPr="00003760">
        <w:rPr>
          <w:shd w:val="clear" w:color="auto" w:fill="FFFFFF"/>
        </w:rPr>
        <w:t>Presupuesto, Hacienda, Administración Financiera y Política Tributaria</w:t>
      </w:r>
      <w:r w:rsidRPr="00003760">
        <w:rPr>
          <w:rFonts w:eastAsia="Calibri"/>
          <w:lang w:val="es-ES"/>
        </w:rPr>
        <w:t>.</w:t>
      </w:r>
      <w:r w:rsidRPr="00003760">
        <w:rPr>
          <w:rFonts w:eastAsia="Calibri"/>
          <w:b/>
          <w:u w:val="single"/>
          <w:lang w:val="es-ES"/>
        </w:rPr>
        <w:t xml:space="preserve"> Ley:</w:t>
      </w:r>
      <w:r w:rsidRPr="00003760">
        <w:rPr>
          <w:rFonts w:eastAsia="Calibri"/>
          <w:lang w:val="es-ES"/>
        </w:rPr>
        <w:t xml:space="preserve"> </w:t>
      </w:r>
      <w:r w:rsidRPr="00003760">
        <w:t>se extiende el subsidio mensual y permanente otorgado mediante la Ordenanza N° 39827/84, a aquellos agentes del Gobierno de la Ciudad de Buenos Aires (ex Municipalidad de la Ciudad de Buenos Aires) que se encuentren jubilados o inicien su trámite jubilatorio de acuerdo a la legislación vigente</w:t>
      </w:r>
      <w:r w:rsidRPr="00003760">
        <w:rPr>
          <w:rFonts w:eastAsia="Calibri"/>
        </w:rPr>
        <w:t xml:space="preserve">. </w:t>
      </w:r>
      <w:r w:rsidRPr="00003760">
        <w:rPr>
          <w:rFonts w:eastAsia="Calibri"/>
          <w:lang w:val="es-ES"/>
        </w:rPr>
        <w:t>(</w:t>
      </w:r>
      <w:proofErr w:type="spellStart"/>
      <w:r w:rsidRPr="00003760">
        <w:rPr>
          <w:rFonts w:eastAsia="Calibri"/>
          <w:lang w:val="es-ES"/>
        </w:rPr>
        <w:t>Exp</w:t>
      </w:r>
      <w:proofErr w:type="spellEnd"/>
      <w:r w:rsidRPr="00003760">
        <w:rPr>
          <w:rFonts w:eastAsia="Calibri"/>
          <w:lang w:val="es-ES"/>
        </w:rPr>
        <w:t xml:space="preserve">. 471-F-25 y </w:t>
      </w:r>
      <w:proofErr w:type="spellStart"/>
      <w:r w:rsidRPr="00003760">
        <w:rPr>
          <w:rFonts w:eastAsia="Calibri"/>
          <w:lang w:val="es-ES"/>
        </w:rPr>
        <w:t>agreg</w:t>
      </w:r>
      <w:proofErr w:type="spellEnd"/>
      <w:r w:rsidRPr="00003760">
        <w:rPr>
          <w:rFonts w:eastAsia="Calibri"/>
          <w:lang w:val="es-ES"/>
        </w:rPr>
        <w:t xml:space="preserve">., Defensoría del Pueblo) </w:t>
      </w:r>
      <w:r w:rsidRPr="00003760">
        <w:rPr>
          <w:b/>
          <w:bCs/>
        </w:rPr>
        <w:t>(CIUDADANOS UNIDOS / UCR)</w:t>
      </w:r>
    </w:p>
    <w:p w:rsidR="00003760" w:rsidRDefault="00003760" w:rsidP="00447ACA">
      <w:pPr>
        <w:rPr>
          <w:sz w:val="22"/>
          <w:szCs w:val="22"/>
        </w:rPr>
      </w:pPr>
    </w:p>
    <w:p w:rsidR="0014146F" w:rsidRPr="0014146F" w:rsidRDefault="0014146F" w:rsidP="0014146F">
      <w:pPr>
        <w:pBdr>
          <w:top w:val="single" w:sz="4" w:space="1" w:color="auto"/>
          <w:left w:val="single" w:sz="4" w:space="4" w:color="auto"/>
          <w:bottom w:val="single" w:sz="4" w:space="1" w:color="auto"/>
          <w:right w:val="single" w:sz="4" w:space="4" w:color="auto"/>
        </w:pBdr>
        <w:jc w:val="center"/>
        <w:rPr>
          <w:b/>
          <w:sz w:val="24"/>
        </w:rPr>
      </w:pPr>
      <w:r w:rsidRPr="0014146F">
        <w:rPr>
          <w:b/>
          <w:sz w:val="24"/>
        </w:rPr>
        <w:t>DESPACHO RESERVADO EN SECRETARIA</w:t>
      </w:r>
    </w:p>
    <w:p w:rsidR="00447ACA" w:rsidRDefault="00447ACA" w:rsidP="00447ACA">
      <w:pPr>
        <w:rPr>
          <w:sz w:val="22"/>
          <w:szCs w:val="22"/>
        </w:rPr>
      </w:pPr>
    </w:p>
    <w:p w:rsidR="002B24CF" w:rsidRDefault="002B24CF" w:rsidP="002B24CF">
      <w:pPr>
        <w:jc w:val="both"/>
        <w:rPr>
          <w:b/>
        </w:rPr>
      </w:pPr>
      <w:r>
        <w:rPr>
          <w:rFonts w:eastAsia="Calibri"/>
          <w:b/>
          <w:bCs/>
          <w:u w:val="single"/>
          <w:lang w:val="es-ES"/>
        </w:rPr>
        <w:t>Despacho Nº 212/26:</w:t>
      </w:r>
      <w:r>
        <w:rPr>
          <w:rFonts w:eastAsia="Calibri"/>
          <w:lang w:val="es-ES"/>
        </w:rPr>
        <w:t xml:space="preserve"> Comisiones de </w:t>
      </w:r>
      <w:r>
        <w:rPr>
          <w:shd w:val="clear" w:color="auto" w:fill="FFFFFF"/>
        </w:rPr>
        <w:t>Cultura </w:t>
      </w:r>
      <w:r>
        <w:rPr>
          <w:rStyle w:val="bold"/>
          <w:rFonts w:eastAsia="Arial"/>
          <w:shd w:val="clear" w:color="auto" w:fill="FFFFFF"/>
        </w:rPr>
        <w:t xml:space="preserve">y </w:t>
      </w:r>
      <w:r>
        <w:rPr>
          <w:shd w:val="clear" w:color="auto" w:fill="FFFFFF"/>
        </w:rPr>
        <w:t>Obras y Servicios Públicos</w:t>
      </w:r>
      <w:r>
        <w:rPr>
          <w:rFonts w:eastAsia="Calibri"/>
          <w:lang w:val="es-ES"/>
        </w:rPr>
        <w:t>.</w:t>
      </w:r>
      <w:r>
        <w:rPr>
          <w:rFonts w:eastAsia="Calibri"/>
          <w:b/>
          <w:lang w:val="es-ES"/>
        </w:rPr>
        <w:t xml:space="preserve"> </w:t>
      </w:r>
      <w:r>
        <w:rPr>
          <w:rFonts w:eastAsia="Calibri"/>
          <w:b/>
          <w:u w:val="single"/>
          <w:lang w:val="es-ES"/>
        </w:rPr>
        <w:t>Ley:</w:t>
      </w:r>
      <w:r>
        <w:rPr>
          <w:rFonts w:eastAsia="Calibri"/>
          <w:lang w:val="es-ES"/>
        </w:rPr>
        <w:t xml:space="preserve"> </w:t>
      </w:r>
      <w:r>
        <w:t xml:space="preserve">ordenamiento del Sistema de Denominación de Estaciones de la Red de Subterráneos de la Ciudad Autónoma de Buenos Aires. </w:t>
      </w:r>
      <w:r>
        <w:rPr>
          <w:rFonts w:eastAsia="Calibri"/>
          <w:lang w:val="es-ES"/>
        </w:rPr>
        <w:t>(</w:t>
      </w:r>
      <w:proofErr w:type="spellStart"/>
      <w:r>
        <w:rPr>
          <w:rFonts w:eastAsia="Calibri"/>
          <w:lang w:val="es-ES"/>
        </w:rPr>
        <w:t>Exp</w:t>
      </w:r>
      <w:proofErr w:type="spellEnd"/>
      <w:r>
        <w:rPr>
          <w:rFonts w:eastAsia="Calibri"/>
          <w:lang w:val="es-ES"/>
        </w:rPr>
        <w:t xml:space="preserve">. 848-D-26 y </w:t>
      </w:r>
      <w:proofErr w:type="spellStart"/>
      <w:r>
        <w:rPr>
          <w:rFonts w:eastAsia="Calibri"/>
          <w:lang w:val="es-ES"/>
        </w:rPr>
        <w:t>agreg</w:t>
      </w:r>
      <w:proofErr w:type="spellEnd"/>
      <w:r>
        <w:rPr>
          <w:rFonts w:eastAsia="Calibri"/>
          <w:lang w:val="es-ES"/>
        </w:rPr>
        <w:t xml:space="preserve">., Diputada </w:t>
      </w:r>
      <w:proofErr w:type="spellStart"/>
      <w:r>
        <w:rPr>
          <w:rFonts w:eastAsia="Calibri"/>
          <w:lang w:val="es-ES"/>
        </w:rPr>
        <w:t>Thourte</w:t>
      </w:r>
      <w:proofErr w:type="spellEnd"/>
      <w:r>
        <w:rPr>
          <w:rFonts w:eastAsia="Calibri"/>
          <w:lang w:val="es-ES"/>
        </w:rPr>
        <w:t xml:space="preserve"> y otros)</w:t>
      </w:r>
      <w:r>
        <w:t xml:space="preserve"> -</w:t>
      </w:r>
      <w:r>
        <w:rPr>
          <w:rFonts w:eastAsia="Calibri"/>
          <w:b/>
          <w:lang w:val="es-ES"/>
        </w:rPr>
        <w:t xml:space="preserve">Tiene una firma en disidencia parcial-  </w:t>
      </w:r>
      <w:r>
        <w:rPr>
          <w:b/>
          <w:i/>
        </w:rPr>
        <w:t>Ley de 1ra. Lectura</w:t>
      </w:r>
    </w:p>
    <w:p w:rsidR="002B24CF" w:rsidRDefault="002B24CF" w:rsidP="00EC1D57">
      <w:pPr>
        <w:shd w:val="clear" w:color="auto" w:fill="FFFFFF"/>
        <w:jc w:val="both"/>
        <w:rPr>
          <w:sz w:val="22"/>
          <w:szCs w:val="22"/>
        </w:rPr>
      </w:pPr>
    </w:p>
    <w:p w:rsidR="002B24CF" w:rsidRDefault="002B24CF" w:rsidP="00EC1D57">
      <w:pPr>
        <w:shd w:val="clear" w:color="auto" w:fill="FFFFFF"/>
        <w:jc w:val="both"/>
        <w:rPr>
          <w:sz w:val="22"/>
          <w:szCs w:val="22"/>
        </w:rPr>
      </w:pPr>
    </w:p>
    <w:p w:rsidR="002B24CF" w:rsidRDefault="002B24CF" w:rsidP="00EC1D57">
      <w:pPr>
        <w:shd w:val="clear" w:color="auto" w:fill="FFFFFF"/>
        <w:jc w:val="both"/>
        <w:rPr>
          <w:sz w:val="22"/>
          <w:szCs w:val="22"/>
        </w:rPr>
      </w:pPr>
    </w:p>
    <w:p w:rsidR="002B24CF" w:rsidRDefault="002B24CF" w:rsidP="00EC1D57">
      <w:pPr>
        <w:shd w:val="clear" w:color="auto" w:fill="FFFFFF"/>
        <w:jc w:val="both"/>
        <w:rPr>
          <w:sz w:val="22"/>
          <w:szCs w:val="22"/>
        </w:rPr>
      </w:pPr>
    </w:p>
    <w:p w:rsidR="002B24CF" w:rsidRDefault="002B24CF" w:rsidP="00EC1D57">
      <w:pPr>
        <w:shd w:val="clear" w:color="auto" w:fill="FFFFFF"/>
        <w:jc w:val="both"/>
        <w:rPr>
          <w:sz w:val="22"/>
          <w:szCs w:val="22"/>
        </w:rPr>
      </w:pPr>
    </w:p>
    <w:p w:rsidR="002B24CF" w:rsidRDefault="002B24CF"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003760" w:rsidRDefault="00003760" w:rsidP="00EC1D57">
      <w:pPr>
        <w:shd w:val="clear" w:color="auto" w:fill="FFFFFF"/>
        <w:jc w:val="both"/>
        <w:rPr>
          <w:sz w:val="22"/>
          <w:szCs w:val="22"/>
        </w:rPr>
      </w:pPr>
    </w:p>
    <w:p w:rsidR="002B24CF" w:rsidRDefault="002B24CF" w:rsidP="00EC1D57">
      <w:pPr>
        <w:shd w:val="clear" w:color="auto" w:fill="FFFFFF"/>
        <w:jc w:val="both"/>
        <w:rPr>
          <w:sz w:val="22"/>
          <w:szCs w:val="22"/>
        </w:rPr>
      </w:pPr>
    </w:p>
    <w:p w:rsidR="002B24CF" w:rsidRDefault="002B24CF" w:rsidP="002B24CF">
      <w:pPr>
        <w:pStyle w:val="Ttulo2"/>
        <w:pBdr>
          <w:top w:val="single" w:sz="12" w:space="1" w:color="auto"/>
          <w:left w:val="single" w:sz="12" w:space="1" w:color="auto"/>
          <w:bottom w:val="single" w:sz="12" w:space="1" w:color="auto"/>
          <w:right w:val="single" w:sz="12" w:space="1" w:color="auto"/>
        </w:pBdr>
        <w:rPr>
          <w:sz w:val="24"/>
          <w:szCs w:val="24"/>
        </w:rPr>
      </w:pPr>
      <w:r>
        <w:rPr>
          <w:sz w:val="24"/>
          <w:szCs w:val="24"/>
        </w:rPr>
        <w:t>ANEXO</w:t>
      </w:r>
    </w:p>
    <w:p w:rsidR="002B24CF" w:rsidRPr="00E7769A" w:rsidRDefault="002B24CF" w:rsidP="002B24CF">
      <w:pPr>
        <w:pStyle w:val="Ttulo2"/>
        <w:pBdr>
          <w:top w:val="single" w:sz="12" w:space="1" w:color="auto"/>
          <w:left w:val="single" w:sz="12" w:space="1" w:color="auto"/>
          <w:bottom w:val="single" w:sz="12" w:space="1" w:color="auto"/>
          <w:right w:val="single" w:sz="12" w:space="1" w:color="auto"/>
        </w:pBdr>
        <w:rPr>
          <w:sz w:val="24"/>
          <w:szCs w:val="24"/>
        </w:rPr>
      </w:pPr>
      <w:r w:rsidRPr="00E7769A">
        <w:rPr>
          <w:sz w:val="24"/>
          <w:szCs w:val="24"/>
        </w:rPr>
        <w:t xml:space="preserve">PROPUESTA DE MODIFICACIÓN A LOS GIROS PUBLICADOS </w:t>
      </w:r>
    </w:p>
    <w:p w:rsidR="002B24CF" w:rsidRPr="00E7769A" w:rsidRDefault="002B24CF" w:rsidP="002B24CF">
      <w:pPr>
        <w:pStyle w:val="Ttulo2"/>
        <w:pBdr>
          <w:top w:val="single" w:sz="12" w:space="1" w:color="auto"/>
          <w:left w:val="single" w:sz="12" w:space="1" w:color="auto"/>
          <w:bottom w:val="single" w:sz="12" w:space="1" w:color="auto"/>
          <w:right w:val="single" w:sz="12" w:space="1" w:color="auto"/>
        </w:pBdr>
        <w:rPr>
          <w:sz w:val="24"/>
          <w:szCs w:val="24"/>
        </w:rPr>
      </w:pPr>
      <w:r w:rsidRPr="00E7769A">
        <w:rPr>
          <w:sz w:val="24"/>
          <w:szCs w:val="24"/>
        </w:rPr>
        <w:t>EN LOS BOLETINES DE ASUNTOS ENTRADOS</w:t>
      </w:r>
    </w:p>
    <w:p w:rsidR="002B24CF" w:rsidRDefault="002B24CF" w:rsidP="002B24CF">
      <w:pPr>
        <w:pStyle w:val="Ttulo2"/>
        <w:pBdr>
          <w:top w:val="single" w:sz="12" w:space="1" w:color="auto"/>
          <w:left w:val="single" w:sz="12" w:space="1" w:color="auto"/>
          <w:bottom w:val="single" w:sz="12" w:space="1" w:color="auto"/>
          <w:right w:val="single" w:sz="12" w:space="1" w:color="auto"/>
        </w:pBdr>
        <w:rPr>
          <w:rFonts w:ascii="Times New Roman" w:hAnsi="Times New Roman"/>
          <w:sz w:val="24"/>
          <w:szCs w:val="24"/>
        </w:rPr>
      </w:pPr>
      <w:r w:rsidRPr="00E7769A">
        <w:rPr>
          <w:sz w:val="24"/>
          <w:szCs w:val="24"/>
        </w:rPr>
        <w:t>(</w:t>
      </w:r>
      <w:r>
        <w:rPr>
          <w:sz w:val="24"/>
          <w:szCs w:val="24"/>
        </w:rPr>
        <w:t>Acuerdo de Labor Parlamentaria</w:t>
      </w:r>
      <w:r w:rsidRPr="001B2C09">
        <w:rPr>
          <w:sz w:val="24"/>
          <w:szCs w:val="24"/>
        </w:rPr>
        <w:t xml:space="preserve"> </w:t>
      </w:r>
      <w:r>
        <w:rPr>
          <w:sz w:val="24"/>
          <w:szCs w:val="24"/>
        </w:rPr>
        <w:t>para la sesión del 27</w:t>
      </w:r>
      <w:r w:rsidRPr="00E7769A">
        <w:rPr>
          <w:sz w:val="24"/>
          <w:szCs w:val="24"/>
        </w:rPr>
        <w:t>/</w:t>
      </w:r>
      <w:r>
        <w:rPr>
          <w:sz w:val="24"/>
          <w:szCs w:val="24"/>
        </w:rPr>
        <w:t>08</w:t>
      </w:r>
      <w:r w:rsidRPr="00E7769A">
        <w:rPr>
          <w:sz w:val="24"/>
          <w:szCs w:val="24"/>
        </w:rPr>
        <w:t>/</w:t>
      </w:r>
      <w:r>
        <w:rPr>
          <w:sz w:val="24"/>
          <w:szCs w:val="24"/>
        </w:rPr>
        <w:t>26</w:t>
      </w:r>
      <w:r w:rsidRPr="00E7769A">
        <w:rPr>
          <w:rFonts w:ascii="Times New Roman" w:hAnsi="Times New Roman"/>
          <w:sz w:val="24"/>
          <w:szCs w:val="24"/>
        </w:rPr>
        <w:t>)</w:t>
      </w:r>
    </w:p>
    <w:p w:rsidR="002B24CF" w:rsidRPr="00E47EAF" w:rsidRDefault="002B24CF" w:rsidP="002B24CF"/>
    <w:p w:rsidR="002B24CF" w:rsidRDefault="002B24CF" w:rsidP="002B24CF">
      <w:pPr>
        <w:pStyle w:val="normal0"/>
        <w:shd w:val="clear" w:color="auto" w:fill="FFFFFF"/>
        <w:spacing w:line="240" w:lineRule="auto"/>
        <w:jc w:val="both"/>
      </w:pPr>
    </w:p>
    <w:tbl>
      <w:tblPr>
        <w:tblW w:w="8760" w:type="dxa"/>
        <w:tblInd w:w="30" w:type="dxa"/>
        <w:tblLayout w:type="fixed"/>
        <w:tblLook w:val="0000"/>
      </w:tblPr>
      <w:tblGrid>
        <w:gridCol w:w="1275"/>
        <w:gridCol w:w="2955"/>
        <w:gridCol w:w="4530"/>
      </w:tblGrid>
      <w:tr w:rsidR="002B24CF" w:rsidTr="0017543C">
        <w:trPr>
          <w:trHeight w:val="977"/>
        </w:trPr>
        <w:tc>
          <w:tcPr>
            <w:tcW w:w="1275" w:type="dxa"/>
          </w:tcPr>
          <w:p w:rsidR="002B24CF" w:rsidRPr="008B73A6" w:rsidRDefault="002B24CF" w:rsidP="0017543C">
            <w:pPr>
              <w:pStyle w:val="normal0"/>
              <w:widowControl w:val="0"/>
              <w:spacing w:before="60" w:after="120" w:line="240" w:lineRule="auto"/>
              <w:jc w:val="both"/>
              <w:rPr>
                <w:b/>
                <w:bCs/>
                <w:sz w:val="20"/>
                <w:szCs w:val="20"/>
                <w:u w:val="single"/>
              </w:rPr>
            </w:pPr>
            <w:r w:rsidRPr="008B73A6">
              <w:rPr>
                <w:b/>
                <w:bCs/>
                <w:sz w:val="20"/>
                <w:szCs w:val="20"/>
                <w:u w:val="single"/>
              </w:rPr>
              <w:t>1937-D-26</w:t>
            </w:r>
          </w:p>
        </w:tc>
        <w:tc>
          <w:tcPr>
            <w:tcW w:w="2955" w:type="dxa"/>
          </w:tcPr>
          <w:p w:rsidR="002B24CF" w:rsidRPr="008B73A6" w:rsidRDefault="002B24CF" w:rsidP="0017543C">
            <w:pPr>
              <w:pStyle w:val="normal0"/>
              <w:widowControl w:val="0"/>
              <w:spacing w:before="60" w:after="120" w:line="240" w:lineRule="auto"/>
              <w:rPr>
                <w:bCs/>
                <w:sz w:val="18"/>
                <w:szCs w:val="18"/>
              </w:rPr>
            </w:pPr>
            <w:r w:rsidRPr="008B73A6">
              <w:rPr>
                <w:bCs/>
                <w:sz w:val="18"/>
                <w:szCs w:val="18"/>
              </w:rPr>
              <w:t>OCAÑA</w:t>
            </w:r>
          </w:p>
        </w:tc>
        <w:tc>
          <w:tcPr>
            <w:tcW w:w="4530" w:type="dxa"/>
          </w:tcPr>
          <w:p w:rsidR="002B24CF" w:rsidRPr="000B183A" w:rsidRDefault="002B24CF" w:rsidP="0017543C">
            <w:pPr>
              <w:pStyle w:val="normal0"/>
              <w:widowControl w:val="0"/>
              <w:spacing w:before="60" w:after="120" w:line="240" w:lineRule="auto"/>
              <w:jc w:val="both"/>
              <w:rPr>
                <w:sz w:val="18"/>
                <w:szCs w:val="18"/>
              </w:rPr>
            </w:pPr>
            <w:r w:rsidRPr="008B73A6">
              <w:rPr>
                <w:sz w:val="18"/>
                <w:szCs w:val="18"/>
              </w:rPr>
              <w:t>DECLARACIONPREOCUPACIÓN ANTE LA FALTA DE PAGO DEL INSTITUTO NACIONAL DE SERVICIOS SOCIALES PARA JUBILADOS Y PENSIONADOS (PAMI) POR LA ATENCIÓN SANITARIA QUE RECIBEN LAS PERSONAS MAYORES QUE SON ATENDIDAS EN HOSPITALES PÚBLICOS DE LA CIUDAD.</w:t>
            </w:r>
          </w:p>
        </w:tc>
      </w:tr>
      <w:tr w:rsidR="002B24CF" w:rsidTr="0017543C">
        <w:trPr>
          <w:trHeight w:val="362"/>
        </w:trPr>
        <w:tc>
          <w:tcPr>
            <w:tcW w:w="1275" w:type="dxa"/>
          </w:tcPr>
          <w:p w:rsidR="002B24CF" w:rsidRPr="000B183A" w:rsidRDefault="002B24CF" w:rsidP="0017543C">
            <w:pPr>
              <w:pStyle w:val="normal0"/>
              <w:widowControl w:val="0"/>
              <w:spacing w:line="240" w:lineRule="auto"/>
              <w:rPr>
                <w:sz w:val="18"/>
                <w:szCs w:val="18"/>
              </w:rPr>
            </w:pPr>
          </w:p>
        </w:tc>
        <w:tc>
          <w:tcPr>
            <w:tcW w:w="7485" w:type="dxa"/>
            <w:gridSpan w:val="2"/>
          </w:tcPr>
          <w:p w:rsidR="002B24CF" w:rsidRPr="000B183A" w:rsidRDefault="002B24CF" w:rsidP="00DE1CAE">
            <w:pPr>
              <w:pStyle w:val="normal0"/>
              <w:widowControl w:val="0"/>
              <w:numPr>
                <w:ilvl w:val="0"/>
                <w:numId w:val="1"/>
              </w:numPr>
              <w:spacing w:before="60" w:after="120" w:line="240" w:lineRule="auto"/>
              <w:jc w:val="both"/>
              <w:rPr>
                <w:sz w:val="18"/>
                <w:szCs w:val="18"/>
              </w:rPr>
            </w:pPr>
            <w:r w:rsidRPr="000B183A">
              <w:rPr>
                <w:sz w:val="18"/>
                <w:szCs w:val="18"/>
              </w:rPr>
              <w:t>ASUNTOS METROPOLITANOS Y RELACIONES INTERJURISDICCIONALES.</w:t>
            </w:r>
          </w:p>
        </w:tc>
      </w:tr>
    </w:tbl>
    <w:p w:rsidR="002B24CF" w:rsidRPr="000B183A" w:rsidRDefault="008B73A6" w:rsidP="002B24CF">
      <w:pPr>
        <w:pStyle w:val="normal0"/>
        <w:spacing w:line="240" w:lineRule="auto"/>
        <w:jc w:val="both"/>
        <w:rPr>
          <w:rFonts w:ascii="Garamond" w:eastAsia="Times New Roman" w:hAnsi="Garamond" w:cs="Times New Roman"/>
          <w:b/>
          <w:bCs/>
          <w:i/>
          <w:iCs/>
          <w:sz w:val="28"/>
          <w:szCs w:val="28"/>
        </w:rPr>
      </w:pPr>
      <w:r>
        <w:rPr>
          <w:rFonts w:ascii="Garamond" w:eastAsia="Times New Roman" w:hAnsi="Garamond" w:cs="Times New Roman"/>
          <w:b/>
          <w:bCs/>
          <w:i/>
          <w:iCs/>
          <w:sz w:val="28"/>
          <w:szCs w:val="28"/>
        </w:rPr>
        <w:t>Labor Parlamentaria acuerda</w:t>
      </w:r>
      <w:r w:rsidRPr="000B183A">
        <w:rPr>
          <w:rFonts w:ascii="Garamond" w:eastAsia="Times New Roman" w:hAnsi="Garamond" w:cs="Times New Roman"/>
          <w:b/>
          <w:bCs/>
          <w:i/>
          <w:iCs/>
          <w:sz w:val="28"/>
          <w:szCs w:val="28"/>
        </w:rPr>
        <w:t xml:space="preserve"> </w:t>
      </w:r>
      <w:r w:rsidR="002B24CF" w:rsidRPr="000B183A">
        <w:rPr>
          <w:rFonts w:ascii="Garamond" w:eastAsia="Times New Roman" w:hAnsi="Garamond" w:cs="Times New Roman"/>
          <w:b/>
          <w:bCs/>
          <w:i/>
          <w:iCs/>
          <w:sz w:val="28"/>
          <w:szCs w:val="28"/>
        </w:rPr>
        <w:t xml:space="preserve">el </w:t>
      </w:r>
      <w:r w:rsidR="002B24CF" w:rsidRPr="000B183A">
        <w:rPr>
          <w:rFonts w:ascii="Garamond" w:eastAsia="Times New Roman" w:hAnsi="Garamond" w:cs="Times New Roman"/>
          <w:b/>
          <w:bCs/>
          <w:i/>
          <w:iCs/>
          <w:sz w:val="28"/>
          <w:szCs w:val="28"/>
          <w:u w:val="single"/>
        </w:rPr>
        <w:t>cambio de giro</w:t>
      </w:r>
      <w:r w:rsidR="002B24CF" w:rsidRPr="000B183A">
        <w:rPr>
          <w:rFonts w:ascii="Garamond" w:eastAsia="Times New Roman" w:hAnsi="Garamond" w:cs="Times New Roman"/>
          <w:b/>
          <w:bCs/>
          <w:i/>
          <w:iCs/>
          <w:sz w:val="28"/>
          <w:szCs w:val="28"/>
        </w:rPr>
        <w:t xml:space="preserve"> a la Comisión de Salud. </w:t>
      </w:r>
    </w:p>
    <w:p w:rsidR="002B24CF" w:rsidRDefault="002B24CF" w:rsidP="002B24CF">
      <w:pPr>
        <w:pStyle w:val="normal0"/>
        <w:pBdr>
          <w:bottom w:val="single" w:sz="4" w:space="1" w:color="auto"/>
        </w:pBdr>
        <w:spacing w:line="240" w:lineRule="auto"/>
        <w:jc w:val="both"/>
        <w:rPr>
          <w:rFonts w:ascii="Times New Roman" w:eastAsia="Times New Roman" w:hAnsi="Times New Roman" w:cs="Times New Roman"/>
          <w:b/>
          <w:bCs/>
          <w:i/>
          <w:iCs/>
          <w:sz w:val="26"/>
          <w:szCs w:val="26"/>
        </w:rPr>
      </w:pPr>
    </w:p>
    <w:p w:rsidR="002B24CF" w:rsidRPr="000B183A" w:rsidRDefault="002B24CF" w:rsidP="002B24CF">
      <w:pPr>
        <w:pStyle w:val="normal0"/>
        <w:shd w:val="clear" w:color="auto" w:fill="FFFFFF"/>
        <w:spacing w:line="240" w:lineRule="auto"/>
        <w:jc w:val="both"/>
        <w:rPr>
          <w:sz w:val="20"/>
          <w:szCs w:val="20"/>
        </w:rPr>
      </w:pPr>
    </w:p>
    <w:tbl>
      <w:tblPr>
        <w:tblW w:w="8760" w:type="dxa"/>
        <w:tblInd w:w="30" w:type="dxa"/>
        <w:tblLayout w:type="fixed"/>
        <w:tblLook w:val="0000"/>
      </w:tblPr>
      <w:tblGrid>
        <w:gridCol w:w="1275"/>
        <w:gridCol w:w="2955"/>
        <w:gridCol w:w="4530"/>
      </w:tblGrid>
      <w:tr w:rsidR="002B24CF" w:rsidRPr="000B183A" w:rsidTr="0017543C">
        <w:trPr>
          <w:trHeight w:val="977"/>
        </w:trPr>
        <w:tc>
          <w:tcPr>
            <w:tcW w:w="1275" w:type="dxa"/>
          </w:tcPr>
          <w:p w:rsidR="002B24CF" w:rsidRPr="000B183A" w:rsidRDefault="008B73A6" w:rsidP="00CC7821">
            <w:pPr>
              <w:pStyle w:val="normal0"/>
              <w:widowControl w:val="0"/>
              <w:spacing w:before="60" w:after="120" w:line="240" w:lineRule="auto"/>
              <w:jc w:val="both"/>
              <w:rPr>
                <w:b/>
                <w:bCs/>
                <w:sz w:val="20"/>
                <w:szCs w:val="20"/>
                <w:highlight w:val="white"/>
                <w:u w:val="single"/>
              </w:rPr>
            </w:pPr>
            <w:r>
              <w:rPr>
                <w:b/>
                <w:bCs/>
                <w:sz w:val="20"/>
                <w:szCs w:val="20"/>
                <w:highlight w:val="white"/>
                <w:u w:val="single"/>
              </w:rPr>
              <w:t>2180</w:t>
            </w:r>
            <w:r w:rsidR="002B24CF" w:rsidRPr="000B183A">
              <w:rPr>
                <w:b/>
                <w:bCs/>
                <w:sz w:val="20"/>
                <w:szCs w:val="20"/>
                <w:highlight w:val="white"/>
                <w:u w:val="single"/>
              </w:rPr>
              <w:t>-D-2</w:t>
            </w:r>
            <w:r w:rsidR="00CC7821">
              <w:rPr>
                <w:b/>
                <w:bCs/>
                <w:sz w:val="20"/>
                <w:szCs w:val="20"/>
                <w:highlight w:val="white"/>
                <w:u w:val="single"/>
              </w:rPr>
              <w:t>6</w:t>
            </w:r>
          </w:p>
        </w:tc>
        <w:tc>
          <w:tcPr>
            <w:tcW w:w="2955" w:type="dxa"/>
          </w:tcPr>
          <w:p w:rsidR="002B24CF" w:rsidRPr="000B183A" w:rsidRDefault="008B73A6" w:rsidP="0017543C">
            <w:pPr>
              <w:pStyle w:val="normal0"/>
              <w:widowControl w:val="0"/>
              <w:spacing w:before="60" w:after="120" w:line="240" w:lineRule="auto"/>
              <w:rPr>
                <w:bCs/>
                <w:sz w:val="18"/>
                <w:szCs w:val="18"/>
                <w:highlight w:val="white"/>
              </w:rPr>
            </w:pPr>
            <w:r>
              <w:rPr>
                <w:bCs/>
                <w:sz w:val="18"/>
                <w:szCs w:val="18"/>
                <w:highlight w:val="white"/>
              </w:rPr>
              <w:t>RAMIREZ Y OTROS</w:t>
            </w:r>
          </w:p>
        </w:tc>
        <w:tc>
          <w:tcPr>
            <w:tcW w:w="4530" w:type="dxa"/>
          </w:tcPr>
          <w:p w:rsidR="002B24CF" w:rsidRPr="000B183A" w:rsidRDefault="002B24CF" w:rsidP="008B73A6">
            <w:pPr>
              <w:pStyle w:val="normal0"/>
              <w:widowControl w:val="0"/>
              <w:spacing w:before="60" w:after="120" w:line="240" w:lineRule="auto"/>
              <w:jc w:val="both"/>
              <w:rPr>
                <w:sz w:val="18"/>
                <w:szCs w:val="18"/>
              </w:rPr>
            </w:pPr>
            <w:r>
              <w:rPr>
                <w:sz w:val="18"/>
                <w:szCs w:val="18"/>
              </w:rPr>
              <w:t xml:space="preserve">LEY. </w:t>
            </w:r>
            <w:r w:rsidR="008B73A6" w:rsidRPr="008B73A6">
              <w:rPr>
                <w:sz w:val="18"/>
                <w:szCs w:val="18"/>
              </w:rPr>
              <w:t>SE MODIFICA LA LEY 2148 -DE TRÁNSITO Y TRANSPORT</w:t>
            </w:r>
          </w:p>
        </w:tc>
      </w:tr>
      <w:tr w:rsidR="002B24CF" w:rsidRPr="000B183A" w:rsidTr="0017543C">
        <w:trPr>
          <w:trHeight w:val="362"/>
        </w:trPr>
        <w:tc>
          <w:tcPr>
            <w:tcW w:w="1275" w:type="dxa"/>
          </w:tcPr>
          <w:p w:rsidR="002B24CF" w:rsidRDefault="002B24CF" w:rsidP="0017543C">
            <w:pPr>
              <w:pStyle w:val="normal0"/>
              <w:widowControl w:val="0"/>
              <w:spacing w:line="240" w:lineRule="auto"/>
              <w:rPr>
                <w:sz w:val="20"/>
                <w:szCs w:val="20"/>
              </w:rPr>
            </w:pPr>
          </w:p>
          <w:p w:rsidR="002B24CF" w:rsidRDefault="002B24CF" w:rsidP="0017543C">
            <w:pPr>
              <w:rPr>
                <w:lang w:val="es-ES"/>
              </w:rPr>
            </w:pPr>
          </w:p>
          <w:p w:rsidR="002B24CF" w:rsidRPr="000B183A" w:rsidRDefault="002B24CF" w:rsidP="0017543C">
            <w:pPr>
              <w:rPr>
                <w:lang w:val="es-ES"/>
              </w:rPr>
            </w:pPr>
          </w:p>
        </w:tc>
        <w:tc>
          <w:tcPr>
            <w:tcW w:w="7485" w:type="dxa"/>
            <w:gridSpan w:val="2"/>
          </w:tcPr>
          <w:p w:rsidR="002B24CF" w:rsidRPr="000B183A" w:rsidRDefault="008B73A6" w:rsidP="00DE1CAE">
            <w:pPr>
              <w:pStyle w:val="normal0"/>
              <w:widowControl w:val="0"/>
              <w:numPr>
                <w:ilvl w:val="0"/>
                <w:numId w:val="1"/>
              </w:numPr>
              <w:spacing w:before="60" w:after="120" w:line="240" w:lineRule="auto"/>
              <w:jc w:val="both"/>
              <w:rPr>
                <w:sz w:val="18"/>
                <w:szCs w:val="18"/>
              </w:rPr>
            </w:pPr>
            <w:r>
              <w:rPr>
                <w:sz w:val="18"/>
                <w:szCs w:val="18"/>
              </w:rPr>
              <w:t>TRANSITO Y TRANSPORTE</w:t>
            </w:r>
          </w:p>
        </w:tc>
      </w:tr>
    </w:tbl>
    <w:p w:rsidR="002B24CF" w:rsidRDefault="008B73A6" w:rsidP="002B24CF">
      <w:pPr>
        <w:pStyle w:val="normal0"/>
        <w:spacing w:line="240" w:lineRule="auto"/>
        <w:jc w:val="both"/>
        <w:rPr>
          <w:rFonts w:ascii="Garamond" w:eastAsia="Times New Roman" w:hAnsi="Garamond" w:cs="Times New Roman"/>
          <w:b/>
          <w:bCs/>
          <w:i/>
          <w:iCs/>
          <w:sz w:val="28"/>
          <w:szCs w:val="28"/>
        </w:rPr>
      </w:pPr>
      <w:r>
        <w:rPr>
          <w:rFonts w:ascii="Garamond" w:eastAsia="Times New Roman" w:hAnsi="Garamond" w:cs="Times New Roman"/>
          <w:b/>
          <w:bCs/>
          <w:i/>
          <w:iCs/>
          <w:sz w:val="28"/>
          <w:szCs w:val="28"/>
        </w:rPr>
        <w:t>Labor Parlamentaria acuerda</w:t>
      </w:r>
      <w:r w:rsidR="002B24CF" w:rsidRPr="000B183A">
        <w:rPr>
          <w:rFonts w:ascii="Garamond" w:eastAsia="Times New Roman" w:hAnsi="Garamond" w:cs="Times New Roman"/>
          <w:b/>
          <w:bCs/>
          <w:i/>
          <w:iCs/>
          <w:sz w:val="28"/>
          <w:szCs w:val="28"/>
        </w:rPr>
        <w:t xml:space="preserve"> </w:t>
      </w:r>
      <w:r>
        <w:rPr>
          <w:rFonts w:ascii="Garamond" w:eastAsia="Times New Roman" w:hAnsi="Garamond" w:cs="Times New Roman"/>
          <w:b/>
          <w:bCs/>
          <w:i/>
          <w:iCs/>
          <w:sz w:val="28"/>
          <w:szCs w:val="28"/>
        </w:rPr>
        <w:t>el</w:t>
      </w:r>
      <w:r w:rsidR="002B24CF" w:rsidRPr="000B183A">
        <w:rPr>
          <w:rFonts w:ascii="Garamond" w:eastAsia="Times New Roman" w:hAnsi="Garamond" w:cs="Times New Roman"/>
          <w:b/>
          <w:bCs/>
          <w:i/>
          <w:iCs/>
          <w:sz w:val="28"/>
          <w:szCs w:val="28"/>
        </w:rPr>
        <w:t xml:space="preserve"> </w:t>
      </w:r>
      <w:r>
        <w:rPr>
          <w:rFonts w:ascii="Garamond" w:eastAsia="Times New Roman" w:hAnsi="Garamond" w:cs="Times New Roman"/>
          <w:b/>
          <w:bCs/>
          <w:i/>
          <w:iCs/>
          <w:sz w:val="28"/>
          <w:szCs w:val="28"/>
          <w:u w:val="single"/>
        </w:rPr>
        <w:t xml:space="preserve">giro adicional </w:t>
      </w:r>
      <w:r w:rsidR="002B24CF" w:rsidRPr="000B183A">
        <w:rPr>
          <w:rFonts w:ascii="Garamond" w:eastAsia="Times New Roman" w:hAnsi="Garamond" w:cs="Times New Roman"/>
          <w:b/>
          <w:bCs/>
          <w:i/>
          <w:iCs/>
          <w:sz w:val="28"/>
          <w:szCs w:val="28"/>
        </w:rPr>
        <w:t xml:space="preserve"> a la Comisión de </w:t>
      </w:r>
      <w:r>
        <w:rPr>
          <w:rFonts w:ascii="Garamond" w:eastAsia="Times New Roman" w:hAnsi="Garamond" w:cs="Times New Roman"/>
          <w:b/>
          <w:bCs/>
          <w:i/>
          <w:iCs/>
          <w:sz w:val="28"/>
          <w:szCs w:val="28"/>
        </w:rPr>
        <w:t>Justicia</w:t>
      </w:r>
      <w:r w:rsidR="002B24CF" w:rsidRPr="000B183A">
        <w:rPr>
          <w:rFonts w:ascii="Garamond" w:eastAsia="Times New Roman" w:hAnsi="Garamond" w:cs="Times New Roman"/>
          <w:b/>
          <w:bCs/>
          <w:i/>
          <w:iCs/>
          <w:sz w:val="28"/>
          <w:szCs w:val="28"/>
        </w:rPr>
        <w:t>.</w:t>
      </w:r>
    </w:p>
    <w:sectPr w:rsidR="002B24CF" w:rsidSect="001E0BE7">
      <w:footerReference w:type="default" r:id="rId9"/>
      <w:pgSz w:w="11907" w:h="16839" w:code="9"/>
      <w:pgMar w:top="1134" w:right="907" w:bottom="567" w:left="1843" w:header="720" w:footer="39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86B" w:rsidRDefault="00BC586B">
      <w:r>
        <w:separator/>
      </w:r>
    </w:p>
  </w:endnote>
  <w:endnote w:type="continuationSeparator" w:id="0">
    <w:p w:rsidR="00BC586B" w:rsidRDefault="00BC5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068" w:rsidRDefault="00B76068">
    <w:pPr>
      <w:pStyle w:val="Piedepgina"/>
      <w:rPr>
        <w:rFonts w:ascii="Brush Script MT" w:hAnsi="Brush Script MT"/>
        <w:i/>
        <w:iCs/>
        <w:sz w:val="18"/>
      </w:rPr>
    </w:pPr>
    <w:r>
      <w:rPr>
        <w:rFonts w:ascii="Brush Script MT" w:hAnsi="Brush Script MT"/>
        <w:i/>
        <w:iCs/>
        <w:sz w:val="18"/>
      </w:rPr>
      <w:t>Secretaría Parlamentaria</w:t>
    </w:r>
    <w:r>
      <w:rPr>
        <w:rFonts w:ascii="Brush Script MT" w:hAnsi="Brush Script MT"/>
        <w:i/>
        <w:iCs/>
        <w:sz w:val="18"/>
      </w:rPr>
      <w:tab/>
      <w:t xml:space="preserve">              </w:t>
    </w:r>
    <w:r w:rsidR="002B7E31">
      <w:rPr>
        <w:rFonts w:ascii="Brush Script MT" w:hAnsi="Brush Script MT"/>
        <w:i/>
        <w:iCs/>
        <w:sz w:val="18"/>
      </w:rPr>
      <w:fldChar w:fldCharType="begin"/>
    </w:r>
    <w:r>
      <w:rPr>
        <w:rFonts w:ascii="Brush Script MT" w:hAnsi="Brush Script MT"/>
        <w:i/>
        <w:iCs/>
        <w:sz w:val="18"/>
        <w:lang w:val="es-ES"/>
      </w:rPr>
      <w:instrText xml:space="preserve"> DATE \@ "dd/MM/yy" </w:instrText>
    </w:r>
    <w:r w:rsidR="002B7E31">
      <w:rPr>
        <w:rFonts w:ascii="Brush Script MT" w:hAnsi="Brush Script MT"/>
        <w:i/>
        <w:iCs/>
        <w:sz w:val="18"/>
      </w:rPr>
      <w:fldChar w:fldCharType="separate"/>
    </w:r>
    <w:r w:rsidR="001071FF">
      <w:rPr>
        <w:rFonts w:ascii="Brush Script MT" w:hAnsi="Brush Script MT"/>
        <w:i/>
        <w:iCs/>
        <w:noProof/>
        <w:sz w:val="18"/>
        <w:lang w:val="es-ES"/>
      </w:rPr>
      <w:t>26/08/26</w:t>
    </w:r>
    <w:r w:rsidR="002B7E31">
      <w:rPr>
        <w:rFonts w:ascii="Brush Script MT" w:hAnsi="Brush Script MT"/>
        <w:i/>
        <w:iCs/>
        <w:sz w:val="18"/>
      </w:rPr>
      <w:fldChar w:fldCharType="end"/>
    </w:r>
    <w:r>
      <w:rPr>
        <w:rFonts w:ascii="Brush Script MT" w:hAnsi="Brush Script MT"/>
        <w:i/>
        <w:iCs/>
        <w:sz w:val="18"/>
      </w:rPr>
      <w:tab/>
    </w:r>
    <w:r w:rsidR="002B7E31">
      <w:rPr>
        <w:rStyle w:val="Nmerodepgina"/>
        <w:rFonts w:ascii="Brush Script MT" w:hAnsi="Brush Script MT"/>
        <w:i/>
        <w:iCs/>
        <w:sz w:val="18"/>
      </w:rPr>
      <w:fldChar w:fldCharType="begin"/>
    </w:r>
    <w:r>
      <w:rPr>
        <w:rStyle w:val="Nmerodepgina"/>
        <w:rFonts w:ascii="Brush Script MT" w:hAnsi="Brush Script MT"/>
        <w:i/>
        <w:iCs/>
        <w:sz w:val="18"/>
      </w:rPr>
      <w:instrText xml:space="preserve"> PAGE </w:instrText>
    </w:r>
    <w:r w:rsidR="002B7E31">
      <w:rPr>
        <w:rStyle w:val="Nmerodepgina"/>
        <w:rFonts w:ascii="Brush Script MT" w:hAnsi="Brush Script MT"/>
        <w:i/>
        <w:iCs/>
        <w:sz w:val="18"/>
      </w:rPr>
      <w:fldChar w:fldCharType="separate"/>
    </w:r>
    <w:r w:rsidR="001071FF">
      <w:rPr>
        <w:rStyle w:val="Nmerodepgina"/>
        <w:rFonts w:ascii="Brush Script MT" w:hAnsi="Brush Script MT"/>
        <w:i/>
        <w:iCs/>
        <w:noProof/>
        <w:sz w:val="18"/>
      </w:rPr>
      <w:t>1</w:t>
    </w:r>
    <w:r w:rsidR="002B7E31">
      <w:rPr>
        <w:rStyle w:val="Nmerodepgina"/>
        <w:rFonts w:ascii="Brush Script MT" w:hAnsi="Brush Script MT"/>
        <w:i/>
        <w:iCs/>
        <w:sz w:val="18"/>
      </w:rPr>
      <w:fldChar w:fldCharType="end"/>
    </w:r>
  </w:p>
  <w:p w:rsidR="00B76068" w:rsidRDefault="00B7606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86B" w:rsidRDefault="00BC586B">
      <w:r>
        <w:separator/>
      </w:r>
    </w:p>
  </w:footnote>
  <w:footnote w:type="continuationSeparator" w:id="0">
    <w:p w:rsidR="00BC586B" w:rsidRDefault="00BC58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726A1"/>
    <w:multiLevelType w:val="hybridMultilevel"/>
    <w:tmpl w:val="E2A686A2"/>
    <w:lvl w:ilvl="0" w:tplc="8634F224">
      <w:start w:val="1"/>
      <w:numFmt w:val="decimal"/>
      <w:lvlText w:val="%1."/>
      <w:lvlJc w:val="left"/>
      <w:pPr>
        <w:ind w:left="720" w:hanging="360"/>
      </w:pPr>
      <w:rPr>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5714C83"/>
    <w:multiLevelType w:val="multilevel"/>
    <w:tmpl w:val="016CF7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545DD"/>
    <w:rsid w:val="00000177"/>
    <w:rsid w:val="000002A1"/>
    <w:rsid w:val="000023FF"/>
    <w:rsid w:val="000024DC"/>
    <w:rsid w:val="000033CD"/>
    <w:rsid w:val="00003760"/>
    <w:rsid w:val="00005437"/>
    <w:rsid w:val="000068B7"/>
    <w:rsid w:val="00006ECD"/>
    <w:rsid w:val="00007773"/>
    <w:rsid w:val="00011A93"/>
    <w:rsid w:val="000130D6"/>
    <w:rsid w:val="000133E6"/>
    <w:rsid w:val="0001344A"/>
    <w:rsid w:val="000135BF"/>
    <w:rsid w:val="000138CA"/>
    <w:rsid w:val="00015680"/>
    <w:rsid w:val="000179C1"/>
    <w:rsid w:val="00020B4C"/>
    <w:rsid w:val="00020B58"/>
    <w:rsid w:val="00020FEE"/>
    <w:rsid w:val="00024DB2"/>
    <w:rsid w:val="000259A3"/>
    <w:rsid w:val="000262E2"/>
    <w:rsid w:val="00026ED5"/>
    <w:rsid w:val="00030107"/>
    <w:rsid w:val="00031196"/>
    <w:rsid w:val="00031AA5"/>
    <w:rsid w:val="000331FB"/>
    <w:rsid w:val="00033A81"/>
    <w:rsid w:val="00033BE2"/>
    <w:rsid w:val="00033FB6"/>
    <w:rsid w:val="00034A8E"/>
    <w:rsid w:val="000353CB"/>
    <w:rsid w:val="000355ED"/>
    <w:rsid w:val="000416AC"/>
    <w:rsid w:val="00043B38"/>
    <w:rsid w:val="00044028"/>
    <w:rsid w:val="00044270"/>
    <w:rsid w:val="00044B8A"/>
    <w:rsid w:val="0004580D"/>
    <w:rsid w:val="0004635B"/>
    <w:rsid w:val="00046714"/>
    <w:rsid w:val="00050142"/>
    <w:rsid w:val="00050354"/>
    <w:rsid w:val="00050E37"/>
    <w:rsid w:val="000527A5"/>
    <w:rsid w:val="000537B7"/>
    <w:rsid w:val="0005438C"/>
    <w:rsid w:val="000551C1"/>
    <w:rsid w:val="00055738"/>
    <w:rsid w:val="0005666C"/>
    <w:rsid w:val="00061C1C"/>
    <w:rsid w:val="00063C0F"/>
    <w:rsid w:val="00064799"/>
    <w:rsid w:val="00067B65"/>
    <w:rsid w:val="00067C3C"/>
    <w:rsid w:val="00070872"/>
    <w:rsid w:val="00072678"/>
    <w:rsid w:val="00074030"/>
    <w:rsid w:val="00074531"/>
    <w:rsid w:val="00075C57"/>
    <w:rsid w:val="00077001"/>
    <w:rsid w:val="0008001A"/>
    <w:rsid w:val="00080BB8"/>
    <w:rsid w:val="0008232C"/>
    <w:rsid w:val="000823AB"/>
    <w:rsid w:val="00082A5E"/>
    <w:rsid w:val="00083C34"/>
    <w:rsid w:val="000843E1"/>
    <w:rsid w:val="000855A9"/>
    <w:rsid w:val="000868EB"/>
    <w:rsid w:val="00086901"/>
    <w:rsid w:val="0009023D"/>
    <w:rsid w:val="000903B2"/>
    <w:rsid w:val="000908DD"/>
    <w:rsid w:val="000909E5"/>
    <w:rsid w:val="000929D7"/>
    <w:rsid w:val="00093BDA"/>
    <w:rsid w:val="00093BF4"/>
    <w:rsid w:val="000945A1"/>
    <w:rsid w:val="00095772"/>
    <w:rsid w:val="0009730D"/>
    <w:rsid w:val="000A0306"/>
    <w:rsid w:val="000A0913"/>
    <w:rsid w:val="000A69D2"/>
    <w:rsid w:val="000B03E3"/>
    <w:rsid w:val="000B1DCA"/>
    <w:rsid w:val="000B29FE"/>
    <w:rsid w:val="000B32C3"/>
    <w:rsid w:val="000B50B9"/>
    <w:rsid w:val="000B6A11"/>
    <w:rsid w:val="000B6D3D"/>
    <w:rsid w:val="000B6FB6"/>
    <w:rsid w:val="000B727A"/>
    <w:rsid w:val="000C1675"/>
    <w:rsid w:val="000C1E6B"/>
    <w:rsid w:val="000C24E7"/>
    <w:rsid w:val="000C700B"/>
    <w:rsid w:val="000C73D7"/>
    <w:rsid w:val="000D0529"/>
    <w:rsid w:val="000D0B49"/>
    <w:rsid w:val="000D3839"/>
    <w:rsid w:val="000D40C0"/>
    <w:rsid w:val="000D48AB"/>
    <w:rsid w:val="000D7706"/>
    <w:rsid w:val="000E35A4"/>
    <w:rsid w:val="000E3C54"/>
    <w:rsid w:val="000E4271"/>
    <w:rsid w:val="000E4FD8"/>
    <w:rsid w:val="000E75E5"/>
    <w:rsid w:val="000F0384"/>
    <w:rsid w:val="000F2770"/>
    <w:rsid w:val="000F2A2D"/>
    <w:rsid w:val="000F4431"/>
    <w:rsid w:val="000F509E"/>
    <w:rsid w:val="000F54D2"/>
    <w:rsid w:val="000F5BAF"/>
    <w:rsid w:val="00100625"/>
    <w:rsid w:val="00103D12"/>
    <w:rsid w:val="001071FF"/>
    <w:rsid w:val="00110CA8"/>
    <w:rsid w:val="001119B3"/>
    <w:rsid w:val="00111DD1"/>
    <w:rsid w:val="001121AF"/>
    <w:rsid w:val="00112887"/>
    <w:rsid w:val="00113CF5"/>
    <w:rsid w:val="00114061"/>
    <w:rsid w:val="00116DF6"/>
    <w:rsid w:val="00122629"/>
    <w:rsid w:val="00122888"/>
    <w:rsid w:val="0012366A"/>
    <w:rsid w:val="0012382A"/>
    <w:rsid w:val="001240FD"/>
    <w:rsid w:val="001259F4"/>
    <w:rsid w:val="00132621"/>
    <w:rsid w:val="00132EC7"/>
    <w:rsid w:val="00135591"/>
    <w:rsid w:val="00135734"/>
    <w:rsid w:val="00135860"/>
    <w:rsid w:val="001363FF"/>
    <w:rsid w:val="00136CCB"/>
    <w:rsid w:val="00137A5E"/>
    <w:rsid w:val="00140508"/>
    <w:rsid w:val="0014146F"/>
    <w:rsid w:val="001417D5"/>
    <w:rsid w:val="00141A72"/>
    <w:rsid w:val="00143894"/>
    <w:rsid w:val="00143A4E"/>
    <w:rsid w:val="00146E1D"/>
    <w:rsid w:val="0015089B"/>
    <w:rsid w:val="00151551"/>
    <w:rsid w:val="00151ECA"/>
    <w:rsid w:val="001522FB"/>
    <w:rsid w:val="00152B3D"/>
    <w:rsid w:val="00154115"/>
    <w:rsid w:val="0015539B"/>
    <w:rsid w:val="00156230"/>
    <w:rsid w:val="001602D8"/>
    <w:rsid w:val="00161749"/>
    <w:rsid w:val="001622A0"/>
    <w:rsid w:val="00163C06"/>
    <w:rsid w:val="00163CF6"/>
    <w:rsid w:val="00164E15"/>
    <w:rsid w:val="0016645F"/>
    <w:rsid w:val="00167216"/>
    <w:rsid w:val="00167F3B"/>
    <w:rsid w:val="001712F2"/>
    <w:rsid w:val="0017291A"/>
    <w:rsid w:val="00172E81"/>
    <w:rsid w:val="00174D88"/>
    <w:rsid w:val="0017543C"/>
    <w:rsid w:val="00176F26"/>
    <w:rsid w:val="00177C9D"/>
    <w:rsid w:val="001813AD"/>
    <w:rsid w:val="00182758"/>
    <w:rsid w:val="00183785"/>
    <w:rsid w:val="001862AF"/>
    <w:rsid w:val="00186BC9"/>
    <w:rsid w:val="001874FA"/>
    <w:rsid w:val="0018782D"/>
    <w:rsid w:val="0019165B"/>
    <w:rsid w:val="00193A8D"/>
    <w:rsid w:val="0019630C"/>
    <w:rsid w:val="001A0B71"/>
    <w:rsid w:val="001A0E54"/>
    <w:rsid w:val="001A11D1"/>
    <w:rsid w:val="001A3570"/>
    <w:rsid w:val="001A47AD"/>
    <w:rsid w:val="001A4D7B"/>
    <w:rsid w:val="001A576B"/>
    <w:rsid w:val="001A5F78"/>
    <w:rsid w:val="001B0005"/>
    <w:rsid w:val="001B0BFB"/>
    <w:rsid w:val="001B2613"/>
    <w:rsid w:val="001C0A4F"/>
    <w:rsid w:val="001C10EF"/>
    <w:rsid w:val="001C113F"/>
    <w:rsid w:val="001C1A8C"/>
    <w:rsid w:val="001C29B5"/>
    <w:rsid w:val="001C2F65"/>
    <w:rsid w:val="001C44DB"/>
    <w:rsid w:val="001C4715"/>
    <w:rsid w:val="001C7622"/>
    <w:rsid w:val="001D09D6"/>
    <w:rsid w:val="001D1B3C"/>
    <w:rsid w:val="001D6DA9"/>
    <w:rsid w:val="001D6ED8"/>
    <w:rsid w:val="001D7731"/>
    <w:rsid w:val="001D7D12"/>
    <w:rsid w:val="001E00A7"/>
    <w:rsid w:val="001E08B4"/>
    <w:rsid w:val="001E0B19"/>
    <w:rsid w:val="001E0BE7"/>
    <w:rsid w:val="001E11FC"/>
    <w:rsid w:val="001E1E83"/>
    <w:rsid w:val="001E34FC"/>
    <w:rsid w:val="001E3C7B"/>
    <w:rsid w:val="001E47B8"/>
    <w:rsid w:val="001E4E4D"/>
    <w:rsid w:val="001E7512"/>
    <w:rsid w:val="001F0C38"/>
    <w:rsid w:val="001F0CBB"/>
    <w:rsid w:val="001F2EB2"/>
    <w:rsid w:val="001F3CCA"/>
    <w:rsid w:val="001F668C"/>
    <w:rsid w:val="001F6D78"/>
    <w:rsid w:val="001F74F2"/>
    <w:rsid w:val="001F7DED"/>
    <w:rsid w:val="00200C22"/>
    <w:rsid w:val="00202851"/>
    <w:rsid w:val="00203BDE"/>
    <w:rsid w:val="0020464D"/>
    <w:rsid w:val="002057E8"/>
    <w:rsid w:val="00205EF9"/>
    <w:rsid w:val="002119AE"/>
    <w:rsid w:val="00211DCB"/>
    <w:rsid w:val="00212D3C"/>
    <w:rsid w:val="002144DA"/>
    <w:rsid w:val="002156FF"/>
    <w:rsid w:val="00215FD2"/>
    <w:rsid w:val="00216853"/>
    <w:rsid w:val="00222305"/>
    <w:rsid w:val="0022437E"/>
    <w:rsid w:val="002243B5"/>
    <w:rsid w:val="002255BC"/>
    <w:rsid w:val="002268ED"/>
    <w:rsid w:val="00227674"/>
    <w:rsid w:val="002276DE"/>
    <w:rsid w:val="002305C3"/>
    <w:rsid w:val="0023092D"/>
    <w:rsid w:val="00230A6C"/>
    <w:rsid w:val="00231689"/>
    <w:rsid w:val="002316AB"/>
    <w:rsid w:val="00231C65"/>
    <w:rsid w:val="00232334"/>
    <w:rsid w:val="00232853"/>
    <w:rsid w:val="00234A78"/>
    <w:rsid w:val="002360A9"/>
    <w:rsid w:val="00236D6E"/>
    <w:rsid w:val="00236F8C"/>
    <w:rsid w:val="00240A65"/>
    <w:rsid w:val="0024158D"/>
    <w:rsid w:val="00242D52"/>
    <w:rsid w:val="002434B9"/>
    <w:rsid w:val="00243C24"/>
    <w:rsid w:val="002447BA"/>
    <w:rsid w:val="0024542B"/>
    <w:rsid w:val="002518E4"/>
    <w:rsid w:val="00252B0E"/>
    <w:rsid w:val="00253C69"/>
    <w:rsid w:val="00253F9D"/>
    <w:rsid w:val="00257034"/>
    <w:rsid w:val="0025707A"/>
    <w:rsid w:val="0026229A"/>
    <w:rsid w:val="0026372A"/>
    <w:rsid w:val="00265C71"/>
    <w:rsid w:val="0027021C"/>
    <w:rsid w:val="00271075"/>
    <w:rsid w:val="00273414"/>
    <w:rsid w:val="002735B3"/>
    <w:rsid w:val="002738AC"/>
    <w:rsid w:val="00275454"/>
    <w:rsid w:val="00276C95"/>
    <w:rsid w:val="002773FE"/>
    <w:rsid w:val="00280DF8"/>
    <w:rsid w:val="00282E3B"/>
    <w:rsid w:val="002836A2"/>
    <w:rsid w:val="002841DF"/>
    <w:rsid w:val="002851BB"/>
    <w:rsid w:val="00286C04"/>
    <w:rsid w:val="00287A3D"/>
    <w:rsid w:val="00287D05"/>
    <w:rsid w:val="002913E8"/>
    <w:rsid w:val="00291DF3"/>
    <w:rsid w:val="0029275D"/>
    <w:rsid w:val="00292C16"/>
    <w:rsid w:val="002A06AF"/>
    <w:rsid w:val="002A0A32"/>
    <w:rsid w:val="002A1997"/>
    <w:rsid w:val="002A4B02"/>
    <w:rsid w:val="002A6655"/>
    <w:rsid w:val="002A675C"/>
    <w:rsid w:val="002B0B89"/>
    <w:rsid w:val="002B12D4"/>
    <w:rsid w:val="002B24CF"/>
    <w:rsid w:val="002B2647"/>
    <w:rsid w:val="002B5DE5"/>
    <w:rsid w:val="002B6610"/>
    <w:rsid w:val="002B7337"/>
    <w:rsid w:val="002B7E31"/>
    <w:rsid w:val="002C19B8"/>
    <w:rsid w:val="002C19EA"/>
    <w:rsid w:val="002C382B"/>
    <w:rsid w:val="002C39A0"/>
    <w:rsid w:val="002C40FD"/>
    <w:rsid w:val="002C7853"/>
    <w:rsid w:val="002D056B"/>
    <w:rsid w:val="002D1211"/>
    <w:rsid w:val="002D2C52"/>
    <w:rsid w:val="002D2C66"/>
    <w:rsid w:val="002D3452"/>
    <w:rsid w:val="002D3947"/>
    <w:rsid w:val="002D54A7"/>
    <w:rsid w:val="002D586D"/>
    <w:rsid w:val="002E35B1"/>
    <w:rsid w:val="002E3DAC"/>
    <w:rsid w:val="002E629F"/>
    <w:rsid w:val="002E657A"/>
    <w:rsid w:val="002E773E"/>
    <w:rsid w:val="002F2C08"/>
    <w:rsid w:val="002F35AB"/>
    <w:rsid w:val="002F62A8"/>
    <w:rsid w:val="002F7ECD"/>
    <w:rsid w:val="003007D3"/>
    <w:rsid w:val="003023DE"/>
    <w:rsid w:val="003027D3"/>
    <w:rsid w:val="00303B0E"/>
    <w:rsid w:val="00304A15"/>
    <w:rsid w:val="003061F1"/>
    <w:rsid w:val="003074AD"/>
    <w:rsid w:val="00310EEB"/>
    <w:rsid w:val="00313133"/>
    <w:rsid w:val="003134DD"/>
    <w:rsid w:val="00314C0A"/>
    <w:rsid w:val="00316230"/>
    <w:rsid w:val="0032000E"/>
    <w:rsid w:val="0032147B"/>
    <w:rsid w:val="00322C03"/>
    <w:rsid w:val="003243A3"/>
    <w:rsid w:val="003243A4"/>
    <w:rsid w:val="00324796"/>
    <w:rsid w:val="0032637F"/>
    <w:rsid w:val="003276A5"/>
    <w:rsid w:val="003300E8"/>
    <w:rsid w:val="003306B0"/>
    <w:rsid w:val="00330AEE"/>
    <w:rsid w:val="00333B5E"/>
    <w:rsid w:val="00333FCA"/>
    <w:rsid w:val="00337724"/>
    <w:rsid w:val="00337A64"/>
    <w:rsid w:val="00337CB4"/>
    <w:rsid w:val="0034105B"/>
    <w:rsid w:val="00344740"/>
    <w:rsid w:val="00344F83"/>
    <w:rsid w:val="0034567C"/>
    <w:rsid w:val="00345D28"/>
    <w:rsid w:val="00347602"/>
    <w:rsid w:val="00350B71"/>
    <w:rsid w:val="00350D2C"/>
    <w:rsid w:val="0035129F"/>
    <w:rsid w:val="00351D00"/>
    <w:rsid w:val="00354E50"/>
    <w:rsid w:val="003559F3"/>
    <w:rsid w:val="00357DB3"/>
    <w:rsid w:val="003609E6"/>
    <w:rsid w:val="003612F4"/>
    <w:rsid w:val="00361F00"/>
    <w:rsid w:val="003628EC"/>
    <w:rsid w:val="003674DC"/>
    <w:rsid w:val="00370BB2"/>
    <w:rsid w:val="00371B9F"/>
    <w:rsid w:val="003726B2"/>
    <w:rsid w:val="003758AE"/>
    <w:rsid w:val="0037597F"/>
    <w:rsid w:val="003778E5"/>
    <w:rsid w:val="0038234D"/>
    <w:rsid w:val="00384215"/>
    <w:rsid w:val="003844D7"/>
    <w:rsid w:val="0038514A"/>
    <w:rsid w:val="00385B36"/>
    <w:rsid w:val="00385CC1"/>
    <w:rsid w:val="00386692"/>
    <w:rsid w:val="00387037"/>
    <w:rsid w:val="003872C4"/>
    <w:rsid w:val="003877E0"/>
    <w:rsid w:val="00390E4B"/>
    <w:rsid w:val="00392E94"/>
    <w:rsid w:val="00393C8F"/>
    <w:rsid w:val="00394534"/>
    <w:rsid w:val="00394B6C"/>
    <w:rsid w:val="00394DA3"/>
    <w:rsid w:val="00396308"/>
    <w:rsid w:val="0039635E"/>
    <w:rsid w:val="0039762C"/>
    <w:rsid w:val="003A0627"/>
    <w:rsid w:val="003A076C"/>
    <w:rsid w:val="003A1015"/>
    <w:rsid w:val="003A3D11"/>
    <w:rsid w:val="003A4E9A"/>
    <w:rsid w:val="003A7282"/>
    <w:rsid w:val="003A75FB"/>
    <w:rsid w:val="003B0038"/>
    <w:rsid w:val="003B1999"/>
    <w:rsid w:val="003B30E2"/>
    <w:rsid w:val="003B3B49"/>
    <w:rsid w:val="003B47F1"/>
    <w:rsid w:val="003B6019"/>
    <w:rsid w:val="003B6396"/>
    <w:rsid w:val="003B6BFE"/>
    <w:rsid w:val="003B7578"/>
    <w:rsid w:val="003C05DD"/>
    <w:rsid w:val="003C0E46"/>
    <w:rsid w:val="003C21F9"/>
    <w:rsid w:val="003C277A"/>
    <w:rsid w:val="003C2936"/>
    <w:rsid w:val="003C2AE8"/>
    <w:rsid w:val="003C3249"/>
    <w:rsid w:val="003C5746"/>
    <w:rsid w:val="003C68B8"/>
    <w:rsid w:val="003D1A50"/>
    <w:rsid w:val="003D2A3D"/>
    <w:rsid w:val="003D2A44"/>
    <w:rsid w:val="003D7879"/>
    <w:rsid w:val="003E1771"/>
    <w:rsid w:val="003E299F"/>
    <w:rsid w:val="003E3293"/>
    <w:rsid w:val="003E493D"/>
    <w:rsid w:val="003E4DC4"/>
    <w:rsid w:val="003E5AFD"/>
    <w:rsid w:val="003E5D4E"/>
    <w:rsid w:val="003E7051"/>
    <w:rsid w:val="003F096E"/>
    <w:rsid w:val="003F101A"/>
    <w:rsid w:val="003F4FAA"/>
    <w:rsid w:val="003F57BF"/>
    <w:rsid w:val="003F634A"/>
    <w:rsid w:val="003F6CD0"/>
    <w:rsid w:val="004029D4"/>
    <w:rsid w:val="00402A53"/>
    <w:rsid w:val="00403603"/>
    <w:rsid w:val="004054FB"/>
    <w:rsid w:val="00406E56"/>
    <w:rsid w:val="00407480"/>
    <w:rsid w:val="00407BFD"/>
    <w:rsid w:val="00410485"/>
    <w:rsid w:val="00410B35"/>
    <w:rsid w:val="0041300B"/>
    <w:rsid w:val="00413106"/>
    <w:rsid w:val="00413F7A"/>
    <w:rsid w:val="00415729"/>
    <w:rsid w:val="004160CC"/>
    <w:rsid w:val="00417C6E"/>
    <w:rsid w:val="004205E7"/>
    <w:rsid w:val="0042146E"/>
    <w:rsid w:val="00421BD3"/>
    <w:rsid w:val="00422643"/>
    <w:rsid w:val="00422E9A"/>
    <w:rsid w:val="00423007"/>
    <w:rsid w:val="00424BD0"/>
    <w:rsid w:val="004252DF"/>
    <w:rsid w:val="00433C4D"/>
    <w:rsid w:val="004356B9"/>
    <w:rsid w:val="00436FFA"/>
    <w:rsid w:val="004376BA"/>
    <w:rsid w:val="00437C20"/>
    <w:rsid w:val="00443355"/>
    <w:rsid w:val="0044492B"/>
    <w:rsid w:val="00445E3C"/>
    <w:rsid w:val="00447ACA"/>
    <w:rsid w:val="00447BF1"/>
    <w:rsid w:val="00450EFB"/>
    <w:rsid w:val="00451903"/>
    <w:rsid w:val="00451D91"/>
    <w:rsid w:val="004545DD"/>
    <w:rsid w:val="00454602"/>
    <w:rsid w:val="004552D7"/>
    <w:rsid w:val="00457DA2"/>
    <w:rsid w:val="004603C5"/>
    <w:rsid w:val="004613FE"/>
    <w:rsid w:val="00461940"/>
    <w:rsid w:val="00464413"/>
    <w:rsid w:val="00464760"/>
    <w:rsid w:val="00465157"/>
    <w:rsid w:val="0046552A"/>
    <w:rsid w:val="004668ED"/>
    <w:rsid w:val="004723B7"/>
    <w:rsid w:val="004729AB"/>
    <w:rsid w:val="00472B80"/>
    <w:rsid w:val="0047339B"/>
    <w:rsid w:val="00473589"/>
    <w:rsid w:val="00474712"/>
    <w:rsid w:val="00475977"/>
    <w:rsid w:val="00475C36"/>
    <w:rsid w:val="00476180"/>
    <w:rsid w:val="00476860"/>
    <w:rsid w:val="0048127F"/>
    <w:rsid w:val="00481D11"/>
    <w:rsid w:val="00482355"/>
    <w:rsid w:val="0048240C"/>
    <w:rsid w:val="00482D21"/>
    <w:rsid w:val="004832A5"/>
    <w:rsid w:val="004853A6"/>
    <w:rsid w:val="0048543E"/>
    <w:rsid w:val="00486D80"/>
    <w:rsid w:val="0048774E"/>
    <w:rsid w:val="00490417"/>
    <w:rsid w:val="00490C21"/>
    <w:rsid w:val="00490E6E"/>
    <w:rsid w:val="0049122D"/>
    <w:rsid w:val="00491844"/>
    <w:rsid w:val="004919AC"/>
    <w:rsid w:val="004925BC"/>
    <w:rsid w:val="00494BEB"/>
    <w:rsid w:val="004952E6"/>
    <w:rsid w:val="00496D17"/>
    <w:rsid w:val="004978A2"/>
    <w:rsid w:val="00497B50"/>
    <w:rsid w:val="004A0564"/>
    <w:rsid w:val="004A2C69"/>
    <w:rsid w:val="004A2EAD"/>
    <w:rsid w:val="004A363D"/>
    <w:rsid w:val="004A418A"/>
    <w:rsid w:val="004A4190"/>
    <w:rsid w:val="004A4622"/>
    <w:rsid w:val="004A462D"/>
    <w:rsid w:val="004A588E"/>
    <w:rsid w:val="004A6448"/>
    <w:rsid w:val="004B270A"/>
    <w:rsid w:val="004B3EDD"/>
    <w:rsid w:val="004B5194"/>
    <w:rsid w:val="004B7005"/>
    <w:rsid w:val="004C343E"/>
    <w:rsid w:val="004C357C"/>
    <w:rsid w:val="004C4396"/>
    <w:rsid w:val="004C45B5"/>
    <w:rsid w:val="004C492C"/>
    <w:rsid w:val="004C56B2"/>
    <w:rsid w:val="004C6406"/>
    <w:rsid w:val="004C6AAC"/>
    <w:rsid w:val="004C74D3"/>
    <w:rsid w:val="004D6149"/>
    <w:rsid w:val="004D7028"/>
    <w:rsid w:val="004E1196"/>
    <w:rsid w:val="004E22EA"/>
    <w:rsid w:val="004E269A"/>
    <w:rsid w:val="004E37B8"/>
    <w:rsid w:val="004E43F7"/>
    <w:rsid w:val="004E5718"/>
    <w:rsid w:val="004E59CA"/>
    <w:rsid w:val="004E670E"/>
    <w:rsid w:val="004E70FA"/>
    <w:rsid w:val="004E7340"/>
    <w:rsid w:val="004E7DB9"/>
    <w:rsid w:val="004F00AB"/>
    <w:rsid w:val="004F220B"/>
    <w:rsid w:val="004F23FB"/>
    <w:rsid w:val="004F3B1B"/>
    <w:rsid w:val="004F4B49"/>
    <w:rsid w:val="004F577C"/>
    <w:rsid w:val="004F57A7"/>
    <w:rsid w:val="004F6E25"/>
    <w:rsid w:val="004F75E2"/>
    <w:rsid w:val="004F76CF"/>
    <w:rsid w:val="004F7BE8"/>
    <w:rsid w:val="00500541"/>
    <w:rsid w:val="00501390"/>
    <w:rsid w:val="00502089"/>
    <w:rsid w:val="00502818"/>
    <w:rsid w:val="005037B0"/>
    <w:rsid w:val="005041AC"/>
    <w:rsid w:val="0050705E"/>
    <w:rsid w:val="00507E95"/>
    <w:rsid w:val="00510E11"/>
    <w:rsid w:val="00511B29"/>
    <w:rsid w:val="00511CA4"/>
    <w:rsid w:val="00512044"/>
    <w:rsid w:val="00513929"/>
    <w:rsid w:val="00515C0A"/>
    <w:rsid w:val="0051719A"/>
    <w:rsid w:val="005205C9"/>
    <w:rsid w:val="005251FC"/>
    <w:rsid w:val="0052661C"/>
    <w:rsid w:val="005300B3"/>
    <w:rsid w:val="00533B58"/>
    <w:rsid w:val="00535C13"/>
    <w:rsid w:val="0054051B"/>
    <w:rsid w:val="0054202C"/>
    <w:rsid w:val="005436BB"/>
    <w:rsid w:val="00543732"/>
    <w:rsid w:val="00545C18"/>
    <w:rsid w:val="0054689D"/>
    <w:rsid w:val="00547EC5"/>
    <w:rsid w:val="00550023"/>
    <w:rsid w:val="00550694"/>
    <w:rsid w:val="00552BD6"/>
    <w:rsid w:val="00553AE2"/>
    <w:rsid w:val="0055534C"/>
    <w:rsid w:val="00560E1D"/>
    <w:rsid w:val="00563895"/>
    <w:rsid w:val="00563B6D"/>
    <w:rsid w:val="00565A26"/>
    <w:rsid w:val="00567411"/>
    <w:rsid w:val="00570C31"/>
    <w:rsid w:val="00571609"/>
    <w:rsid w:val="00574FCB"/>
    <w:rsid w:val="0057560A"/>
    <w:rsid w:val="00581AA6"/>
    <w:rsid w:val="00584E05"/>
    <w:rsid w:val="0059026D"/>
    <w:rsid w:val="0059188B"/>
    <w:rsid w:val="00592EFF"/>
    <w:rsid w:val="00594644"/>
    <w:rsid w:val="00594C3B"/>
    <w:rsid w:val="00596310"/>
    <w:rsid w:val="005971A7"/>
    <w:rsid w:val="00597402"/>
    <w:rsid w:val="00597AE4"/>
    <w:rsid w:val="00597BE1"/>
    <w:rsid w:val="005A03AF"/>
    <w:rsid w:val="005A3DC6"/>
    <w:rsid w:val="005A46FE"/>
    <w:rsid w:val="005A5DC8"/>
    <w:rsid w:val="005B19C2"/>
    <w:rsid w:val="005B21FE"/>
    <w:rsid w:val="005C1C6F"/>
    <w:rsid w:val="005C1FA5"/>
    <w:rsid w:val="005C200C"/>
    <w:rsid w:val="005C26FF"/>
    <w:rsid w:val="005C4332"/>
    <w:rsid w:val="005C578E"/>
    <w:rsid w:val="005C5B26"/>
    <w:rsid w:val="005C64D4"/>
    <w:rsid w:val="005D2FD6"/>
    <w:rsid w:val="005D3A5C"/>
    <w:rsid w:val="005D447A"/>
    <w:rsid w:val="005D4C95"/>
    <w:rsid w:val="005D5EEB"/>
    <w:rsid w:val="005D613D"/>
    <w:rsid w:val="005D67AB"/>
    <w:rsid w:val="005D7754"/>
    <w:rsid w:val="005E02E1"/>
    <w:rsid w:val="005E189C"/>
    <w:rsid w:val="005E3C6B"/>
    <w:rsid w:val="005E4C44"/>
    <w:rsid w:val="005E4C45"/>
    <w:rsid w:val="005E5966"/>
    <w:rsid w:val="005E77E9"/>
    <w:rsid w:val="005F05AD"/>
    <w:rsid w:val="005F2644"/>
    <w:rsid w:val="005F27D0"/>
    <w:rsid w:val="005F482D"/>
    <w:rsid w:val="005F5C86"/>
    <w:rsid w:val="005F60DE"/>
    <w:rsid w:val="006000D0"/>
    <w:rsid w:val="006010C5"/>
    <w:rsid w:val="006051F7"/>
    <w:rsid w:val="0060633C"/>
    <w:rsid w:val="0060686E"/>
    <w:rsid w:val="006069C0"/>
    <w:rsid w:val="00607C25"/>
    <w:rsid w:val="00610F5B"/>
    <w:rsid w:val="006135B3"/>
    <w:rsid w:val="00613D44"/>
    <w:rsid w:val="006141FF"/>
    <w:rsid w:val="006143F1"/>
    <w:rsid w:val="00614570"/>
    <w:rsid w:val="006160C4"/>
    <w:rsid w:val="00617272"/>
    <w:rsid w:val="006223AF"/>
    <w:rsid w:val="0062361E"/>
    <w:rsid w:val="006267C3"/>
    <w:rsid w:val="00627A35"/>
    <w:rsid w:val="00627AF8"/>
    <w:rsid w:val="00632333"/>
    <w:rsid w:val="006327A1"/>
    <w:rsid w:val="00633474"/>
    <w:rsid w:val="00633F5F"/>
    <w:rsid w:val="00634100"/>
    <w:rsid w:val="00635B15"/>
    <w:rsid w:val="006402EE"/>
    <w:rsid w:val="00640631"/>
    <w:rsid w:val="006415F2"/>
    <w:rsid w:val="00642528"/>
    <w:rsid w:val="00643F79"/>
    <w:rsid w:val="00644779"/>
    <w:rsid w:val="006453DB"/>
    <w:rsid w:val="00645520"/>
    <w:rsid w:val="00646EF7"/>
    <w:rsid w:val="00651577"/>
    <w:rsid w:val="0065177E"/>
    <w:rsid w:val="00652536"/>
    <w:rsid w:val="006540FE"/>
    <w:rsid w:val="006567CF"/>
    <w:rsid w:val="00656B74"/>
    <w:rsid w:val="00660EC7"/>
    <w:rsid w:val="00661B0B"/>
    <w:rsid w:val="00665D03"/>
    <w:rsid w:val="006675F9"/>
    <w:rsid w:val="0067192D"/>
    <w:rsid w:val="00671973"/>
    <w:rsid w:val="00673042"/>
    <w:rsid w:val="0067320B"/>
    <w:rsid w:val="00673D2D"/>
    <w:rsid w:val="00674510"/>
    <w:rsid w:val="00674EE1"/>
    <w:rsid w:val="006756EB"/>
    <w:rsid w:val="00676564"/>
    <w:rsid w:val="0067709D"/>
    <w:rsid w:val="00677C36"/>
    <w:rsid w:val="00680F3A"/>
    <w:rsid w:val="00681687"/>
    <w:rsid w:val="00681819"/>
    <w:rsid w:val="00681E5F"/>
    <w:rsid w:val="00683634"/>
    <w:rsid w:val="00684963"/>
    <w:rsid w:val="00684A39"/>
    <w:rsid w:val="00685156"/>
    <w:rsid w:val="0068515B"/>
    <w:rsid w:val="0068538A"/>
    <w:rsid w:val="0069093A"/>
    <w:rsid w:val="00690D09"/>
    <w:rsid w:val="00691D03"/>
    <w:rsid w:val="00691F3A"/>
    <w:rsid w:val="006921E0"/>
    <w:rsid w:val="00693E76"/>
    <w:rsid w:val="00697040"/>
    <w:rsid w:val="00697361"/>
    <w:rsid w:val="006973CA"/>
    <w:rsid w:val="006A72F9"/>
    <w:rsid w:val="006A75D0"/>
    <w:rsid w:val="006B00AC"/>
    <w:rsid w:val="006B1A64"/>
    <w:rsid w:val="006B23DF"/>
    <w:rsid w:val="006B32C3"/>
    <w:rsid w:val="006B4970"/>
    <w:rsid w:val="006B500F"/>
    <w:rsid w:val="006C07EF"/>
    <w:rsid w:val="006C3194"/>
    <w:rsid w:val="006C3213"/>
    <w:rsid w:val="006C3424"/>
    <w:rsid w:val="006C4B9E"/>
    <w:rsid w:val="006C79B5"/>
    <w:rsid w:val="006D18DC"/>
    <w:rsid w:val="006D414F"/>
    <w:rsid w:val="006D4A98"/>
    <w:rsid w:val="006D69D0"/>
    <w:rsid w:val="006E0976"/>
    <w:rsid w:val="006E0EA3"/>
    <w:rsid w:val="006E160F"/>
    <w:rsid w:val="006E257B"/>
    <w:rsid w:val="006E2E9F"/>
    <w:rsid w:val="006E3527"/>
    <w:rsid w:val="006E4520"/>
    <w:rsid w:val="006E483F"/>
    <w:rsid w:val="006E5F32"/>
    <w:rsid w:val="006F1376"/>
    <w:rsid w:val="006F15F9"/>
    <w:rsid w:val="006F4C23"/>
    <w:rsid w:val="006F6331"/>
    <w:rsid w:val="006F77B2"/>
    <w:rsid w:val="00700080"/>
    <w:rsid w:val="00701C8D"/>
    <w:rsid w:val="00705D65"/>
    <w:rsid w:val="00706B6B"/>
    <w:rsid w:val="00707E8B"/>
    <w:rsid w:val="00707EA8"/>
    <w:rsid w:val="00711673"/>
    <w:rsid w:val="00711E95"/>
    <w:rsid w:val="0071278D"/>
    <w:rsid w:val="00713D10"/>
    <w:rsid w:val="00714964"/>
    <w:rsid w:val="0071690E"/>
    <w:rsid w:val="0072092E"/>
    <w:rsid w:val="00721A9A"/>
    <w:rsid w:val="00721C66"/>
    <w:rsid w:val="00724926"/>
    <w:rsid w:val="00725762"/>
    <w:rsid w:val="00726047"/>
    <w:rsid w:val="00726421"/>
    <w:rsid w:val="00726DDE"/>
    <w:rsid w:val="007308CD"/>
    <w:rsid w:val="007309A1"/>
    <w:rsid w:val="0073108F"/>
    <w:rsid w:val="00736C4C"/>
    <w:rsid w:val="00736CC1"/>
    <w:rsid w:val="00737307"/>
    <w:rsid w:val="00740125"/>
    <w:rsid w:val="00740415"/>
    <w:rsid w:val="00740624"/>
    <w:rsid w:val="00740B70"/>
    <w:rsid w:val="00740D8B"/>
    <w:rsid w:val="007412CD"/>
    <w:rsid w:val="00741557"/>
    <w:rsid w:val="00743FAA"/>
    <w:rsid w:val="00745202"/>
    <w:rsid w:val="007452E6"/>
    <w:rsid w:val="00747303"/>
    <w:rsid w:val="00747734"/>
    <w:rsid w:val="00752508"/>
    <w:rsid w:val="0075251A"/>
    <w:rsid w:val="007529A8"/>
    <w:rsid w:val="00752F72"/>
    <w:rsid w:val="00753337"/>
    <w:rsid w:val="00753E7F"/>
    <w:rsid w:val="0075403C"/>
    <w:rsid w:val="007551F9"/>
    <w:rsid w:val="00757582"/>
    <w:rsid w:val="00760ECF"/>
    <w:rsid w:val="00762431"/>
    <w:rsid w:val="007639D6"/>
    <w:rsid w:val="00763D93"/>
    <w:rsid w:val="0076692A"/>
    <w:rsid w:val="007675CA"/>
    <w:rsid w:val="00767CA5"/>
    <w:rsid w:val="00767CCC"/>
    <w:rsid w:val="00770101"/>
    <w:rsid w:val="0077010C"/>
    <w:rsid w:val="00772E4B"/>
    <w:rsid w:val="00772F8D"/>
    <w:rsid w:val="00773770"/>
    <w:rsid w:val="007737EB"/>
    <w:rsid w:val="00774F6C"/>
    <w:rsid w:val="00775D2C"/>
    <w:rsid w:val="00777241"/>
    <w:rsid w:val="00780228"/>
    <w:rsid w:val="007816AC"/>
    <w:rsid w:val="00783A45"/>
    <w:rsid w:val="00783DF3"/>
    <w:rsid w:val="00783E8C"/>
    <w:rsid w:val="00787D2C"/>
    <w:rsid w:val="00791407"/>
    <w:rsid w:val="00791546"/>
    <w:rsid w:val="007938D9"/>
    <w:rsid w:val="007954E0"/>
    <w:rsid w:val="00796D8F"/>
    <w:rsid w:val="007A1445"/>
    <w:rsid w:val="007A3FAB"/>
    <w:rsid w:val="007A5737"/>
    <w:rsid w:val="007A7972"/>
    <w:rsid w:val="007A7A9D"/>
    <w:rsid w:val="007B0284"/>
    <w:rsid w:val="007B0F47"/>
    <w:rsid w:val="007B368B"/>
    <w:rsid w:val="007B409B"/>
    <w:rsid w:val="007B486C"/>
    <w:rsid w:val="007B5384"/>
    <w:rsid w:val="007B5855"/>
    <w:rsid w:val="007B5F06"/>
    <w:rsid w:val="007B63F9"/>
    <w:rsid w:val="007B67A4"/>
    <w:rsid w:val="007B713D"/>
    <w:rsid w:val="007B7C55"/>
    <w:rsid w:val="007C2BCF"/>
    <w:rsid w:val="007C349F"/>
    <w:rsid w:val="007C4DDF"/>
    <w:rsid w:val="007D0ADC"/>
    <w:rsid w:val="007D239D"/>
    <w:rsid w:val="007D3439"/>
    <w:rsid w:val="007D401D"/>
    <w:rsid w:val="007D404B"/>
    <w:rsid w:val="007D516A"/>
    <w:rsid w:val="007D7BF8"/>
    <w:rsid w:val="007E377E"/>
    <w:rsid w:val="007F04B7"/>
    <w:rsid w:val="007F1784"/>
    <w:rsid w:val="007F26B6"/>
    <w:rsid w:val="007F2C0D"/>
    <w:rsid w:val="007F3525"/>
    <w:rsid w:val="007F4C68"/>
    <w:rsid w:val="007F5A18"/>
    <w:rsid w:val="007F5CA2"/>
    <w:rsid w:val="007F68CD"/>
    <w:rsid w:val="007F6EC4"/>
    <w:rsid w:val="007F7E2F"/>
    <w:rsid w:val="00801671"/>
    <w:rsid w:val="00802C0D"/>
    <w:rsid w:val="00802DEA"/>
    <w:rsid w:val="00805E2F"/>
    <w:rsid w:val="00806094"/>
    <w:rsid w:val="00810D9F"/>
    <w:rsid w:val="00811E73"/>
    <w:rsid w:val="00812BF2"/>
    <w:rsid w:val="008147E3"/>
    <w:rsid w:val="00814B59"/>
    <w:rsid w:val="00814BBF"/>
    <w:rsid w:val="00816B07"/>
    <w:rsid w:val="008208BA"/>
    <w:rsid w:val="00821F84"/>
    <w:rsid w:val="008226CB"/>
    <w:rsid w:val="00824407"/>
    <w:rsid w:val="008300B7"/>
    <w:rsid w:val="00830AB6"/>
    <w:rsid w:val="00830EF5"/>
    <w:rsid w:val="00831359"/>
    <w:rsid w:val="00831530"/>
    <w:rsid w:val="00831EED"/>
    <w:rsid w:val="00833805"/>
    <w:rsid w:val="00835988"/>
    <w:rsid w:val="00836326"/>
    <w:rsid w:val="00836631"/>
    <w:rsid w:val="008368D6"/>
    <w:rsid w:val="00836E37"/>
    <w:rsid w:val="008376AD"/>
    <w:rsid w:val="00841F77"/>
    <w:rsid w:val="00842D37"/>
    <w:rsid w:val="00843548"/>
    <w:rsid w:val="00843808"/>
    <w:rsid w:val="00845639"/>
    <w:rsid w:val="008479A1"/>
    <w:rsid w:val="00852233"/>
    <w:rsid w:val="008523FC"/>
    <w:rsid w:val="008541D6"/>
    <w:rsid w:val="00854598"/>
    <w:rsid w:val="00854ED1"/>
    <w:rsid w:val="008552C5"/>
    <w:rsid w:val="0085570F"/>
    <w:rsid w:val="0085671E"/>
    <w:rsid w:val="008570F7"/>
    <w:rsid w:val="00860AE4"/>
    <w:rsid w:val="00861119"/>
    <w:rsid w:val="00862077"/>
    <w:rsid w:val="0086302F"/>
    <w:rsid w:val="00866FA5"/>
    <w:rsid w:val="00867B8F"/>
    <w:rsid w:val="00867D3F"/>
    <w:rsid w:val="00870401"/>
    <w:rsid w:val="0087099D"/>
    <w:rsid w:val="0087183B"/>
    <w:rsid w:val="00873948"/>
    <w:rsid w:val="00873BE3"/>
    <w:rsid w:val="00877005"/>
    <w:rsid w:val="00877E34"/>
    <w:rsid w:val="00882CD2"/>
    <w:rsid w:val="00883F54"/>
    <w:rsid w:val="00884A10"/>
    <w:rsid w:val="0089092E"/>
    <w:rsid w:val="00892417"/>
    <w:rsid w:val="00892470"/>
    <w:rsid w:val="00892E83"/>
    <w:rsid w:val="008958DC"/>
    <w:rsid w:val="008962D8"/>
    <w:rsid w:val="008977A6"/>
    <w:rsid w:val="008A031D"/>
    <w:rsid w:val="008A1C69"/>
    <w:rsid w:val="008A29D3"/>
    <w:rsid w:val="008A2BCB"/>
    <w:rsid w:val="008A3D48"/>
    <w:rsid w:val="008A5C4D"/>
    <w:rsid w:val="008A75D9"/>
    <w:rsid w:val="008B0B46"/>
    <w:rsid w:val="008B4071"/>
    <w:rsid w:val="008B45F7"/>
    <w:rsid w:val="008B5B00"/>
    <w:rsid w:val="008B73A6"/>
    <w:rsid w:val="008B7F96"/>
    <w:rsid w:val="008C09A6"/>
    <w:rsid w:val="008C1649"/>
    <w:rsid w:val="008C7B5B"/>
    <w:rsid w:val="008D42F8"/>
    <w:rsid w:val="008D5B40"/>
    <w:rsid w:val="008D5C21"/>
    <w:rsid w:val="008D614D"/>
    <w:rsid w:val="008D7FE6"/>
    <w:rsid w:val="008E2260"/>
    <w:rsid w:val="008E262F"/>
    <w:rsid w:val="008E426F"/>
    <w:rsid w:val="008E42BA"/>
    <w:rsid w:val="008E58EB"/>
    <w:rsid w:val="008E799F"/>
    <w:rsid w:val="008F0045"/>
    <w:rsid w:val="008F06D0"/>
    <w:rsid w:val="008F17FE"/>
    <w:rsid w:val="008F44C0"/>
    <w:rsid w:val="008F490D"/>
    <w:rsid w:val="008F5335"/>
    <w:rsid w:val="009000AD"/>
    <w:rsid w:val="00901630"/>
    <w:rsid w:val="00901833"/>
    <w:rsid w:val="00901AE4"/>
    <w:rsid w:val="009027F3"/>
    <w:rsid w:val="00902B83"/>
    <w:rsid w:val="00903D5F"/>
    <w:rsid w:val="00903F84"/>
    <w:rsid w:val="00912197"/>
    <w:rsid w:val="00912292"/>
    <w:rsid w:val="00912803"/>
    <w:rsid w:val="009155E5"/>
    <w:rsid w:val="009158CD"/>
    <w:rsid w:val="0091697D"/>
    <w:rsid w:val="00917D53"/>
    <w:rsid w:val="00921F2B"/>
    <w:rsid w:val="00925594"/>
    <w:rsid w:val="00930E30"/>
    <w:rsid w:val="0093180A"/>
    <w:rsid w:val="009329EE"/>
    <w:rsid w:val="00934260"/>
    <w:rsid w:val="00936843"/>
    <w:rsid w:val="0093715D"/>
    <w:rsid w:val="0093799C"/>
    <w:rsid w:val="00940BB5"/>
    <w:rsid w:val="0094120D"/>
    <w:rsid w:val="00941325"/>
    <w:rsid w:val="00941BD5"/>
    <w:rsid w:val="00941BD8"/>
    <w:rsid w:val="00941E4C"/>
    <w:rsid w:val="0094265B"/>
    <w:rsid w:val="0094553D"/>
    <w:rsid w:val="00946826"/>
    <w:rsid w:val="009470A5"/>
    <w:rsid w:val="00947872"/>
    <w:rsid w:val="00951261"/>
    <w:rsid w:val="00952E06"/>
    <w:rsid w:val="0095367C"/>
    <w:rsid w:val="00955DAC"/>
    <w:rsid w:val="00956ED5"/>
    <w:rsid w:val="0096175D"/>
    <w:rsid w:val="00961B75"/>
    <w:rsid w:val="00970CA8"/>
    <w:rsid w:val="0097178A"/>
    <w:rsid w:val="00971A51"/>
    <w:rsid w:val="009739BF"/>
    <w:rsid w:val="00976D9F"/>
    <w:rsid w:val="00976F3E"/>
    <w:rsid w:val="009773BA"/>
    <w:rsid w:val="009773E2"/>
    <w:rsid w:val="009802C7"/>
    <w:rsid w:val="00981118"/>
    <w:rsid w:val="009815E6"/>
    <w:rsid w:val="00981A9A"/>
    <w:rsid w:val="0098244E"/>
    <w:rsid w:val="00991424"/>
    <w:rsid w:val="009914B5"/>
    <w:rsid w:val="00992174"/>
    <w:rsid w:val="00992854"/>
    <w:rsid w:val="00993C0D"/>
    <w:rsid w:val="009944E7"/>
    <w:rsid w:val="00995F50"/>
    <w:rsid w:val="0099777C"/>
    <w:rsid w:val="009A3F0A"/>
    <w:rsid w:val="009A4A69"/>
    <w:rsid w:val="009A4B89"/>
    <w:rsid w:val="009A4D33"/>
    <w:rsid w:val="009A630C"/>
    <w:rsid w:val="009B0850"/>
    <w:rsid w:val="009B1D01"/>
    <w:rsid w:val="009B272F"/>
    <w:rsid w:val="009B2A11"/>
    <w:rsid w:val="009B2B6E"/>
    <w:rsid w:val="009B3686"/>
    <w:rsid w:val="009B45CA"/>
    <w:rsid w:val="009B4831"/>
    <w:rsid w:val="009B534E"/>
    <w:rsid w:val="009B58CA"/>
    <w:rsid w:val="009B70B4"/>
    <w:rsid w:val="009B73DB"/>
    <w:rsid w:val="009B785D"/>
    <w:rsid w:val="009B795C"/>
    <w:rsid w:val="009C0F16"/>
    <w:rsid w:val="009C209C"/>
    <w:rsid w:val="009C36B0"/>
    <w:rsid w:val="009C6214"/>
    <w:rsid w:val="009C685A"/>
    <w:rsid w:val="009C715F"/>
    <w:rsid w:val="009C7D70"/>
    <w:rsid w:val="009D1685"/>
    <w:rsid w:val="009D2A10"/>
    <w:rsid w:val="009D33A6"/>
    <w:rsid w:val="009D345B"/>
    <w:rsid w:val="009D3A6B"/>
    <w:rsid w:val="009D3DCD"/>
    <w:rsid w:val="009D4268"/>
    <w:rsid w:val="009D43C9"/>
    <w:rsid w:val="009D54C2"/>
    <w:rsid w:val="009E2E80"/>
    <w:rsid w:val="009E5CBF"/>
    <w:rsid w:val="009F27D9"/>
    <w:rsid w:val="009F5158"/>
    <w:rsid w:val="009F51C9"/>
    <w:rsid w:val="009F7C39"/>
    <w:rsid w:val="00A01069"/>
    <w:rsid w:val="00A04577"/>
    <w:rsid w:val="00A04A34"/>
    <w:rsid w:val="00A06203"/>
    <w:rsid w:val="00A07C8F"/>
    <w:rsid w:val="00A07EBA"/>
    <w:rsid w:val="00A10FAB"/>
    <w:rsid w:val="00A11CA3"/>
    <w:rsid w:val="00A11CB3"/>
    <w:rsid w:val="00A14D42"/>
    <w:rsid w:val="00A1537D"/>
    <w:rsid w:val="00A159B2"/>
    <w:rsid w:val="00A1733B"/>
    <w:rsid w:val="00A20394"/>
    <w:rsid w:val="00A207D6"/>
    <w:rsid w:val="00A21A08"/>
    <w:rsid w:val="00A2250D"/>
    <w:rsid w:val="00A24CA1"/>
    <w:rsid w:val="00A25EFE"/>
    <w:rsid w:val="00A309CF"/>
    <w:rsid w:val="00A3190F"/>
    <w:rsid w:val="00A32CB3"/>
    <w:rsid w:val="00A33638"/>
    <w:rsid w:val="00A34A03"/>
    <w:rsid w:val="00A35E16"/>
    <w:rsid w:val="00A361FB"/>
    <w:rsid w:val="00A36B73"/>
    <w:rsid w:val="00A36B97"/>
    <w:rsid w:val="00A36C02"/>
    <w:rsid w:val="00A370B5"/>
    <w:rsid w:val="00A37627"/>
    <w:rsid w:val="00A428B5"/>
    <w:rsid w:val="00A43829"/>
    <w:rsid w:val="00A438B9"/>
    <w:rsid w:val="00A43D78"/>
    <w:rsid w:val="00A47988"/>
    <w:rsid w:val="00A52B0F"/>
    <w:rsid w:val="00A537BD"/>
    <w:rsid w:val="00A538AC"/>
    <w:rsid w:val="00A53C61"/>
    <w:rsid w:val="00A5448F"/>
    <w:rsid w:val="00A54939"/>
    <w:rsid w:val="00A549AD"/>
    <w:rsid w:val="00A55B1F"/>
    <w:rsid w:val="00A56D1C"/>
    <w:rsid w:val="00A60848"/>
    <w:rsid w:val="00A626AC"/>
    <w:rsid w:val="00A639D2"/>
    <w:rsid w:val="00A66FC8"/>
    <w:rsid w:val="00A6711D"/>
    <w:rsid w:val="00A725C6"/>
    <w:rsid w:val="00A72854"/>
    <w:rsid w:val="00A7337D"/>
    <w:rsid w:val="00A748F5"/>
    <w:rsid w:val="00A75BDA"/>
    <w:rsid w:val="00A81582"/>
    <w:rsid w:val="00A835AC"/>
    <w:rsid w:val="00A83CB5"/>
    <w:rsid w:val="00A84075"/>
    <w:rsid w:val="00A8532C"/>
    <w:rsid w:val="00A8735C"/>
    <w:rsid w:val="00A914C7"/>
    <w:rsid w:val="00A92AD4"/>
    <w:rsid w:val="00A9377A"/>
    <w:rsid w:val="00A93941"/>
    <w:rsid w:val="00A94E98"/>
    <w:rsid w:val="00A96C04"/>
    <w:rsid w:val="00AA1182"/>
    <w:rsid w:val="00AA159B"/>
    <w:rsid w:val="00AA1D89"/>
    <w:rsid w:val="00AA1FCB"/>
    <w:rsid w:val="00AA4145"/>
    <w:rsid w:val="00AA4B67"/>
    <w:rsid w:val="00AA66D7"/>
    <w:rsid w:val="00AB0367"/>
    <w:rsid w:val="00AB0CA5"/>
    <w:rsid w:val="00AB200C"/>
    <w:rsid w:val="00AB342B"/>
    <w:rsid w:val="00AB455A"/>
    <w:rsid w:val="00AB55C6"/>
    <w:rsid w:val="00AB55F5"/>
    <w:rsid w:val="00AB5B2B"/>
    <w:rsid w:val="00AB6390"/>
    <w:rsid w:val="00AB69FC"/>
    <w:rsid w:val="00AB6AD0"/>
    <w:rsid w:val="00AB7D14"/>
    <w:rsid w:val="00AB7E2F"/>
    <w:rsid w:val="00AC0783"/>
    <w:rsid w:val="00AC19E3"/>
    <w:rsid w:val="00AC238F"/>
    <w:rsid w:val="00AC2FD8"/>
    <w:rsid w:val="00AC3000"/>
    <w:rsid w:val="00AC4049"/>
    <w:rsid w:val="00AC74F3"/>
    <w:rsid w:val="00AD2870"/>
    <w:rsid w:val="00AD5614"/>
    <w:rsid w:val="00AE1160"/>
    <w:rsid w:val="00AE1204"/>
    <w:rsid w:val="00AE3912"/>
    <w:rsid w:val="00AE4192"/>
    <w:rsid w:val="00AE51B1"/>
    <w:rsid w:val="00AE5D67"/>
    <w:rsid w:val="00AE713C"/>
    <w:rsid w:val="00AE7A3F"/>
    <w:rsid w:val="00AE7F20"/>
    <w:rsid w:val="00AF0475"/>
    <w:rsid w:val="00AF1C60"/>
    <w:rsid w:val="00AF30D0"/>
    <w:rsid w:val="00AF6604"/>
    <w:rsid w:val="00AF6D13"/>
    <w:rsid w:val="00B00477"/>
    <w:rsid w:val="00B00654"/>
    <w:rsid w:val="00B01816"/>
    <w:rsid w:val="00B024C0"/>
    <w:rsid w:val="00B05F5B"/>
    <w:rsid w:val="00B07662"/>
    <w:rsid w:val="00B07E17"/>
    <w:rsid w:val="00B101BD"/>
    <w:rsid w:val="00B1061C"/>
    <w:rsid w:val="00B1289D"/>
    <w:rsid w:val="00B145E5"/>
    <w:rsid w:val="00B14B3F"/>
    <w:rsid w:val="00B15189"/>
    <w:rsid w:val="00B1587B"/>
    <w:rsid w:val="00B1692F"/>
    <w:rsid w:val="00B16F48"/>
    <w:rsid w:val="00B1789D"/>
    <w:rsid w:val="00B21277"/>
    <w:rsid w:val="00B2230D"/>
    <w:rsid w:val="00B22DE1"/>
    <w:rsid w:val="00B2561C"/>
    <w:rsid w:val="00B258CA"/>
    <w:rsid w:val="00B27C69"/>
    <w:rsid w:val="00B30D91"/>
    <w:rsid w:val="00B30DF2"/>
    <w:rsid w:val="00B30F9C"/>
    <w:rsid w:val="00B31EC7"/>
    <w:rsid w:val="00B339F0"/>
    <w:rsid w:val="00B340CD"/>
    <w:rsid w:val="00B35165"/>
    <w:rsid w:val="00B402D6"/>
    <w:rsid w:val="00B40396"/>
    <w:rsid w:val="00B413D7"/>
    <w:rsid w:val="00B41BA3"/>
    <w:rsid w:val="00B422F5"/>
    <w:rsid w:val="00B42BDD"/>
    <w:rsid w:val="00B44480"/>
    <w:rsid w:val="00B46D4E"/>
    <w:rsid w:val="00B50249"/>
    <w:rsid w:val="00B519C5"/>
    <w:rsid w:val="00B5275A"/>
    <w:rsid w:val="00B5408B"/>
    <w:rsid w:val="00B5432D"/>
    <w:rsid w:val="00B54920"/>
    <w:rsid w:val="00B556F7"/>
    <w:rsid w:val="00B55B61"/>
    <w:rsid w:val="00B55D4E"/>
    <w:rsid w:val="00B607B3"/>
    <w:rsid w:val="00B609B5"/>
    <w:rsid w:val="00B62E39"/>
    <w:rsid w:val="00B66249"/>
    <w:rsid w:val="00B670F6"/>
    <w:rsid w:val="00B679B5"/>
    <w:rsid w:val="00B67D03"/>
    <w:rsid w:val="00B67D6B"/>
    <w:rsid w:val="00B70A69"/>
    <w:rsid w:val="00B71A69"/>
    <w:rsid w:val="00B721BC"/>
    <w:rsid w:val="00B732E5"/>
    <w:rsid w:val="00B73531"/>
    <w:rsid w:val="00B73C49"/>
    <w:rsid w:val="00B73C99"/>
    <w:rsid w:val="00B74FFA"/>
    <w:rsid w:val="00B76068"/>
    <w:rsid w:val="00B7683D"/>
    <w:rsid w:val="00B77F1A"/>
    <w:rsid w:val="00B80320"/>
    <w:rsid w:val="00B80625"/>
    <w:rsid w:val="00B813AD"/>
    <w:rsid w:val="00B81609"/>
    <w:rsid w:val="00B81A78"/>
    <w:rsid w:val="00B81AB7"/>
    <w:rsid w:val="00B82232"/>
    <w:rsid w:val="00B8465C"/>
    <w:rsid w:val="00B86B70"/>
    <w:rsid w:val="00B90830"/>
    <w:rsid w:val="00B92302"/>
    <w:rsid w:val="00B92D49"/>
    <w:rsid w:val="00B9348C"/>
    <w:rsid w:val="00B94860"/>
    <w:rsid w:val="00B9496A"/>
    <w:rsid w:val="00B97371"/>
    <w:rsid w:val="00BA1D75"/>
    <w:rsid w:val="00BA42BF"/>
    <w:rsid w:val="00BA5AC1"/>
    <w:rsid w:val="00BA65E4"/>
    <w:rsid w:val="00BB031F"/>
    <w:rsid w:val="00BB43B4"/>
    <w:rsid w:val="00BB691D"/>
    <w:rsid w:val="00BB7776"/>
    <w:rsid w:val="00BC02D4"/>
    <w:rsid w:val="00BC2176"/>
    <w:rsid w:val="00BC2C80"/>
    <w:rsid w:val="00BC310B"/>
    <w:rsid w:val="00BC4C11"/>
    <w:rsid w:val="00BC586B"/>
    <w:rsid w:val="00BC5FD6"/>
    <w:rsid w:val="00BC608E"/>
    <w:rsid w:val="00BC72B2"/>
    <w:rsid w:val="00BC74CD"/>
    <w:rsid w:val="00BD1A2E"/>
    <w:rsid w:val="00BD1AEC"/>
    <w:rsid w:val="00BD4269"/>
    <w:rsid w:val="00BD4E6E"/>
    <w:rsid w:val="00BD5494"/>
    <w:rsid w:val="00BE108F"/>
    <w:rsid w:val="00BE1F15"/>
    <w:rsid w:val="00BE37AA"/>
    <w:rsid w:val="00BE5538"/>
    <w:rsid w:val="00BE64D0"/>
    <w:rsid w:val="00BF0BEB"/>
    <w:rsid w:val="00BF1443"/>
    <w:rsid w:val="00BF148C"/>
    <w:rsid w:val="00BF14FD"/>
    <w:rsid w:val="00BF1654"/>
    <w:rsid w:val="00BF49E3"/>
    <w:rsid w:val="00BF54A8"/>
    <w:rsid w:val="00BF6782"/>
    <w:rsid w:val="00BF6E05"/>
    <w:rsid w:val="00BF744A"/>
    <w:rsid w:val="00BF7633"/>
    <w:rsid w:val="00C015C2"/>
    <w:rsid w:val="00C0207E"/>
    <w:rsid w:val="00C0554A"/>
    <w:rsid w:val="00C05CA6"/>
    <w:rsid w:val="00C0677B"/>
    <w:rsid w:val="00C103A4"/>
    <w:rsid w:val="00C10D02"/>
    <w:rsid w:val="00C10FBD"/>
    <w:rsid w:val="00C1175F"/>
    <w:rsid w:val="00C1207D"/>
    <w:rsid w:val="00C12585"/>
    <w:rsid w:val="00C125A2"/>
    <w:rsid w:val="00C12A9A"/>
    <w:rsid w:val="00C12DFE"/>
    <w:rsid w:val="00C152E0"/>
    <w:rsid w:val="00C217FC"/>
    <w:rsid w:val="00C21EE4"/>
    <w:rsid w:val="00C21EFE"/>
    <w:rsid w:val="00C23036"/>
    <w:rsid w:val="00C2334B"/>
    <w:rsid w:val="00C23B06"/>
    <w:rsid w:val="00C23ED4"/>
    <w:rsid w:val="00C25ED8"/>
    <w:rsid w:val="00C2642D"/>
    <w:rsid w:val="00C27322"/>
    <w:rsid w:val="00C304D1"/>
    <w:rsid w:val="00C36D28"/>
    <w:rsid w:val="00C37946"/>
    <w:rsid w:val="00C407B9"/>
    <w:rsid w:val="00C41F58"/>
    <w:rsid w:val="00C442A4"/>
    <w:rsid w:val="00C452E2"/>
    <w:rsid w:val="00C46020"/>
    <w:rsid w:val="00C50597"/>
    <w:rsid w:val="00C52568"/>
    <w:rsid w:val="00C54194"/>
    <w:rsid w:val="00C54E8D"/>
    <w:rsid w:val="00C55313"/>
    <w:rsid w:val="00C5591B"/>
    <w:rsid w:val="00C56195"/>
    <w:rsid w:val="00C6361A"/>
    <w:rsid w:val="00C6361B"/>
    <w:rsid w:val="00C636FE"/>
    <w:rsid w:val="00C63931"/>
    <w:rsid w:val="00C66030"/>
    <w:rsid w:val="00C727E4"/>
    <w:rsid w:val="00C72E49"/>
    <w:rsid w:val="00C741D7"/>
    <w:rsid w:val="00C74EA9"/>
    <w:rsid w:val="00C75050"/>
    <w:rsid w:val="00C7510C"/>
    <w:rsid w:val="00C83E58"/>
    <w:rsid w:val="00C84007"/>
    <w:rsid w:val="00C8427C"/>
    <w:rsid w:val="00C85E49"/>
    <w:rsid w:val="00C871B4"/>
    <w:rsid w:val="00C90C2C"/>
    <w:rsid w:val="00C93800"/>
    <w:rsid w:val="00C945E9"/>
    <w:rsid w:val="00C960C8"/>
    <w:rsid w:val="00C962CF"/>
    <w:rsid w:val="00CA03AA"/>
    <w:rsid w:val="00CA17C9"/>
    <w:rsid w:val="00CA566B"/>
    <w:rsid w:val="00CA592B"/>
    <w:rsid w:val="00CA6278"/>
    <w:rsid w:val="00CA633D"/>
    <w:rsid w:val="00CB137B"/>
    <w:rsid w:val="00CB153D"/>
    <w:rsid w:val="00CB38FF"/>
    <w:rsid w:val="00CB4CC0"/>
    <w:rsid w:val="00CB6091"/>
    <w:rsid w:val="00CB60E6"/>
    <w:rsid w:val="00CC07DC"/>
    <w:rsid w:val="00CC12ED"/>
    <w:rsid w:val="00CC1764"/>
    <w:rsid w:val="00CC2802"/>
    <w:rsid w:val="00CC359A"/>
    <w:rsid w:val="00CC6690"/>
    <w:rsid w:val="00CC7821"/>
    <w:rsid w:val="00CD2C32"/>
    <w:rsid w:val="00CD4342"/>
    <w:rsid w:val="00CD47A0"/>
    <w:rsid w:val="00CD5C8D"/>
    <w:rsid w:val="00CD620E"/>
    <w:rsid w:val="00CE180B"/>
    <w:rsid w:val="00CE1892"/>
    <w:rsid w:val="00CE1DF1"/>
    <w:rsid w:val="00CE3D66"/>
    <w:rsid w:val="00CE40D1"/>
    <w:rsid w:val="00CE4508"/>
    <w:rsid w:val="00CE5CF8"/>
    <w:rsid w:val="00CE5D02"/>
    <w:rsid w:val="00CE76E7"/>
    <w:rsid w:val="00CF0D43"/>
    <w:rsid w:val="00CF0E83"/>
    <w:rsid w:val="00CF2165"/>
    <w:rsid w:val="00CF40C5"/>
    <w:rsid w:val="00CF468A"/>
    <w:rsid w:val="00CF4F29"/>
    <w:rsid w:val="00CF6343"/>
    <w:rsid w:val="00CF7640"/>
    <w:rsid w:val="00CF7788"/>
    <w:rsid w:val="00D01A34"/>
    <w:rsid w:val="00D02567"/>
    <w:rsid w:val="00D041FF"/>
    <w:rsid w:val="00D124BB"/>
    <w:rsid w:val="00D12C14"/>
    <w:rsid w:val="00D1329F"/>
    <w:rsid w:val="00D140B5"/>
    <w:rsid w:val="00D14FE4"/>
    <w:rsid w:val="00D15391"/>
    <w:rsid w:val="00D1670C"/>
    <w:rsid w:val="00D16C6E"/>
    <w:rsid w:val="00D216D8"/>
    <w:rsid w:val="00D22A7C"/>
    <w:rsid w:val="00D23AA9"/>
    <w:rsid w:val="00D23CE1"/>
    <w:rsid w:val="00D24DCE"/>
    <w:rsid w:val="00D25654"/>
    <w:rsid w:val="00D26EA4"/>
    <w:rsid w:val="00D3230E"/>
    <w:rsid w:val="00D33E07"/>
    <w:rsid w:val="00D35D68"/>
    <w:rsid w:val="00D44E75"/>
    <w:rsid w:val="00D46526"/>
    <w:rsid w:val="00D46F36"/>
    <w:rsid w:val="00D50204"/>
    <w:rsid w:val="00D50F61"/>
    <w:rsid w:val="00D5381E"/>
    <w:rsid w:val="00D53831"/>
    <w:rsid w:val="00D53E72"/>
    <w:rsid w:val="00D548A9"/>
    <w:rsid w:val="00D61F7C"/>
    <w:rsid w:val="00D63AE1"/>
    <w:rsid w:val="00D63B9F"/>
    <w:rsid w:val="00D63C00"/>
    <w:rsid w:val="00D677C9"/>
    <w:rsid w:val="00D70212"/>
    <w:rsid w:val="00D70939"/>
    <w:rsid w:val="00D72CEF"/>
    <w:rsid w:val="00D73A54"/>
    <w:rsid w:val="00D747FF"/>
    <w:rsid w:val="00D75375"/>
    <w:rsid w:val="00D760CF"/>
    <w:rsid w:val="00D81884"/>
    <w:rsid w:val="00D8229F"/>
    <w:rsid w:val="00D83346"/>
    <w:rsid w:val="00D8537E"/>
    <w:rsid w:val="00D874A3"/>
    <w:rsid w:val="00D8774F"/>
    <w:rsid w:val="00D9017F"/>
    <w:rsid w:val="00D918B2"/>
    <w:rsid w:val="00D94CEC"/>
    <w:rsid w:val="00DA0359"/>
    <w:rsid w:val="00DA2C5F"/>
    <w:rsid w:val="00DA3F5B"/>
    <w:rsid w:val="00DA635E"/>
    <w:rsid w:val="00DA6BFC"/>
    <w:rsid w:val="00DA757F"/>
    <w:rsid w:val="00DB068E"/>
    <w:rsid w:val="00DB1F8B"/>
    <w:rsid w:val="00DB2A21"/>
    <w:rsid w:val="00DB3000"/>
    <w:rsid w:val="00DB34C5"/>
    <w:rsid w:val="00DB7712"/>
    <w:rsid w:val="00DC1EF2"/>
    <w:rsid w:val="00DC20FE"/>
    <w:rsid w:val="00DC2B3B"/>
    <w:rsid w:val="00DC4CE8"/>
    <w:rsid w:val="00DC4E0E"/>
    <w:rsid w:val="00DC539B"/>
    <w:rsid w:val="00DC5947"/>
    <w:rsid w:val="00DC63BA"/>
    <w:rsid w:val="00DD0227"/>
    <w:rsid w:val="00DD0ED6"/>
    <w:rsid w:val="00DD14F6"/>
    <w:rsid w:val="00DD167A"/>
    <w:rsid w:val="00DD1A9B"/>
    <w:rsid w:val="00DD1B79"/>
    <w:rsid w:val="00DD34A0"/>
    <w:rsid w:val="00DD4EB4"/>
    <w:rsid w:val="00DD51F5"/>
    <w:rsid w:val="00DD628F"/>
    <w:rsid w:val="00DE0E62"/>
    <w:rsid w:val="00DE14DB"/>
    <w:rsid w:val="00DE1CAE"/>
    <w:rsid w:val="00DE1FBE"/>
    <w:rsid w:val="00DE261D"/>
    <w:rsid w:val="00DE727D"/>
    <w:rsid w:val="00DE7E83"/>
    <w:rsid w:val="00DF0437"/>
    <w:rsid w:val="00DF0FF0"/>
    <w:rsid w:val="00DF2B78"/>
    <w:rsid w:val="00DF2B99"/>
    <w:rsid w:val="00DF4524"/>
    <w:rsid w:val="00DF512C"/>
    <w:rsid w:val="00DF577C"/>
    <w:rsid w:val="00E02134"/>
    <w:rsid w:val="00E030BF"/>
    <w:rsid w:val="00E039F2"/>
    <w:rsid w:val="00E04394"/>
    <w:rsid w:val="00E05D88"/>
    <w:rsid w:val="00E062A5"/>
    <w:rsid w:val="00E06808"/>
    <w:rsid w:val="00E10376"/>
    <w:rsid w:val="00E108BC"/>
    <w:rsid w:val="00E10C11"/>
    <w:rsid w:val="00E10D86"/>
    <w:rsid w:val="00E1317F"/>
    <w:rsid w:val="00E133AE"/>
    <w:rsid w:val="00E13822"/>
    <w:rsid w:val="00E14685"/>
    <w:rsid w:val="00E160E9"/>
    <w:rsid w:val="00E17AA8"/>
    <w:rsid w:val="00E20B82"/>
    <w:rsid w:val="00E21EDC"/>
    <w:rsid w:val="00E22FCB"/>
    <w:rsid w:val="00E24E01"/>
    <w:rsid w:val="00E24E9F"/>
    <w:rsid w:val="00E253CB"/>
    <w:rsid w:val="00E26B6A"/>
    <w:rsid w:val="00E30AA4"/>
    <w:rsid w:val="00E30EAF"/>
    <w:rsid w:val="00E34575"/>
    <w:rsid w:val="00E34D9A"/>
    <w:rsid w:val="00E34D9D"/>
    <w:rsid w:val="00E34F50"/>
    <w:rsid w:val="00E376DE"/>
    <w:rsid w:val="00E40206"/>
    <w:rsid w:val="00E40A4E"/>
    <w:rsid w:val="00E432DE"/>
    <w:rsid w:val="00E44155"/>
    <w:rsid w:val="00E44CC3"/>
    <w:rsid w:val="00E45AAD"/>
    <w:rsid w:val="00E500C4"/>
    <w:rsid w:val="00E502DF"/>
    <w:rsid w:val="00E514E4"/>
    <w:rsid w:val="00E5191E"/>
    <w:rsid w:val="00E52468"/>
    <w:rsid w:val="00E54A99"/>
    <w:rsid w:val="00E562FB"/>
    <w:rsid w:val="00E570C3"/>
    <w:rsid w:val="00E60C2B"/>
    <w:rsid w:val="00E61CB8"/>
    <w:rsid w:val="00E634E1"/>
    <w:rsid w:val="00E634FF"/>
    <w:rsid w:val="00E6576D"/>
    <w:rsid w:val="00E660FE"/>
    <w:rsid w:val="00E66B56"/>
    <w:rsid w:val="00E671CB"/>
    <w:rsid w:val="00E71277"/>
    <w:rsid w:val="00E720E9"/>
    <w:rsid w:val="00E72B1E"/>
    <w:rsid w:val="00E72C32"/>
    <w:rsid w:val="00E73C49"/>
    <w:rsid w:val="00E7434D"/>
    <w:rsid w:val="00E76E56"/>
    <w:rsid w:val="00E826F3"/>
    <w:rsid w:val="00E8293A"/>
    <w:rsid w:val="00E839B7"/>
    <w:rsid w:val="00E84945"/>
    <w:rsid w:val="00E84D68"/>
    <w:rsid w:val="00E84FE0"/>
    <w:rsid w:val="00E86399"/>
    <w:rsid w:val="00E86679"/>
    <w:rsid w:val="00E87994"/>
    <w:rsid w:val="00E90519"/>
    <w:rsid w:val="00E939DD"/>
    <w:rsid w:val="00E972DB"/>
    <w:rsid w:val="00EA0023"/>
    <w:rsid w:val="00EA0304"/>
    <w:rsid w:val="00EA0AA9"/>
    <w:rsid w:val="00EA0F1D"/>
    <w:rsid w:val="00EA1057"/>
    <w:rsid w:val="00EA2BEB"/>
    <w:rsid w:val="00EA38A8"/>
    <w:rsid w:val="00EA3DFE"/>
    <w:rsid w:val="00EA4BBF"/>
    <w:rsid w:val="00EA4D8D"/>
    <w:rsid w:val="00EA6DF9"/>
    <w:rsid w:val="00EB0655"/>
    <w:rsid w:val="00EB0B8C"/>
    <w:rsid w:val="00EB0D6A"/>
    <w:rsid w:val="00EB0E85"/>
    <w:rsid w:val="00EB1D4B"/>
    <w:rsid w:val="00EB28B6"/>
    <w:rsid w:val="00EB36C3"/>
    <w:rsid w:val="00EB4D2B"/>
    <w:rsid w:val="00EB5BEE"/>
    <w:rsid w:val="00EB5ED2"/>
    <w:rsid w:val="00EB6107"/>
    <w:rsid w:val="00EC0899"/>
    <w:rsid w:val="00EC159D"/>
    <w:rsid w:val="00EC1B26"/>
    <w:rsid w:val="00EC1D57"/>
    <w:rsid w:val="00EC1DEA"/>
    <w:rsid w:val="00EC2C3A"/>
    <w:rsid w:val="00EC2CA4"/>
    <w:rsid w:val="00EC6A9A"/>
    <w:rsid w:val="00EC7FDC"/>
    <w:rsid w:val="00ED0F42"/>
    <w:rsid w:val="00ED169A"/>
    <w:rsid w:val="00ED19DB"/>
    <w:rsid w:val="00ED1D00"/>
    <w:rsid w:val="00ED4057"/>
    <w:rsid w:val="00ED4D3A"/>
    <w:rsid w:val="00ED51AE"/>
    <w:rsid w:val="00ED7984"/>
    <w:rsid w:val="00ED7E4B"/>
    <w:rsid w:val="00EE1089"/>
    <w:rsid w:val="00EE149C"/>
    <w:rsid w:val="00EE204F"/>
    <w:rsid w:val="00EE3866"/>
    <w:rsid w:val="00EE726D"/>
    <w:rsid w:val="00EE7D8F"/>
    <w:rsid w:val="00EF1687"/>
    <w:rsid w:val="00EF1864"/>
    <w:rsid w:val="00EF1CEF"/>
    <w:rsid w:val="00EF3FED"/>
    <w:rsid w:val="00EF5595"/>
    <w:rsid w:val="00EF5EF5"/>
    <w:rsid w:val="00EF6FEF"/>
    <w:rsid w:val="00F02692"/>
    <w:rsid w:val="00F05247"/>
    <w:rsid w:val="00F054B4"/>
    <w:rsid w:val="00F060E3"/>
    <w:rsid w:val="00F06563"/>
    <w:rsid w:val="00F079A0"/>
    <w:rsid w:val="00F11DE3"/>
    <w:rsid w:val="00F157F6"/>
    <w:rsid w:val="00F15FEB"/>
    <w:rsid w:val="00F161D1"/>
    <w:rsid w:val="00F175B1"/>
    <w:rsid w:val="00F17B19"/>
    <w:rsid w:val="00F203C7"/>
    <w:rsid w:val="00F21DF3"/>
    <w:rsid w:val="00F22000"/>
    <w:rsid w:val="00F231DF"/>
    <w:rsid w:val="00F2396D"/>
    <w:rsid w:val="00F24187"/>
    <w:rsid w:val="00F244AF"/>
    <w:rsid w:val="00F24FFF"/>
    <w:rsid w:val="00F260B9"/>
    <w:rsid w:val="00F26281"/>
    <w:rsid w:val="00F2642B"/>
    <w:rsid w:val="00F27B12"/>
    <w:rsid w:val="00F32CC1"/>
    <w:rsid w:val="00F3636E"/>
    <w:rsid w:val="00F41178"/>
    <w:rsid w:val="00F41817"/>
    <w:rsid w:val="00F41AED"/>
    <w:rsid w:val="00F4214A"/>
    <w:rsid w:val="00F43C6D"/>
    <w:rsid w:val="00F44903"/>
    <w:rsid w:val="00F45CED"/>
    <w:rsid w:val="00F47B71"/>
    <w:rsid w:val="00F50257"/>
    <w:rsid w:val="00F5147E"/>
    <w:rsid w:val="00F516A1"/>
    <w:rsid w:val="00F530AF"/>
    <w:rsid w:val="00F5396C"/>
    <w:rsid w:val="00F55167"/>
    <w:rsid w:val="00F55305"/>
    <w:rsid w:val="00F6002D"/>
    <w:rsid w:val="00F60162"/>
    <w:rsid w:val="00F6152C"/>
    <w:rsid w:val="00F61674"/>
    <w:rsid w:val="00F63870"/>
    <w:rsid w:val="00F645B4"/>
    <w:rsid w:val="00F667D2"/>
    <w:rsid w:val="00F7274A"/>
    <w:rsid w:val="00F751DD"/>
    <w:rsid w:val="00F75CE5"/>
    <w:rsid w:val="00F76A58"/>
    <w:rsid w:val="00F77354"/>
    <w:rsid w:val="00F77CFE"/>
    <w:rsid w:val="00F80315"/>
    <w:rsid w:val="00F80562"/>
    <w:rsid w:val="00F807E2"/>
    <w:rsid w:val="00F818CB"/>
    <w:rsid w:val="00F81ABC"/>
    <w:rsid w:val="00F82847"/>
    <w:rsid w:val="00F8420B"/>
    <w:rsid w:val="00F84BBB"/>
    <w:rsid w:val="00F850B6"/>
    <w:rsid w:val="00F85CC8"/>
    <w:rsid w:val="00F92C1C"/>
    <w:rsid w:val="00F92DCE"/>
    <w:rsid w:val="00F94BDA"/>
    <w:rsid w:val="00F95D48"/>
    <w:rsid w:val="00F977BC"/>
    <w:rsid w:val="00FA1592"/>
    <w:rsid w:val="00FA1926"/>
    <w:rsid w:val="00FA2747"/>
    <w:rsid w:val="00FA2906"/>
    <w:rsid w:val="00FA3B0B"/>
    <w:rsid w:val="00FA3D74"/>
    <w:rsid w:val="00FA577E"/>
    <w:rsid w:val="00FA63FF"/>
    <w:rsid w:val="00FA7A30"/>
    <w:rsid w:val="00FA7F0E"/>
    <w:rsid w:val="00FB5787"/>
    <w:rsid w:val="00FB58D8"/>
    <w:rsid w:val="00FB7672"/>
    <w:rsid w:val="00FC0F58"/>
    <w:rsid w:val="00FC1B34"/>
    <w:rsid w:val="00FC2CEF"/>
    <w:rsid w:val="00FC338C"/>
    <w:rsid w:val="00FC38A3"/>
    <w:rsid w:val="00FC4C6C"/>
    <w:rsid w:val="00FC5356"/>
    <w:rsid w:val="00FC6C5D"/>
    <w:rsid w:val="00FC7D9B"/>
    <w:rsid w:val="00FD017E"/>
    <w:rsid w:val="00FD43EF"/>
    <w:rsid w:val="00FD6DD1"/>
    <w:rsid w:val="00FE02A2"/>
    <w:rsid w:val="00FE0FCE"/>
    <w:rsid w:val="00FE191C"/>
    <w:rsid w:val="00FE3FFB"/>
    <w:rsid w:val="00FE4548"/>
    <w:rsid w:val="00FE5CF3"/>
    <w:rsid w:val="00FE69F1"/>
    <w:rsid w:val="00FE70EB"/>
    <w:rsid w:val="00FE7FA8"/>
    <w:rsid w:val="00FF0CCD"/>
    <w:rsid w:val="00FF0EC6"/>
    <w:rsid w:val="00FF23B6"/>
    <w:rsid w:val="00FF3999"/>
    <w:rsid w:val="00FF48E5"/>
    <w:rsid w:val="00FF6A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E73"/>
    <w:rPr>
      <w:rFonts w:ascii="Arial" w:hAnsi="Arial" w:cs="Arial"/>
      <w:lang w:val="es-AR"/>
    </w:rPr>
  </w:style>
  <w:style w:type="paragraph" w:styleId="Ttulo1">
    <w:name w:val="heading 1"/>
    <w:basedOn w:val="normal0"/>
    <w:next w:val="normal0"/>
    <w:link w:val="Ttulo1Car"/>
    <w:rsid w:val="00447ACA"/>
    <w:pPr>
      <w:keepNext/>
      <w:keepLines/>
      <w:spacing w:before="400" w:after="120"/>
      <w:outlineLvl w:val="0"/>
    </w:pPr>
    <w:rPr>
      <w:sz w:val="40"/>
      <w:szCs w:val="40"/>
    </w:rPr>
  </w:style>
  <w:style w:type="paragraph" w:styleId="Ttulo2">
    <w:name w:val="heading 2"/>
    <w:basedOn w:val="Normal"/>
    <w:next w:val="Normal"/>
    <w:link w:val="Ttulo2Car"/>
    <w:qFormat/>
    <w:rsid w:val="00811E73"/>
    <w:pPr>
      <w:keepNext/>
      <w:numPr>
        <w:ilvl w:val="12"/>
      </w:numPr>
      <w:pBdr>
        <w:top w:val="single" w:sz="6" w:space="1" w:color="auto"/>
        <w:left w:val="single" w:sz="6" w:space="1" w:color="auto"/>
        <w:bottom w:val="single" w:sz="6" w:space="1" w:color="auto"/>
        <w:right w:val="single" w:sz="6" w:space="1" w:color="auto"/>
      </w:pBdr>
      <w:ind w:left="283" w:hanging="283"/>
      <w:jc w:val="center"/>
      <w:outlineLvl w:val="1"/>
    </w:pPr>
    <w:rPr>
      <w:rFonts w:cs="Times New Roman"/>
      <w:b/>
    </w:rPr>
  </w:style>
  <w:style w:type="paragraph" w:styleId="Ttulo3">
    <w:name w:val="heading 3"/>
    <w:basedOn w:val="normal0"/>
    <w:next w:val="normal0"/>
    <w:link w:val="Ttulo3Car"/>
    <w:rsid w:val="00447ACA"/>
    <w:pPr>
      <w:keepNext/>
      <w:keepLines/>
      <w:spacing w:before="320" w:after="80"/>
      <w:outlineLvl w:val="2"/>
    </w:pPr>
    <w:rPr>
      <w:color w:val="434343"/>
      <w:sz w:val="28"/>
      <w:szCs w:val="28"/>
    </w:rPr>
  </w:style>
  <w:style w:type="paragraph" w:styleId="Ttulo4">
    <w:name w:val="heading 4"/>
    <w:basedOn w:val="normal0"/>
    <w:next w:val="normal0"/>
    <w:link w:val="Ttulo4Car"/>
    <w:rsid w:val="00447ACA"/>
    <w:pPr>
      <w:keepNext/>
      <w:keepLines/>
      <w:spacing w:before="280" w:after="80"/>
      <w:outlineLvl w:val="3"/>
    </w:pPr>
    <w:rPr>
      <w:color w:val="666666"/>
      <w:sz w:val="24"/>
      <w:szCs w:val="24"/>
    </w:rPr>
  </w:style>
  <w:style w:type="paragraph" w:styleId="Ttulo5">
    <w:name w:val="heading 5"/>
    <w:basedOn w:val="Normal"/>
    <w:next w:val="Normal"/>
    <w:link w:val="Ttulo5Car"/>
    <w:unhideWhenUsed/>
    <w:qFormat/>
    <w:rsid w:val="00BF744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0"/>
    <w:next w:val="normal0"/>
    <w:link w:val="Ttulo6Car"/>
    <w:rsid w:val="00447AC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811E73"/>
    <w:pPr>
      <w:pBdr>
        <w:top w:val="single" w:sz="36" w:space="1" w:color="auto" w:shadow="1"/>
        <w:left w:val="single" w:sz="36" w:space="1" w:color="auto" w:shadow="1"/>
        <w:bottom w:val="single" w:sz="36" w:space="1" w:color="auto" w:shadow="1"/>
        <w:right w:val="single" w:sz="36" w:space="1" w:color="auto" w:shadow="1"/>
      </w:pBdr>
      <w:jc w:val="center"/>
    </w:pPr>
    <w:rPr>
      <w:rFonts w:cs="Times New Roman"/>
      <w:b/>
      <w:sz w:val="32"/>
    </w:rPr>
  </w:style>
  <w:style w:type="character" w:styleId="Nmerodepgina">
    <w:name w:val="page number"/>
    <w:basedOn w:val="Fuentedeprrafopredeter"/>
    <w:rsid w:val="00811E73"/>
  </w:style>
  <w:style w:type="paragraph" w:styleId="Piedepgina">
    <w:name w:val="footer"/>
    <w:basedOn w:val="Normal"/>
    <w:rsid w:val="00811E73"/>
    <w:pPr>
      <w:tabs>
        <w:tab w:val="center" w:pos="4419"/>
        <w:tab w:val="right" w:pos="8838"/>
      </w:tabs>
    </w:pPr>
    <w:rPr>
      <w:rFonts w:cs="Times New Roman"/>
    </w:rPr>
  </w:style>
  <w:style w:type="paragraph" w:styleId="Sangra3detindependiente">
    <w:name w:val="Body Text Indent 3"/>
    <w:basedOn w:val="Normal"/>
    <w:rsid w:val="00811E73"/>
    <w:pPr>
      <w:ind w:right="335" w:firstLine="708"/>
      <w:jc w:val="both"/>
    </w:pPr>
    <w:rPr>
      <w:rFonts w:ascii="Times New Roman" w:hAnsi="Times New Roman" w:cs="Times New Roman"/>
      <w:sz w:val="24"/>
    </w:rPr>
  </w:style>
  <w:style w:type="paragraph" w:styleId="Textodeglobo">
    <w:name w:val="Balloon Text"/>
    <w:basedOn w:val="Normal"/>
    <w:link w:val="TextodegloboCar"/>
    <w:uiPriority w:val="99"/>
    <w:semiHidden/>
    <w:unhideWhenUsed/>
    <w:rsid w:val="00DA3F5B"/>
    <w:rPr>
      <w:rFonts w:ascii="Tahoma" w:hAnsi="Tahoma" w:cs="Tahoma"/>
      <w:sz w:val="16"/>
      <w:szCs w:val="16"/>
    </w:rPr>
  </w:style>
  <w:style w:type="character" w:customStyle="1" w:styleId="TextodegloboCar">
    <w:name w:val="Texto de globo Car"/>
    <w:basedOn w:val="Fuentedeprrafopredeter"/>
    <w:link w:val="Textodeglobo"/>
    <w:uiPriority w:val="99"/>
    <w:semiHidden/>
    <w:rsid w:val="00DA3F5B"/>
    <w:rPr>
      <w:rFonts w:ascii="Tahoma" w:hAnsi="Tahoma" w:cs="Tahoma"/>
      <w:sz w:val="16"/>
      <w:szCs w:val="16"/>
      <w:lang w:val="es-AR"/>
    </w:rPr>
  </w:style>
  <w:style w:type="paragraph" w:styleId="Prrafodelista">
    <w:name w:val="List Paragraph"/>
    <w:basedOn w:val="Normal"/>
    <w:uiPriority w:val="34"/>
    <w:qFormat/>
    <w:rsid w:val="00161749"/>
    <w:pPr>
      <w:ind w:left="720"/>
      <w:contextualSpacing/>
    </w:pPr>
  </w:style>
  <w:style w:type="character" w:customStyle="1" w:styleId="Ttulo2Car">
    <w:name w:val="Título 2 Car"/>
    <w:link w:val="Ttulo2"/>
    <w:rsid w:val="00450EFB"/>
    <w:rPr>
      <w:rFonts w:ascii="Arial" w:hAnsi="Arial"/>
      <w:b/>
      <w:lang w:eastAsia="es-ES"/>
    </w:rPr>
  </w:style>
  <w:style w:type="paragraph" w:customStyle="1" w:styleId="Normal1">
    <w:name w:val="Normal1"/>
    <w:rsid w:val="00AB6390"/>
    <w:pPr>
      <w:spacing w:after="200" w:line="276" w:lineRule="auto"/>
    </w:pPr>
    <w:rPr>
      <w:rFonts w:ascii="Calibri" w:eastAsia="Calibri" w:hAnsi="Calibri" w:cs="Calibri"/>
      <w:sz w:val="22"/>
      <w:szCs w:val="22"/>
    </w:rPr>
  </w:style>
  <w:style w:type="paragraph" w:customStyle="1" w:styleId="Default">
    <w:name w:val="Default"/>
    <w:rsid w:val="008D42F8"/>
    <w:pPr>
      <w:autoSpaceDE w:val="0"/>
      <w:autoSpaceDN w:val="0"/>
      <w:adjustRightInd w:val="0"/>
    </w:pPr>
    <w:rPr>
      <w:rFonts w:eastAsia="Calibri"/>
      <w:color w:val="000000"/>
      <w:sz w:val="24"/>
      <w:szCs w:val="24"/>
      <w:lang w:val="es-AR" w:eastAsia="es-AR"/>
    </w:rPr>
  </w:style>
  <w:style w:type="paragraph" w:styleId="NormalWeb">
    <w:name w:val="Normal (Web)"/>
    <w:basedOn w:val="Normal"/>
    <w:uiPriority w:val="99"/>
    <w:unhideWhenUsed/>
    <w:qFormat/>
    <w:rsid w:val="009000AD"/>
    <w:pPr>
      <w:spacing w:before="100" w:beforeAutospacing="1" w:after="100" w:afterAutospacing="1"/>
    </w:pPr>
    <w:rPr>
      <w:rFonts w:ascii="Times New Roman" w:hAnsi="Times New Roman" w:cs="Times New Roman"/>
      <w:sz w:val="24"/>
      <w:szCs w:val="24"/>
      <w:lang w:val="es-ES"/>
    </w:rPr>
  </w:style>
  <w:style w:type="character" w:styleId="Hipervnculo">
    <w:name w:val="Hyperlink"/>
    <w:basedOn w:val="Fuentedeprrafopredeter"/>
    <w:uiPriority w:val="99"/>
    <w:semiHidden/>
    <w:unhideWhenUsed/>
    <w:rsid w:val="00C217FC"/>
    <w:rPr>
      <w:color w:val="0000FF"/>
      <w:u w:val="single"/>
    </w:rPr>
  </w:style>
  <w:style w:type="paragraph" w:customStyle="1" w:styleId="Normal10">
    <w:name w:val="Normal1"/>
    <w:qFormat/>
    <w:rsid w:val="006B500F"/>
    <w:pPr>
      <w:suppressAutoHyphens/>
      <w:spacing w:after="200" w:line="276" w:lineRule="auto"/>
    </w:pPr>
    <w:rPr>
      <w:rFonts w:ascii="Calibri" w:eastAsia="Calibri" w:hAnsi="Calibri" w:cs="Calibri"/>
      <w:kern w:val="2"/>
      <w:sz w:val="24"/>
      <w:szCs w:val="24"/>
      <w:lang w:val="es-AR" w:bidi="hi-IN"/>
    </w:rPr>
  </w:style>
  <w:style w:type="character" w:customStyle="1" w:styleId="bumpedfont20">
    <w:name w:val="bumpedfont20"/>
    <w:basedOn w:val="Fuentedeprrafopredeter"/>
    <w:qFormat/>
    <w:rsid w:val="002360A9"/>
  </w:style>
  <w:style w:type="character" w:customStyle="1" w:styleId="apple-converted-space">
    <w:name w:val="apple-converted-space"/>
    <w:basedOn w:val="Fuentedeprrafopredeter"/>
    <w:qFormat/>
    <w:rsid w:val="002360A9"/>
  </w:style>
  <w:style w:type="paragraph" w:customStyle="1" w:styleId="s6">
    <w:name w:val="s6"/>
    <w:basedOn w:val="Normal"/>
    <w:qFormat/>
    <w:rsid w:val="00497B50"/>
    <w:pPr>
      <w:suppressAutoHyphens/>
      <w:spacing w:beforeAutospacing="1" w:afterAutospacing="1"/>
    </w:pPr>
    <w:rPr>
      <w:rFonts w:ascii="Times New Roman" w:eastAsiaTheme="minorEastAsia" w:hAnsi="Times New Roman" w:cs="Times New Roman"/>
      <w:kern w:val="2"/>
      <w:sz w:val="24"/>
      <w:szCs w:val="24"/>
      <w:lang w:bidi="hi-IN"/>
    </w:rPr>
  </w:style>
  <w:style w:type="paragraph" w:customStyle="1" w:styleId="Heading5">
    <w:name w:val="Heading 5"/>
    <w:basedOn w:val="LO-normal"/>
    <w:next w:val="LO-normal"/>
    <w:qFormat/>
    <w:rsid w:val="00B8465C"/>
    <w:pPr>
      <w:keepNext/>
      <w:keepLines/>
      <w:spacing w:before="240" w:after="80" w:line="240" w:lineRule="auto"/>
    </w:pPr>
    <w:rPr>
      <w:color w:val="666666"/>
    </w:rPr>
  </w:style>
  <w:style w:type="paragraph" w:customStyle="1" w:styleId="LO-normal">
    <w:name w:val="LO-normal"/>
    <w:qFormat/>
    <w:rsid w:val="00B8465C"/>
    <w:pPr>
      <w:suppressAutoHyphens/>
      <w:spacing w:line="276" w:lineRule="auto"/>
    </w:pPr>
    <w:rPr>
      <w:rFonts w:asciiTheme="minorHAnsi" w:eastAsiaTheme="minorHAnsi" w:hAnsiTheme="minorHAnsi" w:cstheme="minorBidi"/>
      <w:sz w:val="22"/>
      <w:szCs w:val="22"/>
      <w:lang w:eastAsia="en-US"/>
    </w:rPr>
  </w:style>
  <w:style w:type="paragraph" w:customStyle="1" w:styleId="normal0">
    <w:name w:val="normal"/>
    <w:rsid w:val="00C0677B"/>
    <w:pPr>
      <w:spacing w:line="276" w:lineRule="auto"/>
    </w:pPr>
    <w:rPr>
      <w:rFonts w:ascii="Arial" w:eastAsia="Arial" w:hAnsi="Arial" w:cs="Arial"/>
      <w:sz w:val="22"/>
      <w:szCs w:val="22"/>
    </w:rPr>
  </w:style>
  <w:style w:type="character" w:customStyle="1" w:styleId="Ttulo5Car">
    <w:name w:val="Título 5 Car"/>
    <w:basedOn w:val="Fuentedeprrafopredeter"/>
    <w:link w:val="Ttulo5"/>
    <w:rsid w:val="00BF744A"/>
    <w:rPr>
      <w:rFonts w:asciiTheme="majorHAnsi" w:eastAsiaTheme="majorEastAsia" w:hAnsiTheme="majorHAnsi" w:cstheme="majorBidi"/>
      <w:color w:val="243F60" w:themeColor="accent1" w:themeShade="7F"/>
      <w:lang w:val="es-AR"/>
    </w:rPr>
  </w:style>
  <w:style w:type="paragraph" w:styleId="Sinespaciado">
    <w:name w:val="No Spacing"/>
    <w:uiPriority w:val="1"/>
    <w:qFormat/>
    <w:rsid w:val="00080BB8"/>
    <w:rPr>
      <w:rFonts w:ascii="Calibri" w:eastAsia="Calibri" w:hAnsi="Calibri"/>
      <w:sz w:val="22"/>
      <w:szCs w:val="22"/>
      <w:lang w:val="es-US" w:eastAsia="en-US"/>
    </w:rPr>
  </w:style>
  <w:style w:type="character" w:customStyle="1" w:styleId="Ttulo1Car">
    <w:name w:val="Título 1 Car"/>
    <w:basedOn w:val="Fuentedeprrafopredeter"/>
    <w:link w:val="Ttulo1"/>
    <w:rsid w:val="00447ACA"/>
    <w:rPr>
      <w:rFonts w:ascii="Arial" w:eastAsia="Arial" w:hAnsi="Arial" w:cs="Arial"/>
      <w:sz w:val="40"/>
      <w:szCs w:val="40"/>
    </w:rPr>
  </w:style>
  <w:style w:type="character" w:customStyle="1" w:styleId="Ttulo3Car">
    <w:name w:val="Título 3 Car"/>
    <w:basedOn w:val="Fuentedeprrafopredeter"/>
    <w:link w:val="Ttulo3"/>
    <w:rsid w:val="00447ACA"/>
    <w:rPr>
      <w:rFonts w:ascii="Arial" w:eastAsia="Arial" w:hAnsi="Arial" w:cs="Arial"/>
      <w:color w:val="434343"/>
      <w:sz w:val="28"/>
      <w:szCs w:val="28"/>
    </w:rPr>
  </w:style>
  <w:style w:type="character" w:customStyle="1" w:styleId="Ttulo4Car">
    <w:name w:val="Título 4 Car"/>
    <w:basedOn w:val="Fuentedeprrafopredeter"/>
    <w:link w:val="Ttulo4"/>
    <w:rsid w:val="00447ACA"/>
    <w:rPr>
      <w:rFonts w:ascii="Arial" w:eastAsia="Arial" w:hAnsi="Arial" w:cs="Arial"/>
      <w:color w:val="666666"/>
      <w:sz w:val="24"/>
      <w:szCs w:val="24"/>
    </w:rPr>
  </w:style>
  <w:style w:type="character" w:customStyle="1" w:styleId="Ttulo6Car">
    <w:name w:val="Título 6 Car"/>
    <w:basedOn w:val="Fuentedeprrafopredeter"/>
    <w:link w:val="Ttulo6"/>
    <w:rsid w:val="00447ACA"/>
    <w:rPr>
      <w:rFonts w:ascii="Arial" w:eastAsia="Arial" w:hAnsi="Arial" w:cs="Arial"/>
      <w:i/>
      <w:color w:val="666666"/>
      <w:sz w:val="22"/>
      <w:szCs w:val="22"/>
    </w:rPr>
  </w:style>
  <w:style w:type="character" w:customStyle="1" w:styleId="bold">
    <w:name w:val="bold"/>
    <w:basedOn w:val="Fuentedeprrafopredeter"/>
    <w:rsid w:val="00447ACA"/>
  </w:style>
  <w:style w:type="table" w:customStyle="1" w:styleId="TableNormal">
    <w:name w:val="TableNormal"/>
    <w:rsid w:val="00447ACA"/>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Subttulo">
    <w:name w:val="Subtitle"/>
    <w:basedOn w:val="normal0"/>
    <w:next w:val="normal0"/>
    <w:link w:val="SubttuloCar"/>
    <w:rsid w:val="00447ACA"/>
    <w:pPr>
      <w:keepNext/>
      <w:keepLines/>
      <w:spacing w:after="320"/>
    </w:pPr>
    <w:rPr>
      <w:color w:val="666666"/>
      <w:sz w:val="30"/>
      <w:szCs w:val="30"/>
    </w:rPr>
  </w:style>
  <w:style w:type="character" w:customStyle="1" w:styleId="SubttuloCar">
    <w:name w:val="Subtítulo Car"/>
    <w:basedOn w:val="Fuentedeprrafopredeter"/>
    <w:link w:val="Subttulo"/>
    <w:rsid w:val="00447ACA"/>
    <w:rPr>
      <w:rFonts w:ascii="Arial" w:eastAsia="Arial" w:hAnsi="Arial" w:cs="Arial"/>
      <w:color w:val="666666"/>
      <w:sz w:val="30"/>
      <w:szCs w:val="30"/>
    </w:rPr>
  </w:style>
  <w:style w:type="character" w:styleId="Textoennegrita">
    <w:name w:val="Strong"/>
    <w:basedOn w:val="Fuentedeprrafopredeter"/>
    <w:uiPriority w:val="22"/>
    <w:qFormat/>
    <w:rsid w:val="00447ACA"/>
    <w:rPr>
      <w:b/>
      <w:bCs/>
    </w:rPr>
  </w:style>
  <w:style w:type="character" w:customStyle="1" w:styleId="apple-tab-span">
    <w:name w:val="apple-tab-span"/>
    <w:basedOn w:val="Fuentedeprrafopredeter"/>
    <w:rsid w:val="00447ACA"/>
  </w:style>
  <w:style w:type="paragraph" w:styleId="Textoindependiente">
    <w:name w:val="Body Text"/>
    <w:basedOn w:val="Normal"/>
    <w:link w:val="TextoindependienteCar"/>
    <w:uiPriority w:val="99"/>
    <w:semiHidden/>
    <w:unhideWhenUsed/>
    <w:rsid w:val="00447ACA"/>
    <w:pPr>
      <w:spacing w:after="120"/>
    </w:pPr>
  </w:style>
  <w:style w:type="character" w:customStyle="1" w:styleId="TextoindependienteCar">
    <w:name w:val="Texto independiente Car"/>
    <w:basedOn w:val="Fuentedeprrafopredeter"/>
    <w:link w:val="Textoindependiente"/>
    <w:uiPriority w:val="99"/>
    <w:semiHidden/>
    <w:rsid w:val="00447ACA"/>
    <w:rPr>
      <w:rFonts w:ascii="Arial" w:hAnsi="Arial" w:cs="Arial"/>
      <w:lang w:val="es-AR"/>
    </w:rPr>
  </w:style>
  <w:style w:type="table" w:customStyle="1" w:styleId="TableNormal0">
    <w:name w:val="Table Normal"/>
    <w:uiPriority w:val="2"/>
    <w:semiHidden/>
    <w:unhideWhenUsed/>
    <w:qFormat/>
    <w:rsid w:val="00447A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7ACA"/>
    <w:pPr>
      <w:widowControl w:val="0"/>
      <w:autoSpaceDE w:val="0"/>
      <w:autoSpaceDN w:val="0"/>
      <w:spacing w:line="183" w:lineRule="exact"/>
      <w:ind w:left="50"/>
    </w:pPr>
    <w:rPr>
      <w:rFonts w:ascii="Calibri" w:eastAsia="Calibri" w:hAnsi="Calibri" w:cs="Calibri"/>
      <w:sz w:val="22"/>
      <w:szCs w:val="22"/>
      <w:lang w:val="es-ES" w:eastAsia="en-US"/>
    </w:rPr>
  </w:style>
</w:styles>
</file>

<file path=word/webSettings.xml><?xml version="1.0" encoding="utf-8"?>
<w:webSettings xmlns:r="http://schemas.openxmlformats.org/officeDocument/2006/relationships" xmlns:w="http://schemas.openxmlformats.org/wordprocessingml/2006/main">
  <w:divs>
    <w:div w:id="222259482">
      <w:bodyDiv w:val="1"/>
      <w:marLeft w:val="0"/>
      <w:marRight w:val="0"/>
      <w:marTop w:val="0"/>
      <w:marBottom w:val="0"/>
      <w:divBdr>
        <w:top w:val="none" w:sz="0" w:space="0" w:color="auto"/>
        <w:left w:val="none" w:sz="0" w:space="0" w:color="auto"/>
        <w:bottom w:val="none" w:sz="0" w:space="0" w:color="auto"/>
        <w:right w:val="none" w:sz="0" w:space="0" w:color="auto"/>
      </w:divBdr>
    </w:div>
    <w:div w:id="403796019">
      <w:bodyDiv w:val="1"/>
      <w:marLeft w:val="0"/>
      <w:marRight w:val="0"/>
      <w:marTop w:val="0"/>
      <w:marBottom w:val="0"/>
      <w:divBdr>
        <w:top w:val="none" w:sz="0" w:space="0" w:color="auto"/>
        <w:left w:val="none" w:sz="0" w:space="0" w:color="auto"/>
        <w:bottom w:val="none" w:sz="0" w:space="0" w:color="auto"/>
        <w:right w:val="none" w:sz="0" w:space="0" w:color="auto"/>
      </w:divBdr>
    </w:div>
    <w:div w:id="984700225">
      <w:bodyDiv w:val="1"/>
      <w:marLeft w:val="0"/>
      <w:marRight w:val="0"/>
      <w:marTop w:val="0"/>
      <w:marBottom w:val="0"/>
      <w:divBdr>
        <w:top w:val="none" w:sz="0" w:space="0" w:color="auto"/>
        <w:left w:val="none" w:sz="0" w:space="0" w:color="auto"/>
        <w:bottom w:val="none" w:sz="0" w:space="0" w:color="auto"/>
        <w:right w:val="none" w:sz="0" w:space="0" w:color="auto"/>
      </w:divBdr>
    </w:div>
    <w:div w:id="1114440130">
      <w:bodyDiv w:val="1"/>
      <w:marLeft w:val="0"/>
      <w:marRight w:val="0"/>
      <w:marTop w:val="0"/>
      <w:marBottom w:val="0"/>
      <w:divBdr>
        <w:top w:val="none" w:sz="0" w:space="0" w:color="auto"/>
        <w:left w:val="none" w:sz="0" w:space="0" w:color="auto"/>
        <w:bottom w:val="none" w:sz="0" w:space="0" w:color="auto"/>
        <w:right w:val="none" w:sz="0" w:space="0" w:color="auto"/>
      </w:divBdr>
    </w:div>
    <w:div w:id="1240679315">
      <w:bodyDiv w:val="1"/>
      <w:marLeft w:val="0"/>
      <w:marRight w:val="0"/>
      <w:marTop w:val="0"/>
      <w:marBottom w:val="0"/>
      <w:divBdr>
        <w:top w:val="none" w:sz="0" w:space="0" w:color="auto"/>
        <w:left w:val="none" w:sz="0" w:space="0" w:color="auto"/>
        <w:bottom w:val="none" w:sz="0" w:space="0" w:color="auto"/>
        <w:right w:val="none" w:sz="0" w:space="0" w:color="auto"/>
      </w:divBdr>
    </w:div>
    <w:div w:id="1475558776">
      <w:bodyDiv w:val="1"/>
      <w:marLeft w:val="0"/>
      <w:marRight w:val="0"/>
      <w:marTop w:val="0"/>
      <w:marBottom w:val="0"/>
      <w:divBdr>
        <w:top w:val="none" w:sz="0" w:space="0" w:color="auto"/>
        <w:left w:val="none" w:sz="0" w:space="0" w:color="auto"/>
        <w:bottom w:val="none" w:sz="0" w:space="0" w:color="auto"/>
        <w:right w:val="none" w:sz="0" w:space="0" w:color="auto"/>
      </w:divBdr>
    </w:div>
    <w:div w:id="17734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rlamentaria.legislatura.gob.ar/pages/expediente.aspx?id=1407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407A8-ACDF-4DDB-8A11-446686FE3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24</Pages>
  <Words>12871</Words>
  <Characters>70791</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Para el 13/11/03:</vt:lpstr>
    </vt:vector>
  </TitlesOfParts>
  <Company>LEGISLATURA</Company>
  <LinksUpToDate>false</LinksUpToDate>
  <CharactersWithSpaces>83496</CharactersWithSpaces>
  <SharedDoc>false</SharedDoc>
  <HLinks>
    <vt:vector size="6" baseType="variant">
      <vt:variant>
        <vt:i4>131149</vt:i4>
      </vt:variant>
      <vt:variant>
        <vt:i4>0</vt:i4>
      </vt:variant>
      <vt:variant>
        <vt:i4>0</vt:i4>
      </vt:variant>
      <vt:variant>
        <vt:i4>5</vt:i4>
      </vt:variant>
      <vt:variant>
        <vt:lpwstr>https://parlamentaria.legislatura.gob.ar/pages/expediente.aspx?id=125304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 el 13/11/03:</dc:title>
  <dc:creator>SECRETARIA PARLAMENTARIA</dc:creator>
  <cp:lastModifiedBy>fecastello</cp:lastModifiedBy>
  <cp:revision>43</cp:revision>
  <cp:lastPrinted>2026-08-26T22:59:00Z</cp:lastPrinted>
  <dcterms:created xsi:type="dcterms:W3CDTF">2026-08-25T17:13:00Z</dcterms:created>
  <dcterms:modified xsi:type="dcterms:W3CDTF">2026-08-26T23:04:00Z</dcterms:modified>
</cp:coreProperties>
</file>